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11FEC" w14:textId="77777777" w:rsidR="00F96B23" w:rsidRDefault="0003081D">
      <w:pPr>
        <w:pStyle w:val="Textoindependiente"/>
        <w:ind w:left="4620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4880F154" wp14:editId="15B6ED19">
            <wp:extent cx="950353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35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271E2" w14:textId="77777777" w:rsidR="00F96B23" w:rsidRDefault="00F96B23">
      <w:pPr>
        <w:pStyle w:val="Textoindependiente"/>
        <w:rPr>
          <w:sz w:val="20"/>
        </w:rPr>
      </w:pPr>
    </w:p>
    <w:p w14:paraId="4137BA14" w14:textId="77777777" w:rsidR="00F96B23" w:rsidRDefault="00F96B23">
      <w:pPr>
        <w:pStyle w:val="Textoindependiente"/>
        <w:spacing w:before="2"/>
        <w:rPr>
          <w:sz w:val="26"/>
        </w:rPr>
      </w:pPr>
    </w:p>
    <w:p w14:paraId="11EA55FA" w14:textId="77777777" w:rsidR="00F96B23" w:rsidRDefault="0003081D">
      <w:pPr>
        <w:pStyle w:val="Ttulo2"/>
        <w:spacing w:before="98" w:line="235" w:lineRule="auto"/>
        <w:ind w:right="3173"/>
        <w:rPr>
          <w:u w:val="none"/>
        </w:rPr>
      </w:pPr>
      <w:r>
        <w:rPr>
          <w:u w:val="none"/>
        </w:rPr>
        <w:t>PROVINCIA</w:t>
      </w:r>
      <w:r>
        <w:rPr>
          <w:spacing w:val="11"/>
          <w:u w:val="none"/>
        </w:rPr>
        <w:t xml:space="preserve"> </w:t>
      </w:r>
      <w:r>
        <w:rPr>
          <w:u w:val="none"/>
        </w:rPr>
        <w:t>DE</w:t>
      </w:r>
      <w:r>
        <w:rPr>
          <w:spacing w:val="32"/>
          <w:u w:val="none"/>
        </w:rPr>
        <w:t xml:space="preserve"> </w:t>
      </w:r>
      <w:r>
        <w:rPr>
          <w:u w:val="none"/>
        </w:rPr>
        <w:t>CATAMARCA</w:t>
      </w:r>
      <w:r>
        <w:rPr>
          <w:spacing w:val="-67"/>
          <w:u w:val="none"/>
        </w:rPr>
        <w:t xml:space="preserve"> </w:t>
      </w:r>
      <w:r>
        <w:rPr>
          <w:u w:val="none"/>
        </w:rPr>
        <w:t>MINISTERIO</w:t>
      </w:r>
      <w:r>
        <w:rPr>
          <w:spacing w:val="10"/>
          <w:u w:val="none"/>
        </w:rPr>
        <w:t xml:space="preserve"> </w:t>
      </w:r>
      <w:r>
        <w:rPr>
          <w:u w:val="none"/>
        </w:rPr>
        <w:t>DE</w:t>
      </w:r>
      <w:r>
        <w:rPr>
          <w:spacing w:val="12"/>
          <w:u w:val="none"/>
        </w:rPr>
        <w:t xml:space="preserve"> </w:t>
      </w:r>
      <w:r>
        <w:rPr>
          <w:u w:val="none"/>
        </w:rPr>
        <w:t>SALUD</w:t>
      </w:r>
    </w:p>
    <w:p w14:paraId="65F120F3" w14:textId="77777777" w:rsidR="00F96B23" w:rsidRDefault="0003081D">
      <w:pPr>
        <w:spacing w:before="9"/>
        <w:ind w:left="747" w:right="1165"/>
        <w:jc w:val="center"/>
        <w:rPr>
          <w:b/>
          <w:sz w:val="28"/>
        </w:rPr>
      </w:pPr>
      <w:r>
        <w:rPr>
          <w:b/>
          <w:sz w:val="28"/>
        </w:rPr>
        <w:t>MATERNIDAD PROVINCIAL 25 DE MAYO</w:t>
      </w:r>
    </w:p>
    <w:p w14:paraId="6E89EEE7" w14:textId="46D677A5" w:rsidR="00F96B23" w:rsidRDefault="0003081D">
      <w:pPr>
        <w:spacing w:before="235"/>
        <w:ind w:left="747" w:right="1182"/>
        <w:jc w:val="center"/>
        <w:rPr>
          <w:b/>
          <w:i/>
          <w:sz w:val="31"/>
        </w:rPr>
      </w:pPr>
      <w:r>
        <w:rPr>
          <w:b/>
          <w:i/>
          <w:sz w:val="31"/>
          <w:u w:val="thick"/>
        </w:rPr>
        <w:t>CONCURSO</w:t>
      </w:r>
      <w:r>
        <w:rPr>
          <w:b/>
          <w:i/>
          <w:spacing w:val="76"/>
          <w:sz w:val="31"/>
          <w:u w:val="thick"/>
        </w:rPr>
        <w:t xml:space="preserve"> </w:t>
      </w:r>
      <w:r>
        <w:rPr>
          <w:b/>
          <w:i/>
          <w:sz w:val="31"/>
          <w:u w:val="thick"/>
        </w:rPr>
        <w:t>DE</w:t>
      </w:r>
      <w:r>
        <w:rPr>
          <w:b/>
          <w:i/>
          <w:spacing w:val="39"/>
          <w:sz w:val="31"/>
          <w:u w:val="thick"/>
        </w:rPr>
        <w:t xml:space="preserve"> </w:t>
      </w:r>
      <w:r>
        <w:rPr>
          <w:b/>
          <w:i/>
          <w:sz w:val="31"/>
          <w:u w:val="thick"/>
        </w:rPr>
        <w:t>PRECIOS</w:t>
      </w:r>
      <w:r>
        <w:rPr>
          <w:b/>
          <w:i/>
          <w:spacing w:val="47"/>
          <w:sz w:val="31"/>
          <w:u w:val="thick"/>
        </w:rPr>
        <w:t xml:space="preserve"> </w:t>
      </w:r>
      <w:r w:rsidR="009D1746">
        <w:rPr>
          <w:b/>
          <w:i/>
          <w:sz w:val="31"/>
          <w:u w:val="thick"/>
        </w:rPr>
        <w:t>28-0012</w:t>
      </w:r>
      <w:r w:rsidR="00A06E5E">
        <w:rPr>
          <w:b/>
          <w:i/>
          <w:sz w:val="31"/>
          <w:u w:val="thick"/>
        </w:rPr>
        <w:t>-CPR22</w:t>
      </w:r>
    </w:p>
    <w:p w14:paraId="3C9F11F3" w14:textId="77777777" w:rsidR="00F96B23" w:rsidRDefault="0003081D">
      <w:pPr>
        <w:spacing w:before="9"/>
        <w:ind w:left="2745" w:right="3187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MODALIDAD</w:t>
      </w:r>
      <w:r>
        <w:rPr>
          <w:b/>
          <w:i/>
          <w:spacing w:val="1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“COMPRA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DETERMINADA”</w:t>
      </w:r>
    </w:p>
    <w:p w14:paraId="3D805ED6" w14:textId="77777777" w:rsidR="00F96B23" w:rsidRDefault="00F96B23">
      <w:pPr>
        <w:pStyle w:val="Textoindependiente"/>
        <w:rPr>
          <w:b/>
          <w:i/>
          <w:sz w:val="20"/>
        </w:rPr>
      </w:pPr>
    </w:p>
    <w:p w14:paraId="00C2FD21" w14:textId="77777777" w:rsidR="00F96B23" w:rsidRDefault="00F96B23">
      <w:pPr>
        <w:pStyle w:val="Textoindependiente"/>
        <w:rPr>
          <w:b/>
          <w:i/>
          <w:sz w:val="20"/>
        </w:rPr>
      </w:pPr>
    </w:p>
    <w:p w14:paraId="5375961B" w14:textId="77777777" w:rsidR="00F96B23" w:rsidRDefault="00F96B23">
      <w:pPr>
        <w:pStyle w:val="Textoindependiente"/>
        <w:spacing w:before="11"/>
        <w:rPr>
          <w:b/>
          <w:i/>
          <w:sz w:val="23"/>
        </w:rPr>
      </w:pPr>
    </w:p>
    <w:p w14:paraId="610C6FB6" w14:textId="77777777" w:rsidR="0003081D" w:rsidRDefault="0003081D">
      <w:pPr>
        <w:tabs>
          <w:tab w:val="left" w:pos="3309"/>
        </w:tabs>
        <w:spacing w:line="264" w:lineRule="auto"/>
        <w:ind w:left="3310" w:right="1050" w:hanging="2685"/>
        <w:rPr>
          <w:i/>
          <w:w w:val="105"/>
          <w:sz w:val="19"/>
        </w:rPr>
      </w:pPr>
      <w:r>
        <w:rPr>
          <w:b/>
          <w:i/>
          <w:w w:val="105"/>
          <w:position w:val="1"/>
          <w:sz w:val="19"/>
          <w:u w:val="single"/>
        </w:rPr>
        <w:t>REPARTICIÓN:</w:t>
      </w:r>
      <w:r>
        <w:rPr>
          <w:b/>
          <w:i/>
          <w:w w:val="105"/>
          <w:position w:val="1"/>
          <w:sz w:val="19"/>
        </w:rPr>
        <w:tab/>
      </w:r>
      <w:r>
        <w:rPr>
          <w:i/>
          <w:w w:val="105"/>
          <w:sz w:val="19"/>
        </w:rPr>
        <w:t>MATERNIDAD PROVINCIAL 25 DE MAYO</w:t>
      </w:r>
      <w:r>
        <w:rPr>
          <w:i/>
          <w:spacing w:val="37"/>
          <w:w w:val="105"/>
          <w:sz w:val="19"/>
        </w:rPr>
        <w:t xml:space="preserve"> </w:t>
      </w:r>
      <w:r>
        <w:rPr>
          <w:i/>
          <w:w w:val="105"/>
          <w:sz w:val="19"/>
        </w:rPr>
        <w:t>–</w:t>
      </w:r>
      <w:r>
        <w:rPr>
          <w:i/>
          <w:spacing w:val="41"/>
          <w:w w:val="105"/>
          <w:sz w:val="19"/>
        </w:rPr>
        <w:t xml:space="preserve"> CALLEHERNANDO DE PEDRAZA Nº 1650</w:t>
      </w:r>
      <w:r>
        <w:rPr>
          <w:i/>
          <w:w w:val="105"/>
          <w:sz w:val="19"/>
        </w:rPr>
        <w:t>,</w:t>
      </w:r>
      <w:r>
        <w:rPr>
          <w:i/>
          <w:spacing w:val="17"/>
          <w:w w:val="105"/>
          <w:sz w:val="19"/>
        </w:rPr>
        <w:t xml:space="preserve"> </w:t>
      </w:r>
      <w:r>
        <w:rPr>
          <w:i/>
          <w:w w:val="105"/>
          <w:sz w:val="19"/>
        </w:rPr>
        <w:t>SAN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FERNANDO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VALLE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22"/>
          <w:w w:val="105"/>
          <w:sz w:val="19"/>
        </w:rPr>
        <w:t xml:space="preserve"> </w:t>
      </w:r>
      <w:r>
        <w:rPr>
          <w:i/>
          <w:w w:val="105"/>
          <w:sz w:val="19"/>
        </w:rPr>
        <w:t>CATAMARCA</w:t>
      </w:r>
    </w:p>
    <w:p w14:paraId="35267F9F" w14:textId="77777777" w:rsidR="00F96B23" w:rsidRDefault="0003081D">
      <w:pPr>
        <w:tabs>
          <w:tab w:val="left" w:pos="3309"/>
        </w:tabs>
        <w:spacing w:line="264" w:lineRule="auto"/>
        <w:ind w:left="3310" w:right="1050" w:hanging="2685"/>
        <w:rPr>
          <w:i/>
          <w:sz w:val="19"/>
        </w:rPr>
      </w:pPr>
      <w:r>
        <w:rPr>
          <w:i/>
          <w:w w:val="105"/>
          <w:sz w:val="19"/>
        </w:rPr>
        <w:t>.</w:t>
      </w:r>
    </w:p>
    <w:p w14:paraId="20FABCD2" w14:textId="77777777" w:rsidR="00F96B23" w:rsidRDefault="00F96B23">
      <w:pPr>
        <w:pStyle w:val="Textoindependiente"/>
        <w:spacing w:before="11"/>
        <w:rPr>
          <w:i/>
          <w:sz w:val="18"/>
        </w:rPr>
      </w:pPr>
    </w:p>
    <w:p w14:paraId="4E2A97C2" w14:textId="49287509" w:rsidR="00F96B23" w:rsidRPr="00936A02" w:rsidRDefault="0003081D">
      <w:pPr>
        <w:tabs>
          <w:tab w:val="left" w:pos="3309"/>
          <w:tab w:val="left" w:pos="4809"/>
          <w:tab w:val="left" w:pos="5349"/>
          <w:tab w:val="left" w:pos="6489"/>
          <w:tab w:val="left" w:pos="7029"/>
          <w:tab w:val="left" w:pos="8874"/>
          <w:tab w:val="left" w:pos="10299"/>
        </w:tabs>
        <w:spacing w:before="102" w:line="247" w:lineRule="auto"/>
        <w:ind w:left="3310" w:right="1050" w:hanging="2685"/>
        <w:rPr>
          <w:i/>
        </w:rPr>
      </w:pPr>
      <w:r>
        <w:rPr>
          <w:b/>
          <w:i/>
          <w:w w:val="105"/>
          <w:position w:val="1"/>
          <w:sz w:val="19"/>
          <w:u w:val="single"/>
        </w:rPr>
        <w:t>OBJETO</w:t>
      </w:r>
      <w:r>
        <w:rPr>
          <w:b/>
          <w:i/>
          <w:spacing w:val="2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DEL</w:t>
      </w:r>
      <w:r>
        <w:rPr>
          <w:b/>
          <w:i/>
          <w:spacing w:val="-3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LLAMADO</w:t>
      </w:r>
      <w:r>
        <w:rPr>
          <w:i/>
          <w:w w:val="105"/>
          <w:position w:val="1"/>
          <w:sz w:val="19"/>
        </w:rPr>
        <w:t>:</w:t>
      </w:r>
      <w:r>
        <w:rPr>
          <w:i/>
          <w:w w:val="105"/>
          <w:position w:val="1"/>
          <w:sz w:val="19"/>
        </w:rPr>
        <w:tab/>
      </w:r>
      <w:r w:rsidR="008D2257">
        <w:rPr>
          <w:i/>
          <w:w w:val="105"/>
        </w:rPr>
        <w:t>ADQUISICION</w:t>
      </w:r>
      <w:r w:rsidR="00D46C56">
        <w:rPr>
          <w:i/>
          <w:w w:val="105"/>
        </w:rPr>
        <w:t xml:space="preserve"> DEL SERVICIO DE </w:t>
      </w:r>
      <w:r w:rsidR="008D2257">
        <w:rPr>
          <w:i/>
          <w:w w:val="105"/>
        </w:rPr>
        <w:t>COMIDA DESTINADO AL SERVICIO DE NUTRICION</w:t>
      </w:r>
      <w:r w:rsidR="00FB7D55">
        <w:rPr>
          <w:i/>
          <w:w w:val="105"/>
        </w:rPr>
        <w:t xml:space="preserve"> PARA</w:t>
      </w:r>
      <w:r w:rsidR="00935B42">
        <w:rPr>
          <w:i/>
          <w:w w:val="105"/>
        </w:rPr>
        <w:t xml:space="preserve"> </w:t>
      </w:r>
      <w:r w:rsidR="00936A02">
        <w:rPr>
          <w:i/>
          <w:w w:val="105"/>
        </w:rPr>
        <w:t>LA M</w:t>
      </w:r>
      <w:r w:rsidR="00485A2B">
        <w:rPr>
          <w:i/>
          <w:w w:val="105"/>
        </w:rPr>
        <w:t>ATERNIDAD PROVICIAL 25 DE MAYO.</w:t>
      </w:r>
    </w:p>
    <w:p w14:paraId="530CD4A7" w14:textId="77777777" w:rsidR="00F96B23" w:rsidRDefault="00F96B23">
      <w:pPr>
        <w:pStyle w:val="Textoindependiente"/>
        <w:rPr>
          <w:i/>
          <w:sz w:val="20"/>
        </w:rPr>
      </w:pPr>
    </w:p>
    <w:p w14:paraId="2E46E914" w14:textId="77777777" w:rsidR="00F96B23" w:rsidRDefault="00F96B23">
      <w:pPr>
        <w:pStyle w:val="Textoindependiente"/>
        <w:spacing w:before="7"/>
        <w:rPr>
          <w:i/>
        </w:rPr>
      </w:pPr>
    </w:p>
    <w:p w14:paraId="71687902" w14:textId="65FC386D" w:rsidR="00F96B23" w:rsidRDefault="0003081D">
      <w:pPr>
        <w:tabs>
          <w:tab w:val="left" w:pos="3309"/>
          <w:tab w:val="left" w:pos="5964"/>
        </w:tabs>
        <w:spacing w:before="92"/>
        <w:ind w:left="625"/>
        <w:rPr>
          <w:i/>
          <w:sz w:val="28"/>
        </w:rPr>
      </w:pPr>
      <w:r>
        <w:rPr>
          <w:b/>
          <w:i/>
          <w:position w:val="7"/>
          <w:sz w:val="19"/>
          <w:u w:val="single"/>
        </w:rPr>
        <w:t>EXPEDIENTE</w:t>
      </w:r>
      <w:r>
        <w:rPr>
          <w:b/>
          <w:i/>
          <w:spacing w:val="42"/>
          <w:position w:val="7"/>
          <w:sz w:val="19"/>
          <w:u w:val="single"/>
        </w:rPr>
        <w:t xml:space="preserve"> </w:t>
      </w:r>
      <w:r>
        <w:rPr>
          <w:b/>
          <w:i/>
          <w:position w:val="7"/>
          <w:sz w:val="19"/>
          <w:u w:val="single"/>
        </w:rPr>
        <w:t>N°:</w:t>
      </w:r>
      <w:r>
        <w:rPr>
          <w:b/>
          <w:i/>
          <w:position w:val="7"/>
          <w:sz w:val="19"/>
        </w:rPr>
        <w:tab/>
      </w:r>
      <w:r w:rsidR="009D1746">
        <w:rPr>
          <w:i/>
          <w:sz w:val="28"/>
        </w:rPr>
        <w:t>EX-2022-01241409</w:t>
      </w:r>
      <w:r w:rsidR="008D2257">
        <w:rPr>
          <w:i/>
          <w:sz w:val="28"/>
        </w:rPr>
        <w:t>-</w:t>
      </w:r>
      <w:r>
        <w:rPr>
          <w:i/>
          <w:sz w:val="28"/>
        </w:rPr>
        <w:t>CAT-DA#MP</w:t>
      </w:r>
    </w:p>
    <w:p w14:paraId="4FF72C46" w14:textId="77777777" w:rsidR="00F96B23" w:rsidRDefault="00F96B23">
      <w:pPr>
        <w:pStyle w:val="Textoindependiente"/>
        <w:spacing w:before="2"/>
        <w:rPr>
          <w:i/>
          <w:sz w:val="19"/>
        </w:rPr>
      </w:pPr>
    </w:p>
    <w:p w14:paraId="586A5EA8" w14:textId="192057B7" w:rsidR="00F96B23" w:rsidRDefault="0003081D">
      <w:pPr>
        <w:tabs>
          <w:tab w:val="left" w:pos="3309"/>
        </w:tabs>
        <w:spacing w:before="102"/>
        <w:ind w:left="625"/>
        <w:rPr>
          <w:i/>
          <w:sz w:val="19"/>
        </w:rPr>
      </w:pPr>
      <w:r>
        <w:rPr>
          <w:b/>
          <w:i/>
          <w:w w:val="105"/>
          <w:position w:val="1"/>
          <w:sz w:val="19"/>
          <w:u w:val="single"/>
        </w:rPr>
        <w:t>AUTORIZADO</w:t>
      </w:r>
      <w:r>
        <w:rPr>
          <w:b/>
          <w:i/>
          <w:spacing w:val="13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POR:</w:t>
      </w:r>
      <w:r>
        <w:rPr>
          <w:b/>
          <w:i/>
          <w:w w:val="105"/>
          <w:position w:val="1"/>
          <w:sz w:val="19"/>
        </w:rPr>
        <w:tab/>
      </w:r>
      <w:r>
        <w:rPr>
          <w:i/>
          <w:w w:val="105"/>
          <w:sz w:val="19"/>
        </w:rPr>
        <w:t>DISPOSICION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D.A.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N°</w:t>
      </w:r>
      <w:r>
        <w:rPr>
          <w:i/>
          <w:spacing w:val="1"/>
          <w:w w:val="105"/>
          <w:sz w:val="19"/>
        </w:rPr>
        <w:t xml:space="preserve"> </w:t>
      </w:r>
      <w:r w:rsidR="003E3B34">
        <w:rPr>
          <w:i/>
          <w:w w:val="105"/>
          <w:sz w:val="19"/>
        </w:rPr>
        <w:t>40</w:t>
      </w:r>
      <w:bookmarkStart w:id="0" w:name="_GoBack"/>
      <w:bookmarkEnd w:id="0"/>
      <w:r w:rsidR="00A06E5E">
        <w:rPr>
          <w:i/>
          <w:w w:val="105"/>
          <w:sz w:val="19"/>
        </w:rPr>
        <w:t>/2022</w:t>
      </w:r>
    </w:p>
    <w:p w14:paraId="03BE3C16" w14:textId="77777777" w:rsidR="00F96B23" w:rsidRDefault="00F96B23">
      <w:pPr>
        <w:pStyle w:val="Textoindependiente"/>
        <w:rPr>
          <w:i/>
          <w:sz w:val="20"/>
        </w:rPr>
      </w:pPr>
    </w:p>
    <w:p w14:paraId="3413BE6E" w14:textId="77777777" w:rsidR="00F96B23" w:rsidRDefault="00F96B23">
      <w:pPr>
        <w:pStyle w:val="Textoindependiente"/>
        <w:spacing w:before="5"/>
        <w:rPr>
          <w:i/>
          <w:sz w:val="21"/>
        </w:rPr>
      </w:pPr>
    </w:p>
    <w:p w14:paraId="747D62C4" w14:textId="4EFDC599" w:rsidR="00F96B23" w:rsidRDefault="0003081D">
      <w:pPr>
        <w:tabs>
          <w:tab w:val="left" w:pos="3309"/>
        </w:tabs>
        <w:spacing w:line="247" w:lineRule="auto"/>
        <w:ind w:left="3310" w:right="1069" w:hanging="2685"/>
        <w:rPr>
          <w:i/>
          <w:sz w:val="19"/>
        </w:rPr>
      </w:pPr>
      <w:r>
        <w:rPr>
          <w:b/>
          <w:i/>
          <w:w w:val="105"/>
          <w:position w:val="1"/>
          <w:sz w:val="19"/>
          <w:u w:val="single"/>
        </w:rPr>
        <w:t>PRESUPUESTO</w:t>
      </w:r>
      <w:r>
        <w:rPr>
          <w:b/>
          <w:i/>
          <w:spacing w:val="10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OFICIAL:</w:t>
      </w:r>
      <w:r>
        <w:rPr>
          <w:b/>
          <w:i/>
          <w:w w:val="105"/>
          <w:position w:val="1"/>
          <w:sz w:val="19"/>
        </w:rPr>
        <w:tab/>
      </w:r>
      <w:r>
        <w:rPr>
          <w:i/>
          <w:w w:val="105"/>
          <w:sz w:val="19"/>
        </w:rPr>
        <w:t>PESOS:</w:t>
      </w:r>
      <w:r w:rsidR="008D2257">
        <w:rPr>
          <w:i/>
          <w:spacing w:val="38"/>
          <w:w w:val="105"/>
          <w:sz w:val="19"/>
        </w:rPr>
        <w:t xml:space="preserve"> TRES MILLONES</w:t>
      </w:r>
      <w:r w:rsidR="00A06E5E">
        <w:rPr>
          <w:i/>
          <w:spacing w:val="38"/>
          <w:w w:val="105"/>
          <w:sz w:val="19"/>
        </w:rPr>
        <w:t xml:space="preserve"> </w:t>
      </w:r>
      <w:r>
        <w:rPr>
          <w:i/>
          <w:w w:val="105"/>
          <w:sz w:val="19"/>
        </w:rPr>
        <w:t>CON</w:t>
      </w:r>
      <w:r>
        <w:rPr>
          <w:i/>
          <w:spacing w:val="15"/>
          <w:w w:val="105"/>
          <w:sz w:val="19"/>
        </w:rPr>
        <w:t xml:space="preserve"> </w:t>
      </w:r>
      <w:r w:rsidR="00D46C56">
        <w:rPr>
          <w:i/>
          <w:w w:val="105"/>
          <w:sz w:val="19"/>
        </w:rPr>
        <w:t>00</w:t>
      </w:r>
      <w:r>
        <w:rPr>
          <w:i/>
          <w:w w:val="105"/>
          <w:sz w:val="19"/>
        </w:rPr>
        <w:t>/100</w:t>
      </w:r>
      <w:r>
        <w:rPr>
          <w:i/>
          <w:spacing w:val="4"/>
          <w:w w:val="105"/>
          <w:sz w:val="19"/>
        </w:rPr>
        <w:t xml:space="preserve"> </w:t>
      </w:r>
      <w:r w:rsidR="008D2257">
        <w:rPr>
          <w:i/>
          <w:w w:val="105"/>
          <w:sz w:val="19"/>
        </w:rPr>
        <w:t>($ 3.0</w:t>
      </w:r>
      <w:r w:rsidR="00D46C56">
        <w:rPr>
          <w:i/>
          <w:w w:val="105"/>
          <w:sz w:val="19"/>
        </w:rPr>
        <w:t>00.000,00</w:t>
      </w:r>
      <w:r>
        <w:rPr>
          <w:i/>
          <w:w w:val="105"/>
          <w:sz w:val="19"/>
        </w:rPr>
        <w:t>-)</w:t>
      </w:r>
    </w:p>
    <w:p w14:paraId="0942ED1F" w14:textId="77777777" w:rsidR="00F96B23" w:rsidRDefault="00F96B23">
      <w:pPr>
        <w:pStyle w:val="Textoindependiente"/>
        <w:spacing w:before="5"/>
        <w:rPr>
          <w:i/>
          <w:sz w:val="28"/>
        </w:rPr>
      </w:pPr>
    </w:p>
    <w:p w14:paraId="678F71BC" w14:textId="77777777" w:rsidR="00E454D0" w:rsidRDefault="00E454D0" w:rsidP="00E454D0">
      <w:pPr>
        <w:tabs>
          <w:tab w:val="left" w:pos="3686"/>
        </w:tabs>
        <w:spacing w:line="232" w:lineRule="auto"/>
        <w:ind w:left="3686" w:right="1032" w:hanging="3119"/>
        <w:rPr>
          <w:b/>
          <w:i/>
          <w:u w:val="single"/>
        </w:rPr>
      </w:pPr>
      <w:r>
        <w:rPr>
          <w:b/>
          <w:i/>
          <w:u w:val="single"/>
        </w:rPr>
        <w:t>MODO DEPRESENTACION</w:t>
      </w:r>
    </w:p>
    <w:p w14:paraId="050B3156" w14:textId="77777777" w:rsidR="00E454D0" w:rsidRPr="00E454D0" w:rsidRDefault="00E454D0" w:rsidP="00E454D0">
      <w:pPr>
        <w:tabs>
          <w:tab w:val="left" w:pos="3686"/>
        </w:tabs>
        <w:spacing w:line="232" w:lineRule="auto"/>
        <w:ind w:left="3686" w:right="1032" w:hanging="3119"/>
        <w:rPr>
          <w:b/>
          <w:i/>
          <w:u w:val="single"/>
        </w:rPr>
      </w:pPr>
      <w:r>
        <w:rPr>
          <w:b/>
          <w:i/>
          <w:u w:val="single"/>
        </w:rPr>
        <w:t xml:space="preserve"> DE  </w:t>
      </w:r>
      <w:r w:rsidR="0003081D">
        <w:rPr>
          <w:b/>
          <w:i/>
          <w:u w:val="single"/>
        </w:rPr>
        <w:t>APERTURA:</w:t>
      </w:r>
      <w:r w:rsidRPr="00E454D0">
        <w:rPr>
          <w:b/>
          <w:i/>
        </w:rPr>
        <w:t xml:space="preserve">             </w:t>
      </w:r>
      <w:r>
        <w:rPr>
          <w:b/>
          <w:i/>
          <w:sz w:val="20"/>
        </w:rPr>
        <w:t xml:space="preserve">               </w:t>
      </w:r>
      <w:r w:rsidRPr="00F655CC">
        <w:rPr>
          <w:b/>
          <w:i/>
          <w:sz w:val="20"/>
        </w:rPr>
        <w:t>LAS OFERTAS PODRAN SER PRESENTADAS A TRAVES DE LA</w:t>
      </w:r>
      <w:r>
        <w:rPr>
          <w:b/>
          <w:i/>
          <w:sz w:val="20"/>
        </w:rPr>
        <w:t xml:space="preserve"> </w:t>
      </w:r>
      <w:r w:rsidRPr="00F655CC">
        <w:rPr>
          <w:b/>
          <w:i/>
          <w:sz w:val="20"/>
        </w:rPr>
        <w:t xml:space="preserve">PLATAFORMA DIGITAL DEL SISTEMA ELECTRONICO DE CONTRATACIONES </w:t>
      </w:r>
      <w:r>
        <w:rPr>
          <w:b/>
          <w:i/>
          <w:sz w:val="20"/>
        </w:rPr>
        <w:t>DE LA ADMINISTRACION PROVINCIAL</w:t>
      </w:r>
      <w:r w:rsidRPr="00F655CC">
        <w:rPr>
          <w:b/>
          <w:i/>
          <w:sz w:val="20"/>
        </w:rPr>
        <w:t>“COMPR.AR” – CUYO SITIO DE INTERNET ES: http://comprar.catamarca.gob.ar</w:t>
      </w:r>
      <w:r w:rsidRPr="00F655CC">
        <w:rPr>
          <w:b/>
          <w:i/>
        </w:rPr>
        <w:tab/>
      </w:r>
    </w:p>
    <w:p w14:paraId="19706345" w14:textId="77777777" w:rsidR="00F96B23" w:rsidRDefault="00F96B23">
      <w:pPr>
        <w:pStyle w:val="Textoindependiente"/>
        <w:rPr>
          <w:i/>
          <w:sz w:val="20"/>
        </w:rPr>
      </w:pPr>
    </w:p>
    <w:p w14:paraId="079D1C4C" w14:textId="77777777" w:rsidR="00F96B23" w:rsidRDefault="00E454D0">
      <w:pPr>
        <w:pStyle w:val="Textoindependiente"/>
        <w:spacing w:before="8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  </w:t>
      </w:r>
    </w:p>
    <w:p w14:paraId="31533500" w14:textId="77777777" w:rsidR="00F96B23" w:rsidRPr="00E454D0" w:rsidRDefault="0003081D">
      <w:pPr>
        <w:tabs>
          <w:tab w:val="left" w:pos="2289"/>
          <w:tab w:val="left" w:pos="2889"/>
        </w:tabs>
        <w:spacing w:before="95"/>
        <w:ind w:left="625"/>
        <w:rPr>
          <w:b/>
          <w:i/>
        </w:rPr>
      </w:pPr>
      <w:r>
        <w:rPr>
          <w:b/>
          <w:i/>
          <w:u w:val="single"/>
        </w:rPr>
        <w:t>MODALIDAD</w:t>
      </w:r>
      <w:r>
        <w:rPr>
          <w:b/>
          <w:i/>
          <w:u w:val="single"/>
        </w:rPr>
        <w:tab/>
        <w:t>DE</w:t>
      </w:r>
      <w:r>
        <w:rPr>
          <w:b/>
          <w:i/>
          <w:u w:val="single"/>
        </w:rPr>
        <w:tab/>
        <w:t>LA</w:t>
      </w:r>
      <w:r w:rsidR="00E454D0">
        <w:rPr>
          <w:b/>
          <w:i/>
        </w:rPr>
        <w:t xml:space="preserve">     </w:t>
      </w:r>
      <w:proofErr w:type="spellStart"/>
      <w:r w:rsidR="00E454D0" w:rsidRPr="00E454D0">
        <w:rPr>
          <w:b/>
          <w:i/>
          <w:sz w:val="20"/>
        </w:rPr>
        <w:t>LA</w:t>
      </w:r>
      <w:proofErr w:type="spellEnd"/>
      <w:r w:rsidR="00E454D0" w:rsidRPr="00E454D0">
        <w:rPr>
          <w:b/>
          <w:i/>
          <w:sz w:val="20"/>
        </w:rPr>
        <w:t xml:space="preserve">  APERTURA DE LAS OFERTAS SERA ATRAVES DEL SISTEMA </w:t>
      </w:r>
    </w:p>
    <w:p w14:paraId="60250CFA" w14:textId="77777777" w:rsidR="00E454D0" w:rsidRPr="00E454D0" w:rsidRDefault="0003081D" w:rsidP="00E454D0">
      <w:pPr>
        <w:tabs>
          <w:tab w:val="left" w:pos="3309"/>
        </w:tabs>
        <w:spacing w:line="326" w:lineRule="auto"/>
        <w:ind w:left="3309" w:right="1049" w:hanging="2685"/>
        <w:rPr>
          <w:b/>
          <w:i/>
          <w:w w:val="105"/>
          <w:position w:val="-2"/>
          <w:sz w:val="20"/>
        </w:rPr>
      </w:pPr>
      <w:r>
        <w:rPr>
          <w:b/>
          <w:i/>
          <w:w w:val="105"/>
          <w:position w:val="-2"/>
          <w:u w:val="single"/>
        </w:rPr>
        <w:t>APERTURA:</w:t>
      </w:r>
      <w:r>
        <w:rPr>
          <w:b/>
          <w:i/>
          <w:w w:val="105"/>
          <w:position w:val="-2"/>
        </w:rPr>
        <w:tab/>
      </w:r>
      <w:r w:rsidR="00E454D0">
        <w:rPr>
          <w:b/>
          <w:i/>
          <w:w w:val="105"/>
          <w:position w:val="-2"/>
        </w:rPr>
        <w:t xml:space="preserve"> </w:t>
      </w:r>
      <w:r w:rsidR="00E454D0" w:rsidRPr="00E454D0">
        <w:rPr>
          <w:b/>
          <w:i/>
          <w:w w:val="105"/>
          <w:position w:val="-2"/>
          <w:sz w:val="20"/>
        </w:rPr>
        <w:t xml:space="preserve">“COMPRAR”, GENERANDOSE EN FORMA ELECTRONICA Y EL ACTA DE APERTURA DE OFERTAS </w:t>
      </w:r>
      <w:hyperlink r:id="rId10">
        <w:r w:rsidR="00E454D0" w:rsidRPr="00E454D0">
          <w:rPr>
            <w:rStyle w:val="Hipervnculo"/>
            <w:b/>
            <w:i/>
            <w:w w:val="105"/>
            <w:position w:val="-2"/>
            <w:sz w:val="20"/>
          </w:rPr>
          <w:t>http://comprar.catamarca.gob.ar</w:t>
        </w:r>
      </w:hyperlink>
    </w:p>
    <w:p w14:paraId="086FB3B5" w14:textId="77777777" w:rsidR="00E454D0" w:rsidRPr="00E454D0" w:rsidRDefault="00E454D0" w:rsidP="00E454D0">
      <w:pPr>
        <w:tabs>
          <w:tab w:val="left" w:pos="3309"/>
        </w:tabs>
        <w:spacing w:line="326" w:lineRule="auto"/>
        <w:ind w:left="3309" w:right="1049" w:hanging="2685"/>
        <w:rPr>
          <w:b/>
          <w:i/>
          <w:w w:val="105"/>
          <w:position w:val="-2"/>
          <w:sz w:val="20"/>
        </w:rPr>
      </w:pPr>
    </w:p>
    <w:p w14:paraId="404DD4E9" w14:textId="77777777" w:rsidR="00F96B23" w:rsidRDefault="00F96B23" w:rsidP="00E454D0">
      <w:pPr>
        <w:tabs>
          <w:tab w:val="left" w:pos="3309"/>
        </w:tabs>
        <w:spacing w:line="326" w:lineRule="auto"/>
        <w:ind w:left="3309" w:right="1049" w:hanging="2685"/>
      </w:pPr>
    </w:p>
    <w:p w14:paraId="04EDC44B" w14:textId="77777777" w:rsidR="00F96B23" w:rsidRDefault="00F96B23">
      <w:pPr>
        <w:pStyle w:val="Textoindependiente"/>
        <w:rPr>
          <w:sz w:val="20"/>
        </w:rPr>
      </w:pPr>
    </w:p>
    <w:p w14:paraId="309015F6" w14:textId="77777777" w:rsidR="00F96B23" w:rsidRDefault="00F96B23">
      <w:pPr>
        <w:pStyle w:val="Textoindependiente"/>
        <w:spacing w:before="9"/>
        <w:rPr>
          <w:sz w:val="23"/>
        </w:rPr>
      </w:pPr>
    </w:p>
    <w:p w14:paraId="22A7585C" w14:textId="77777777" w:rsidR="00F96B23" w:rsidRDefault="00F96B23">
      <w:pPr>
        <w:rPr>
          <w:sz w:val="23"/>
        </w:rPr>
        <w:sectPr w:rsidR="00F96B23">
          <w:footerReference w:type="default" r:id="rId11"/>
          <w:type w:val="continuous"/>
          <w:pgSz w:w="12240" w:h="20160"/>
          <w:pgMar w:top="1400" w:right="340" w:bottom="620" w:left="440" w:header="720" w:footer="421" w:gutter="0"/>
          <w:pgNumType w:start="1"/>
          <w:cols w:space="720"/>
        </w:sectPr>
      </w:pPr>
    </w:p>
    <w:p w14:paraId="08F57AAC" w14:textId="77777777" w:rsidR="00F96B23" w:rsidRDefault="0003081D">
      <w:pPr>
        <w:pStyle w:val="Textoindependiente"/>
        <w:spacing w:before="90" w:line="242" w:lineRule="auto"/>
        <w:ind w:left="625" w:right="-5"/>
      </w:pPr>
      <w:r>
        <w:lastRenderedPageBreak/>
        <w:t>INFORMES</w:t>
      </w:r>
      <w:r>
        <w:rPr>
          <w:spacing w:val="1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CONSULTAS</w:t>
      </w:r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CORREOS</w:t>
      </w:r>
      <w:r>
        <w:rPr>
          <w:spacing w:val="1"/>
        </w:rPr>
        <w:t xml:space="preserve"> </w:t>
      </w:r>
      <w:r>
        <w:t>ELECTRÓNICOS:</w:t>
      </w:r>
    </w:p>
    <w:p w14:paraId="4C6FC345" w14:textId="77777777" w:rsidR="00F96B23" w:rsidRDefault="0003081D" w:rsidP="0003081D">
      <w:pPr>
        <w:pStyle w:val="Textoindependiente"/>
        <w:spacing w:before="90"/>
      </w:pPr>
      <w:r>
        <w:br w:type="column"/>
      </w:r>
      <w:hyperlink r:id="rId12" w:history="1">
        <w:r w:rsidRPr="001845BC">
          <w:rPr>
            <w:rStyle w:val="Hipervnculo"/>
            <w:u w:color="0563C1"/>
          </w:rPr>
          <w:t>licitacionesmaternidad@gmail.com</w:t>
        </w:r>
      </w:hyperlink>
    </w:p>
    <w:p w14:paraId="76A2FD0A" w14:textId="77777777" w:rsidR="00F96B23" w:rsidRDefault="00F96B23">
      <w:pPr>
        <w:sectPr w:rsidR="00F96B23">
          <w:type w:val="continuous"/>
          <w:pgSz w:w="12240" w:h="20160"/>
          <w:pgMar w:top="1400" w:right="340" w:bottom="620" w:left="440" w:header="720" w:footer="720" w:gutter="0"/>
          <w:cols w:num="2" w:space="720" w:equalWidth="0">
            <w:col w:w="2783" w:space="40"/>
            <w:col w:w="8637"/>
          </w:cols>
        </w:sectPr>
      </w:pPr>
    </w:p>
    <w:p w14:paraId="65D253B4" w14:textId="10003AD1" w:rsidR="00F96B23" w:rsidRDefault="000A2B6B">
      <w:pPr>
        <w:pStyle w:val="Textoindependiente"/>
        <w:rPr>
          <w:sz w:val="20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487158272" behindDoc="1" locked="0" layoutInCell="1" allowOverlap="1" wp14:anchorId="25B299CC" wp14:editId="0CF0E14F">
                <wp:simplePos x="0" y="0"/>
                <wp:positionH relativeFrom="page">
                  <wp:posOffset>619125</wp:posOffset>
                </wp:positionH>
                <wp:positionV relativeFrom="page">
                  <wp:posOffset>895350</wp:posOffset>
                </wp:positionV>
                <wp:extent cx="6324600" cy="10382885"/>
                <wp:effectExtent l="0" t="0" r="0" b="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0382885"/>
                        </a:xfrm>
                        <a:custGeom>
                          <a:avLst/>
                          <a:gdLst>
                            <a:gd name="T0" fmla="+- 0 975 975"/>
                            <a:gd name="T1" fmla="*/ T0 w 9960"/>
                            <a:gd name="T2" fmla="+- 0 6315 1410"/>
                            <a:gd name="T3" fmla="*/ 6315 h 16351"/>
                            <a:gd name="T4" fmla="+- 0 975 975"/>
                            <a:gd name="T5" fmla="*/ T4 w 9960"/>
                            <a:gd name="T6" fmla="+- 0 8835 1410"/>
                            <a:gd name="T7" fmla="*/ 8835 h 16351"/>
                            <a:gd name="T8" fmla="+- 0 975 975"/>
                            <a:gd name="T9" fmla="*/ T8 w 9960"/>
                            <a:gd name="T10" fmla="+- 0 11325 1410"/>
                            <a:gd name="T11" fmla="*/ 11325 h 16351"/>
                            <a:gd name="T12" fmla="+- 0 990 975"/>
                            <a:gd name="T13" fmla="*/ T12 w 9960"/>
                            <a:gd name="T14" fmla="+- 0 9540 1410"/>
                            <a:gd name="T15" fmla="*/ 9540 h 16351"/>
                            <a:gd name="T16" fmla="+- 0 990 975"/>
                            <a:gd name="T17" fmla="*/ T16 w 9960"/>
                            <a:gd name="T18" fmla="+- 0 7125 1410"/>
                            <a:gd name="T19" fmla="*/ 7125 h 16351"/>
                            <a:gd name="T20" fmla="+- 0 1020 975"/>
                            <a:gd name="T21" fmla="*/ T20 w 9960"/>
                            <a:gd name="T22" fmla="+- 0 4935 1410"/>
                            <a:gd name="T23" fmla="*/ 4935 h 16351"/>
                            <a:gd name="T24" fmla="+- 0 1005 975"/>
                            <a:gd name="T25" fmla="*/ T24 w 9960"/>
                            <a:gd name="T26" fmla="+- 0 7125 1410"/>
                            <a:gd name="T27" fmla="*/ 7125 h 16351"/>
                            <a:gd name="T28" fmla="+- 0 1005 975"/>
                            <a:gd name="T29" fmla="*/ T28 w 9960"/>
                            <a:gd name="T30" fmla="+- 0 9540 1410"/>
                            <a:gd name="T31" fmla="*/ 9540 h 16351"/>
                            <a:gd name="T32" fmla="+- 0 1020 975"/>
                            <a:gd name="T33" fmla="*/ T32 w 9960"/>
                            <a:gd name="T34" fmla="+- 0 11325 1410"/>
                            <a:gd name="T35" fmla="*/ 11325 h 16351"/>
                            <a:gd name="T36" fmla="+- 0 1020 975"/>
                            <a:gd name="T37" fmla="*/ T36 w 9960"/>
                            <a:gd name="T38" fmla="+- 0 8835 1410"/>
                            <a:gd name="T39" fmla="*/ 8835 h 16351"/>
                            <a:gd name="T40" fmla="+- 0 1020 975"/>
                            <a:gd name="T41" fmla="*/ T40 w 9960"/>
                            <a:gd name="T42" fmla="+- 0 6315 1410"/>
                            <a:gd name="T43" fmla="*/ 6315 h 16351"/>
                            <a:gd name="T44" fmla="+- 0 10890 975"/>
                            <a:gd name="T45" fmla="*/ T44 w 9960"/>
                            <a:gd name="T46" fmla="+- 0 11325 1410"/>
                            <a:gd name="T47" fmla="*/ 11325 h 16351"/>
                            <a:gd name="T48" fmla="+- 0 10890 975"/>
                            <a:gd name="T49" fmla="*/ T48 w 9960"/>
                            <a:gd name="T50" fmla="+- 0 17715 1410"/>
                            <a:gd name="T51" fmla="*/ 17715 h 16351"/>
                            <a:gd name="T52" fmla="+- 0 3675 975"/>
                            <a:gd name="T53" fmla="*/ T52 w 9960"/>
                            <a:gd name="T54" fmla="+- 0 17715 1410"/>
                            <a:gd name="T55" fmla="*/ 17715 h 16351"/>
                            <a:gd name="T56" fmla="+- 0 1020 975"/>
                            <a:gd name="T57" fmla="*/ T56 w 9960"/>
                            <a:gd name="T58" fmla="+- 0 13875 1410"/>
                            <a:gd name="T59" fmla="*/ 13875 h 16351"/>
                            <a:gd name="T60" fmla="+- 0 1005 975"/>
                            <a:gd name="T61" fmla="*/ T60 w 9960"/>
                            <a:gd name="T62" fmla="+- 0 13875 1410"/>
                            <a:gd name="T63" fmla="*/ 13875 h 16351"/>
                            <a:gd name="T64" fmla="+- 0 1005 975"/>
                            <a:gd name="T65" fmla="*/ T64 w 9960"/>
                            <a:gd name="T66" fmla="+- 0 17730 1410"/>
                            <a:gd name="T67" fmla="*/ 17730 h 16351"/>
                            <a:gd name="T68" fmla="+- 0 3675 975"/>
                            <a:gd name="T69" fmla="*/ T68 w 9960"/>
                            <a:gd name="T70" fmla="+- 0 17730 1410"/>
                            <a:gd name="T71" fmla="*/ 17730 h 16351"/>
                            <a:gd name="T72" fmla="+- 0 10890 975"/>
                            <a:gd name="T73" fmla="*/ T72 w 9960"/>
                            <a:gd name="T74" fmla="+- 0 17730 1410"/>
                            <a:gd name="T75" fmla="*/ 17730 h 16351"/>
                            <a:gd name="T76" fmla="+- 0 10905 975"/>
                            <a:gd name="T77" fmla="*/ T76 w 9960"/>
                            <a:gd name="T78" fmla="+- 0 13875 1410"/>
                            <a:gd name="T79" fmla="*/ 13875 h 16351"/>
                            <a:gd name="T80" fmla="+- 0 10905 975"/>
                            <a:gd name="T81" fmla="*/ T80 w 9960"/>
                            <a:gd name="T82" fmla="+- 0 4935 1410"/>
                            <a:gd name="T83" fmla="*/ 4935 h 16351"/>
                            <a:gd name="T84" fmla="+- 0 10890 975"/>
                            <a:gd name="T85" fmla="*/ T84 w 9960"/>
                            <a:gd name="T86" fmla="+- 0 7125 1410"/>
                            <a:gd name="T87" fmla="*/ 7125 h 16351"/>
                            <a:gd name="T88" fmla="+- 0 10890 975"/>
                            <a:gd name="T89" fmla="*/ T88 w 9960"/>
                            <a:gd name="T90" fmla="+- 0 9540 1410"/>
                            <a:gd name="T91" fmla="*/ 9540 h 16351"/>
                            <a:gd name="T92" fmla="+- 0 10905 975"/>
                            <a:gd name="T93" fmla="*/ T92 w 9960"/>
                            <a:gd name="T94" fmla="+- 0 11325 1410"/>
                            <a:gd name="T95" fmla="*/ 11325 h 16351"/>
                            <a:gd name="T96" fmla="+- 0 10905 975"/>
                            <a:gd name="T97" fmla="*/ T96 w 9960"/>
                            <a:gd name="T98" fmla="+- 0 8835 1410"/>
                            <a:gd name="T99" fmla="*/ 8835 h 16351"/>
                            <a:gd name="T100" fmla="+- 0 10905 975"/>
                            <a:gd name="T101" fmla="*/ T100 w 9960"/>
                            <a:gd name="T102" fmla="+- 0 6315 1410"/>
                            <a:gd name="T103" fmla="*/ 6315 h 16351"/>
                            <a:gd name="T104" fmla="+- 0 10890 975"/>
                            <a:gd name="T105" fmla="*/ T104 w 9960"/>
                            <a:gd name="T106" fmla="+- 0 1440 1410"/>
                            <a:gd name="T107" fmla="*/ 1440 h 16351"/>
                            <a:gd name="T108" fmla="+- 0 1005 975"/>
                            <a:gd name="T109" fmla="*/ T108 w 9960"/>
                            <a:gd name="T110" fmla="+- 0 1440 1410"/>
                            <a:gd name="T111" fmla="*/ 1440 h 16351"/>
                            <a:gd name="T112" fmla="+- 0 1005 975"/>
                            <a:gd name="T113" fmla="*/ T112 w 9960"/>
                            <a:gd name="T114" fmla="+- 0 4935 1410"/>
                            <a:gd name="T115" fmla="*/ 4935 h 16351"/>
                            <a:gd name="T116" fmla="+- 0 10890 975"/>
                            <a:gd name="T117" fmla="*/ T116 w 9960"/>
                            <a:gd name="T118" fmla="+- 0 1455 1410"/>
                            <a:gd name="T119" fmla="*/ 1455 h 16351"/>
                            <a:gd name="T120" fmla="+- 0 10905 975"/>
                            <a:gd name="T121" fmla="*/ T120 w 9960"/>
                            <a:gd name="T122" fmla="+- 0 1455 1410"/>
                            <a:gd name="T123" fmla="*/ 1455 h 16351"/>
                            <a:gd name="T124" fmla="+- 0 10935 975"/>
                            <a:gd name="T125" fmla="*/ T124 w 9960"/>
                            <a:gd name="T126" fmla="+- 0 11325 1410"/>
                            <a:gd name="T127" fmla="*/ 11325 h 16351"/>
                            <a:gd name="T128" fmla="+- 0 10920 975"/>
                            <a:gd name="T129" fmla="*/ T128 w 9960"/>
                            <a:gd name="T130" fmla="+- 0 13875 1410"/>
                            <a:gd name="T131" fmla="*/ 13875 h 16351"/>
                            <a:gd name="T132" fmla="+- 0 10890 975"/>
                            <a:gd name="T133" fmla="*/ T132 w 9960"/>
                            <a:gd name="T134" fmla="+- 0 17745 1410"/>
                            <a:gd name="T135" fmla="*/ 17745 h 16351"/>
                            <a:gd name="T136" fmla="+- 0 3675 975"/>
                            <a:gd name="T137" fmla="*/ T136 w 9960"/>
                            <a:gd name="T138" fmla="+- 0 17745 1410"/>
                            <a:gd name="T139" fmla="*/ 17745 h 16351"/>
                            <a:gd name="T140" fmla="+- 0 990 975"/>
                            <a:gd name="T141" fmla="*/ T140 w 9960"/>
                            <a:gd name="T142" fmla="+- 0 17715 1410"/>
                            <a:gd name="T143" fmla="*/ 17715 h 16351"/>
                            <a:gd name="T144" fmla="+- 0 990 975"/>
                            <a:gd name="T145" fmla="*/ T144 w 9960"/>
                            <a:gd name="T146" fmla="+- 0 11325 1410"/>
                            <a:gd name="T147" fmla="*/ 11325 h 16351"/>
                            <a:gd name="T148" fmla="+- 0 975 975"/>
                            <a:gd name="T149" fmla="*/ T148 w 9960"/>
                            <a:gd name="T150" fmla="+- 0 13875 1410"/>
                            <a:gd name="T151" fmla="*/ 13875 h 16351"/>
                            <a:gd name="T152" fmla="+- 0 975 975"/>
                            <a:gd name="T153" fmla="*/ T152 w 9960"/>
                            <a:gd name="T154" fmla="+- 0 17760 1410"/>
                            <a:gd name="T155" fmla="*/ 17760 h 16351"/>
                            <a:gd name="T156" fmla="+- 0 3675 975"/>
                            <a:gd name="T157" fmla="*/ T156 w 9960"/>
                            <a:gd name="T158" fmla="+- 0 17760 1410"/>
                            <a:gd name="T159" fmla="*/ 17760 h 16351"/>
                            <a:gd name="T160" fmla="+- 0 10890 975"/>
                            <a:gd name="T161" fmla="*/ T160 w 9960"/>
                            <a:gd name="T162" fmla="+- 0 17760 1410"/>
                            <a:gd name="T163" fmla="*/ 17760 h 16351"/>
                            <a:gd name="T164" fmla="+- 0 10935 975"/>
                            <a:gd name="T165" fmla="*/ T164 w 9960"/>
                            <a:gd name="T166" fmla="+- 0 17745 1410"/>
                            <a:gd name="T167" fmla="*/ 17745 h 16351"/>
                            <a:gd name="T168" fmla="+- 0 10935 975"/>
                            <a:gd name="T169" fmla="*/ T168 w 9960"/>
                            <a:gd name="T170" fmla="+- 0 13875 1410"/>
                            <a:gd name="T171" fmla="*/ 13875 h 16351"/>
                            <a:gd name="T172" fmla="+- 0 10920 975"/>
                            <a:gd name="T173" fmla="*/ T172 w 9960"/>
                            <a:gd name="T174" fmla="+- 0 4935 1410"/>
                            <a:gd name="T175" fmla="*/ 4935 h 16351"/>
                            <a:gd name="T176" fmla="+- 0 10920 975"/>
                            <a:gd name="T177" fmla="*/ T176 w 9960"/>
                            <a:gd name="T178" fmla="+- 0 8205 1410"/>
                            <a:gd name="T179" fmla="*/ 8205 h 16351"/>
                            <a:gd name="T180" fmla="+- 0 10920 975"/>
                            <a:gd name="T181" fmla="*/ T180 w 9960"/>
                            <a:gd name="T182" fmla="+- 0 10440 1410"/>
                            <a:gd name="T183" fmla="*/ 10440 h 16351"/>
                            <a:gd name="T184" fmla="+- 0 10935 975"/>
                            <a:gd name="T185" fmla="*/ T184 w 9960"/>
                            <a:gd name="T186" fmla="+- 0 10440 1410"/>
                            <a:gd name="T187" fmla="*/ 10440 h 16351"/>
                            <a:gd name="T188" fmla="+- 0 10935 975"/>
                            <a:gd name="T189" fmla="*/ T188 w 9960"/>
                            <a:gd name="T190" fmla="+- 0 8205 1410"/>
                            <a:gd name="T191" fmla="*/ 8205 h 16351"/>
                            <a:gd name="T192" fmla="+- 0 10935 975"/>
                            <a:gd name="T193" fmla="*/ T192 w 9960"/>
                            <a:gd name="T194" fmla="+- 0 4935 1410"/>
                            <a:gd name="T195" fmla="*/ 4935 h 16351"/>
                            <a:gd name="T196" fmla="+- 0 1020 975"/>
                            <a:gd name="T197" fmla="*/ T196 w 9960"/>
                            <a:gd name="T198" fmla="+- 0 1410 1410"/>
                            <a:gd name="T199" fmla="*/ 1410 h 16351"/>
                            <a:gd name="T200" fmla="+- 0 975 975"/>
                            <a:gd name="T201" fmla="*/ T200 w 9960"/>
                            <a:gd name="T202" fmla="+- 0 1425 1410"/>
                            <a:gd name="T203" fmla="*/ 1425 h 16351"/>
                            <a:gd name="T204" fmla="+- 0 975 975"/>
                            <a:gd name="T205" fmla="*/ T204 w 9960"/>
                            <a:gd name="T206" fmla="+- 0 4935 1410"/>
                            <a:gd name="T207" fmla="*/ 4935 h 16351"/>
                            <a:gd name="T208" fmla="+- 0 990 975"/>
                            <a:gd name="T209" fmla="*/ T208 w 9960"/>
                            <a:gd name="T210" fmla="+- 0 1455 1410"/>
                            <a:gd name="T211" fmla="*/ 1455 h 16351"/>
                            <a:gd name="T212" fmla="+- 0 10890 975"/>
                            <a:gd name="T213" fmla="*/ T212 w 9960"/>
                            <a:gd name="T214" fmla="+- 0 1425 1410"/>
                            <a:gd name="T215" fmla="*/ 1425 h 16351"/>
                            <a:gd name="T216" fmla="+- 0 10920 975"/>
                            <a:gd name="T217" fmla="*/ T216 w 9960"/>
                            <a:gd name="T218" fmla="+- 0 1455 1410"/>
                            <a:gd name="T219" fmla="*/ 1455 h 16351"/>
                            <a:gd name="T220" fmla="+- 0 10935 975"/>
                            <a:gd name="T221" fmla="*/ T220 w 9960"/>
                            <a:gd name="T222" fmla="+- 0 1455 1410"/>
                            <a:gd name="T223" fmla="*/ 1455 h 16351"/>
                            <a:gd name="T224" fmla="+- 0 10935 975"/>
                            <a:gd name="T225" fmla="*/ T224 w 9960"/>
                            <a:gd name="T226" fmla="+- 0 1410 1410"/>
                            <a:gd name="T227" fmla="*/ 1410 h 16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9960" h="16351">
                              <a:moveTo>
                                <a:pt x="15" y="3525"/>
                              </a:moveTo>
                              <a:lnTo>
                                <a:pt x="0" y="3525"/>
                              </a:lnTo>
                              <a:lnTo>
                                <a:pt x="0" y="4905"/>
                              </a:lnTo>
                              <a:lnTo>
                                <a:pt x="0" y="5715"/>
                              </a:lnTo>
                              <a:lnTo>
                                <a:pt x="0" y="6795"/>
                              </a:lnTo>
                              <a:lnTo>
                                <a:pt x="0" y="7425"/>
                              </a:lnTo>
                              <a:lnTo>
                                <a:pt x="0" y="8130"/>
                              </a:lnTo>
                              <a:lnTo>
                                <a:pt x="0" y="9030"/>
                              </a:lnTo>
                              <a:lnTo>
                                <a:pt x="0" y="9915"/>
                              </a:lnTo>
                              <a:lnTo>
                                <a:pt x="15" y="9915"/>
                              </a:lnTo>
                              <a:lnTo>
                                <a:pt x="15" y="9030"/>
                              </a:lnTo>
                              <a:lnTo>
                                <a:pt x="15" y="8130"/>
                              </a:lnTo>
                              <a:lnTo>
                                <a:pt x="15" y="7425"/>
                              </a:lnTo>
                              <a:lnTo>
                                <a:pt x="15" y="6795"/>
                              </a:lnTo>
                              <a:lnTo>
                                <a:pt x="15" y="5715"/>
                              </a:lnTo>
                              <a:lnTo>
                                <a:pt x="15" y="4905"/>
                              </a:lnTo>
                              <a:lnTo>
                                <a:pt x="15" y="3525"/>
                              </a:lnTo>
                              <a:close/>
                              <a:moveTo>
                                <a:pt x="45" y="3525"/>
                              </a:moveTo>
                              <a:lnTo>
                                <a:pt x="30" y="3525"/>
                              </a:lnTo>
                              <a:lnTo>
                                <a:pt x="30" y="4905"/>
                              </a:lnTo>
                              <a:lnTo>
                                <a:pt x="30" y="5715"/>
                              </a:lnTo>
                              <a:lnTo>
                                <a:pt x="30" y="6795"/>
                              </a:lnTo>
                              <a:lnTo>
                                <a:pt x="30" y="7425"/>
                              </a:lnTo>
                              <a:lnTo>
                                <a:pt x="30" y="8130"/>
                              </a:lnTo>
                              <a:lnTo>
                                <a:pt x="30" y="9030"/>
                              </a:lnTo>
                              <a:lnTo>
                                <a:pt x="30" y="9915"/>
                              </a:lnTo>
                              <a:lnTo>
                                <a:pt x="45" y="9915"/>
                              </a:lnTo>
                              <a:lnTo>
                                <a:pt x="45" y="9030"/>
                              </a:lnTo>
                              <a:lnTo>
                                <a:pt x="45" y="8130"/>
                              </a:lnTo>
                              <a:lnTo>
                                <a:pt x="45" y="7425"/>
                              </a:lnTo>
                              <a:lnTo>
                                <a:pt x="45" y="6795"/>
                              </a:lnTo>
                              <a:lnTo>
                                <a:pt x="45" y="5715"/>
                              </a:lnTo>
                              <a:lnTo>
                                <a:pt x="45" y="4905"/>
                              </a:lnTo>
                              <a:lnTo>
                                <a:pt x="45" y="3525"/>
                              </a:lnTo>
                              <a:close/>
                              <a:moveTo>
                                <a:pt x="9930" y="9915"/>
                              </a:moveTo>
                              <a:lnTo>
                                <a:pt x="9915" y="9915"/>
                              </a:lnTo>
                              <a:lnTo>
                                <a:pt x="9915" y="12465"/>
                              </a:lnTo>
                              <a:lnTo>
                                <a:pt x="9915" y="16305"/>
                              </a:lnTo>
                              <a:lnTo>
                                <a:pt x="2745" y="16305"/>
                              </a:lnTo>
                              <a:lnTo>
                                <a:pt x="2715" y="16305"/>
                              </a:lnTo>
                              <a:lnTo>
                                <a:pt x="2700" y="16305"/>
                              </a:lnTo>
                              <a:lnTo>
                                <a:pt x="45" y="16305"/>
                              </a:lnTo>
                              <a:lnTo>
                                <a:pt x="45" y="12465"/>
                              </a:lnTo>
                              <a:lnTo>
                                <a:pt x="45" y="9915"/>
                              </a:lnTo>
                              <a:lnTo>
                                <a:pt x="30" y="9915"/>
                              </a:lnTo>
                              <a:lnTo>
                                <a:pt x="30" y="12465"/>
                              </a:lnTo>
                              <a:lnTo>
                                <a:pt x="30" y="16305"/>
                              </a:lnTo>
                              <a:lnTo>
                                <a:pt x="30" y="16320"/>
                              </a:lnTo>
                              <a:lnTo>
                                <a:pt x="45" y="16320"/>
                              </a:lnTo>
                              <a:lnTo>
                                <a:pt x="2700" y="16320"/>
                              </a:lnTo>
                              <a:lnTo>
                                <a:pt x="2715" y="16320"/>
                              </a:lnTo>
                              <a:lnTo>
                                <a:pt x="2745" y="16320"/>
                              </a:lnTo>
                              <a:lnTo>
                                <a:pt x="9915" y="16320"/>
                              </a:lnTo>
                              <a:lnTo>
                                <a:pt x="9930" y="16320"/>
                              </a:lnTo>
                              <a:lnTo>
                                <a:pt x="9930" y="16305"/>
                              </a:lnTo>
                              <a:lnTo>
                                <a:pt x="9930" y="12465"/>
                              </a:lnTo>
                              <a:lnTo>
                                <a:pt x="9930" y="9915"/>
                              </a:lnTo>
                              <a:close/>
                              <a:moveTo>
                                <a:pt x="9930" y="3525"/>
                              </a:moveTo>
                              <a:lnTo>
                                <a:pt x="9915" y="3525"/>
                              </a:lnTo>
                              <a:lnTo>
                                <a:pt x="9915" y="4905"/>
                              </a:lnTo>
                              <a:lnTo>
                                <a:pt x="9915" y="5715"/>
                              </a:lnTo>
                              <a:lnTo>
                                <a:pt x="9915" y="6795"/>
                              </a:lnTo>
                              <a:lnTo>
                                <a:pt x="9915" y="7425"/>
                              </a:lnTo>
                              <a:lnTo>
                                <a:pt x="9915" y="8130"/>
                              </a:lnTo>
                              <a:lnTo>
                                <a:pt x="9915" y="9030"/>
                              </a:lnTo>
                              <a:lnTo>
                                <a:pt x="9915" y="9915"/>
                              </a:lnTo>
                              <a:lnTo>
                                <a:pt x="9930" y="9915"/>
                              </a:lnTo>
                              <a:lnTo>
                                <a:pt x="9930" y="9030"/>
                              </a:lnTo>
                              <a:lnTo>
                                <a:pt x="9930" y="8130"/>
                              </a:lnTo>
                              <a:lnTo>
                                <a:pt x="9930" y="7425"/>
                              </a:lnTo>
                              <a:lnTo>
                                <a:pt x="9930" y="6795"/>
                              </a:lnTo>
                              <a:lnTo>
                                <a:pt x="9930" y="5715"/>
                              </a:lnTo>
                              <a:lnTo>
                                <a:pt x="9930" y="4905"/>
                              </a:lnTo>
                              <a:lnTo>
                                <a:pt x="9930" y="3525"/>
                              </a:lnTo>
                              <a:close/>
                              <a:moveTo>
                                <a:pt x="9930" y="30"/>
                              </a:moveTo>
                              <a:lnTo>
                                <a:pt x="9915" y="30"/>
                              </a:lnTo>
                              <a:lnTo>
                                <a:pt x="45" y="30"/>
                              </a:lnTo>
                              <a:lnTo>
                                <a:pt x="30" y="30"/>
                              </a:lnTo>
                              <a:lnTo>
                                <a:pt x="30" y="45"/>
                              </a:lnTo>
                              <a:lnTo>
                                <a:pt x="30" y="3525"/>
                              </a:lnTo>
                              <a:lnTo>
                                <a:pt x="45" y="3525"/>
                              </a:lnTo>
                              <a:lnTo>
                                <a:pt x="45" y="45"/>
                              </a:lnTo>
                              <a:lnTo>
                                <a:pt x="9915" y="45"/>
                              </a:lnTo>
                              <a:lnTo>
                                <a:pt x="9915" y="3525"/>
                              </a:lnTo>
                              <a:lnTo>
                                <a:pt x="9930" y="3525"/>
                              </a:lnTo>
                              <a:lnTo>
                                <a:pt x="9930" y="45"/>
                              </a:lnTo>
                              <a:lnTo>
                                <a:pt x="9930" y="30"/>
                              </a:lnTo>
                              <a:close/>
                              <a:moveTo>
                                <a:pt x="9960" y="9915"/>
                              </a:moveTo>
                              <a:lnTo>
                                <a:pt x="9945" y="9915"/>
                              </a:lnTo>
                              <a:lnTo>
                                <a:pt x="9945" y="12465"/>
                              </a:lnTo>
                              <a:lnTo>
                                <a:pt x="9945" y="16305"/>
                              </a:lnTo>
                              <a:lnTo>
                                <a:pt x="9945" y="16335"/>
                              </a:lnTo>
                              <a:lnTo>
                                <a:pt x="9915" y="16335"/>
                              </a:lnTo>
                              <a:lnTo>
                                <a:pt x="2745" y="16335"/>
                              </a:lnTo>
                              <a:lnTo>
                                <a:pt x="2715" y="16335"/>
                              </a:lnTo>
                              <a:lnTo>
                                <a:pt x="2700" y="16335"/>
                              </a:lnTo>
                              <a:lnTo>
                                <a:pt x="45" y="16335"/>
                              </a:lnTo>
                              <a:lnTo>
                                <a:pt x="15" y="16335"/>
                              </a:lnTo>
                              <a:lnTo>
                                <a:pt x="15" y="16305"/>
                              </a:lnTo>
                              <a:lnTo>
                                <a:pt x="15" y="12465"/>
                              </a:lnTo>
                              <a:lnTo>
                                <a:pt x="15" y="9915"/>
                              </a:lnTo>
                              <a:lnTo>
                                <a:pt x="0" y="9915"/>
                              </a:lnTo>
                              <a:lnTo>
                                <a:pt x="0" y="12465"/>
                              </a:lnTo>
                              <a:lnTo>
                                <a:pt x="0" y="16305"/>
                              </a:lnTo>
                              <a:lnTo>
                                <a:pt x="0" y="16335"/>
                              </a:lnTo>
                              <a:lnTo>
                                <a:pt x="0" y="16350"/>
                              </a:lnTo>
                              <a:lnTo>
                                <a:pt x="15" y="16350"/>
                              </a:lnTo>
                              <a:lnTo>
                                <a:pt x="45" y="16350"/>
                              </a:lnTo>
                              <a:lnTo>
                                <a:pt x="2700" y="16350"/>
                              </a:lnTo>
                              <a:lnTo>
                                <a:pt x="2715" y="16350"/>
                              </a:lnTo>
                              <a:lnTo>
                                <a:pt x="2745" y="16350"/>
                              </a:lnTo>
                              <a:lnTo>
                                <a:pt x="9915" y="16350"/>
                              </a:lnTo>
                              <a:lnTo>
                                <a:pt x="9945" y="16350"/>
                              </a:lnTo>
                              <a:lnTo>
                                <a:pt x="9960" y="16350"/>
                              </a:lnTo>
                              <a:lnTo>
                                <a:pt x="9960" y="16335"/>
                              </a:lnTo>
                              <a:lnTo>
                                <a:pt x="9960" y="16305"/>
                              </a:lnTo>
                              <a:lnTo>
                                <a:pt x="9960" y="12465"/>
                              </a:lnTo>
                              <a:lnTo>
                                <a:pt x="9960" y="9915"/>
                              </a:lnTo>
                              <a:close/>
                              <a:moveTo>
                                <a:pt x="9960" y="3525"/>
                              </a:moveTo>
                              <a:lnTo>
                                <a:pt x="9945" y="3525"/>
                              </a:lnTo>
                              <a:lnTo>
                                <a:pt x="9945" y="4905"/>
                              </a:lnTo>
                              <a:lnTo>
                                <a:pt x="9945" y="5715"/>
                              </a:lnTo>
                              <a:lnTo>
                                <a:pt x="9945" y="6795"/>
                              </a:lnTo>
                              <a:lnTo>
                                <a:pt x="9945" y="7425"/>
                              </a:lnTo>
                              <a:lnTo>
                                <a:pt x="9945" y="8130"/>
                              </a:lnTo>
                              <a:lnTo>
                                <a:pt x="9945" y="9030"/>
                              </a:lnTo>
                              <a:lnTo>
                                <a:pt x="9945" y="9915"/>
                              </a:lnTo>
                              <a:lnTo>
                                <a:pt x="9960" y="9915"/>
                              </a:lnTo>
                              <a:lnTo>
                                <a:pt x="9960" y="9030"/>
                              </a:lnTo>
                              <a:lnTo>
                                <a:pt x="9960" y="8130"/>
                              </a:lnTo>
                              <a:lnTo>
                                <a:pt x="9960" y="7425"/>
                              </a:lnTo>
                              <a:lnTo>
                                <a:pt x="9960" y="6795"/>
                              </a:lnTo>
                              <a:lnTo>
                                <a:pt x="9960" y="5715"/>
                              </a:lnTo>
                              <a:lnTo>
                                <a:pt x="9960" y="4905"/>
                              </a:lnTo>
                              <a:lnTo>
                                <a:pt x="9960" y="3525"/>
                              </a:lnTo>
                              <a:close/>
                              <a:moveTo>
                                <a:pt x="9960" y="0"/>
                              </a:moveTo>
                              <a:lnTo>
                                <a:pt x="9915" y="0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45"/>
                              </a:lnTo>
                              <a:lnTo>
                                <a:pt x="0" y="3525"/>
                              </a:lnTo>
                              <a:lnTo>
                                <a:pt x="15" y="3525"/>
                              </a:lnTo>
                              <a:lnTo>
                                <a:pt x="15" y="45"/>
                              </a:lnTo>
                              <a:lnTo>
                                <a:pt x="15" y="15"/>
                              </a:lnTo>
                              <a:lnTo>
                                <a:pt x="45" y="15"/>
                              </a:lnTo>
                              <a:lnTo>
                                <a:pt x="9915" y="15"/>
                              </a:lnTo>
                              <a:lnTo>
                                <a:pt x="9945" y="15"/>
                              </a:lnTo>
                              <a:lnTo>
                                <a:pt x="9945" y="45"/>
                              </a:lnTo>
                              <a:lnTo>
                                <a:pt x="9945" y="3525"/>
                              </a:lnTo>
                              <a:lnTo>
                                <a:pt x="9960" y="3525"/>
                              </a:lnTo>
                              <a:lnTo>
                                <a:pt x="9960" y="45"/>
                              </a:lnTo>
                              <a:lnTo>
                                <a:pt x="9960" y="15"/>
                              </a:lnTo>
                              <a:lnTo>
                                <a:pt x="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1ABBD6" id="AutoShape 8" o:spid="_x0000_s1026" style="position:absolute;margin-left:48.75pt;margin-top:70.5pt;width:498pt;height:817.5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0,16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" path="m15,3525r-15,l,4905r,810l,6795r,630l,8130r,900l,9915r15,l15,9030r,-900l15,7425r,-630l15,5715r,-810l15,3525xm45,3525r-15,l30,4905r,810l30,6795r,630l30,8130r,900l30,9915r15,l45,9030r,-900l45,7425r,-630l45,5715r,-810l45,3525xm9930,9915r-15,l9915,12465r,3840l2745,16305r-30,l2700,16305r-2655,l45,12465r,-2550l30,9915r,2550l30,16305r,15l45,16320r2655,l2715,16320r30,l9915,16320r15,l9930,16305r,-3840l9930,9915xm9930,3525r-15,l9915,4905r,810l9915,6795r,630l9915,8130r,900l9915,9915r15,l9930,9030r,-900l9930,7425r,-630l9930,5715r,-810l9930,3525xm9930,30r-15,l45,30r-15,l30,45r,3480l45,3525,45,45r9870,l9915,3525r15,l9930,45r,-15xm9960,9915r-15,l9945,12465r,3840l9945,16335r-30,l2745,16335r-30,l2700,16335r-2655,l15,16335r,-30l15,12465r,-2550l,9915r,2550l,16305r,30l,16350r15,l45,16350r2655,l2715,16350r30,l9915,16350r30,l9960,16350r,-15l9960,16305r,-3840l9960,9915xm9960,3525r-15,l9945,4905r,810l9945,6795r,630l9945,8130r,900l9945,9915r15,l9960,9030r,-900l9960,7425r,-630l9960,5715r,-810l9960,3525xm9960,r-45,l45,,,,,15,,45,,3525r15,l15,45r,-30l45,15r9870,l9945,15r,30l9945,3525r15,l9960,45r,-30l9960,xe" fillcolor="black" stroked="f">
                <v:path arrowok="t" o:connecttype="custom" o:connectlocs="0,4010025;0,5610225;0,7191375;9525,6057900;9525,4524375;28575,3133725;19050,4524375;19050,6057900;28575,7191375;28575,5610225;28575,4010025;6296025,7191375;6296025,11249025;1714500,11249025;28575,8810625;19050,8810625;19050,11258550;1714500,11258550;6296025,11258550;6305550,8810625;6305550,3133725;6296025,4524375;6296025,6057900;6305550,7191375;6305550,5610225;6305550,4010025;6296025,914400;19050,914400;19050,3133725;6296025,923925;6305550,923925;6324600,7191375;6315075,8810625;6296025,11268075;1714500,11268075;9525,11249025;9525,7191375;0,8810625;0,11277600;1714500,11277600;6296025,11277600;6324600,11268075;6324600,8810625;6315075,3133725;6315075,5210175;6315075,6629400;6324600,6629400;6324600,5210175;6324600,3133725;28575,895350;0,904875;0,3133725;9525,923925;6296025,904875;6315075,923925;6324600,923925;6324600,895350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0E20FF5" w14:textId="77777777" w:rsidR="00F96B23" w:rsidRDefault="00F96B23">
      <w:pPr>
        <w:pStyle w:val="Textoindependiente"/>
        <w:rPr>
          <w:sz w:val="20"/>
        </w:rPr>
      </w:pPr>
    </w:p>
    <w:p w14:paraId="0B8B159B" w14:textId="77777777" w:rsidR="00F96B23" w:rsidRDefault="00F96B23">
      <w:pPr>
        <w:pStyle w:val="Textoindependiente"/>
        <w:rPr>
          <w:sz w:val="20"/>
        </w:rPr>
      </w:pPr>
    </w:p>
    <w:p w14:paraId="71C8887D" w14:textId="77777777" w:rsidR="00F96B23" w:rsidRDefault="00F96B23">
      <w:pPr>
        <w:pStyle w:val="Textoindependiente"/>
        <w:rPr>
          <w:sz w:val="20"/>
        </w:rPr>
      </w:pPr>
    </w:p>
    <w:p w14:paraId="3529118E" w14:textId="77777777" w:rsidR="00F96B23" w:rsidRDefault="00F96B23">
      <w:pPr>
        <w:pStyle w:val="Textoindependiente"/>
        <w:rPr>
          <w:sz w:val="20"/>
        </w:rPr>
      </w:pPr>
    </w:p>
    <w:p w14:paraId="03934F07" w14:textId="77777777" w:rsidR="00F96B23" w:rsidRDefault="00F96B23">
      <w:pPr>
        <w:pStyle w:val="Textoindependiente"/>
        <w:rPr>
          <w:sz w:val="20"/>
        </w:rPr>
      </w:pPr>
    </w:p>
    <w:p w14:paraId="454B7C3C" w14:textId="77777777" w:rsidR="00F96B23" w:rsidRDefault="00F96B23">
      <w:pPr>
        <w:pStyle w:val="Textoindependiente"/>
        <w:rPr>
          <w:sz w:val="20"/>
        </w:rPr>
      </w:pPr>
    </w:p>
    <w:p w14:paraId="7BE9E894" w14:textId="77777777" w:rsidR="00F96B23" w:rsidRDefault="00F96B23">
      <w:pPr>
        <w:pStyle w:val="Textoindependiente"/>
        <w:rPr>
          <w:sz w:val="20"/>
        </w:rPr>
      </w:pPr>
    </w:p>
    <w:p w14:paraId="578C6D5A" w14:textId="77777777" w:rsidR="00F96B23" w:rsidRDefault="00F96B23">
      <w:pPr>
        <w:pStyle w:val="Textoindependiente"/>
        <w:rPr>
          <w:sz w:val="20"/>
        </w:rPr>
      </w:pPr>
    </w:p>
    <w:p w14:paraId="414BEBA3" w14:textId="77777777" w:rsidR="00F96B23" w:rsidRDefault="00F96B23">
      <w:pPr>
        <w:pStyle w:val="Textoindependiente"/>
        <w:rPr>
          <w:sz w:val="20"/>
        </w:rPr>
      </w:pPr>
    </w:p>
    <w:p w14:paraId="189BB32B" w14:textId="77777777" w:rsidR="00F96B23" w:rsidRDefault="00F96B23">
      <w:pPr>
        <w:pStyle w:val="Textoindependiente"/>
        <w:rPr>
          <w:sz w:val="20"/>
        </w:rPr>
      </w:pPr>
    </w:p>
    <w:p w14:paraId="28354221" w14:textId="77777777" w:rsidR="00F96B23" w:rsidRDefault="00F96B23">
      <w:pPr>
        <w:pStyle w:val="Textoindependiente"/>
        <w:rPr>
          <w:sz w:val="20"/>
        </w:rPr>
      </w:pPr>
    </w:p>
    <w:p w14:paraId="1E36A6BC" w14:textId="77777777" w:rsidR="00F96B23" w:rsidRDefault="00F96B23">
      <w:pPr>
        <w:pStyle w:val="Textoindependiente"/>
        <w:rPr>
          <w:sz w:val="20"/>
        </w:rPr>
      </w:pPr>
    </w:p>
    <w:p w14:paraId="31A73D5C" w14:textId="77777777" w:rsidR="00F96B23" w:rsidRDefault="00F96B23">
      <w:pPr>
        <w:pStyle w:val="Textoindependiente"/>
        <w:rPr>
          <w:sz w:val="20"/>
        </w:rPr>
      </w:pPr>
    </w:p>
    <w:p w14:paraId="77E9BBB3" w14:textId="77777777" w:rsidR="00F96B23" w:rsidRDefault="00F96B23">
      <w:pPr>
        <w:sectPr w:rsidR="00F96B23">
          <w:type w:val="continuous"/>
          <w:pgSz w:w="12240" w:h="20160"/>
          <w:pgMar w:top="1400" w:right="340" w:bottom="620" w:left="440" w:header="720" w:footer="720" w:gutter="0"/>
          <w:cols w:space="720"/>
        </w:sectPr>
      </w:pPr>
    </w:p>
    <w:p w14:paraId="5CD2B497" w14:textId="77777777" w:rsidR="00F96B23" w:rsidRDefault="00F96B23">
      <w:pPr>
        <w:pStyle w:val="Textoindependiente"/>
        <w:rPr>
          <w:sz w:val="20"/>
        </w:rPr>
      </w:pPr>
    </w:p>
    <w:p w14:paraId="1A66FAB8" w14:textId="77777777" w:rsidR="00F96B23" w:rsidRDefault="00F96B23">
      <w:pPr>
        <w:pStyle w:val="Textoindependiente"/>
        <w:rPr>
          <w:sz w:val="20"/>
        </w:rPr>
      </w:pPr>
    </w:p>
    <w:p w14:paraId="7BAD33F7" w14:textId="77777777" w:rsidR="00F96B23" w:rsidRDefault="00F96B23">
      <w:pPr>
        <w:pStyle w:val="Textoindependiente"/>
        <w:rPr>
          <w:sz w:val="20"/>
        </w:rPr>
      </w:pPr>
    </w:p>
    <w:p w14:paraId="3EAF83BD" w14:textId="77777777" w:rsidR="00F96B23" w:rsidRDefault="00F96B23">
      <w:pPr>
        <w:pStyle w:val="Textoindependiente"/>
        <w:rPr>
          <w:sz w:val="20"/>
        </w:rPr>
      </w:pPr>
    </w:p>
    <w:p w14:paraId="6E5DD0FC" w14:textId="77777777" w:rsidR="00F96B23" w:rsidRDefault="0003081D">
      <w:pPr>
        <w:pStyle w:val="Ttulo2"/>
        <w:spacing w:before="243"/>
        <w:ind w:right="2006"/>
        <w:rPr>
          <w:u w:val="none"/>
        </w:rPr>
      </w:pPr>
      <w:r>
        <w:rPr>
          <w:u w:val="thick"/>
        </w:rPr>
        <w:t>MINISTERIO</w:t>
      </w:r>
      <w:r>
        <w:rPr>
          <w:spacing w:val="15"/>
          <w:u w:val="thick"/>
        </w:rPr>
        <w:t xml:space="preserve"> </w:t>
      </w:r>
      <w:r>
        <w:rPr>
          <w:u w:val="thick"/>
        </w:rPr>
        <w:t>DE</w:t>
      </w:r>
      <w:r>
        <w:rPr>
          <w:spacing w:val="18"/>
          <w:u w:val="thick"/>
        </w:rPr>
        <w:t xml:space="preserve"> </w:t>
      </w:r>
      <w:r>
        <w:rPr>
          <w:u w:val="thick"/>
        </w:rPr>
        <w:t>SALUD</w:t>
      </w:r>
    </w:p>
    <w:p w14:paraId="20273FE5" w14:textId="77777777" w:rsidR="00F96B23" w:rsidRDefault="0003081D">
      <w:pPr>
        <w:spacing w:before="8"/>
        <w:ind w:left="2745" w:right="1966"/>
        <w:jc w:val="center"/>
        <w:rPr>
          <w:b/>
          <w:sz w:val="28"/>
        </w:rPr>
      </w:pPr>
      <w:r>
        <w:rPr>
          <w:b/>
          <w:sz w:val="28"/>
          <w:u w:val="thick"/>
        </w:rPr>
        <w:t>MATERNIDAD PROVINCIAL 25 DE MAYO</w:t>
      </w:r>
    </w:p>
    <w:p w14:paraId="1CCB00D8" w14:textId="4800F6DA" w:rsidR="00F96B23" w:rsidRDefault="0003081D">
      <w:pPr>
        <w:pStyle w:val="Ttulo1"/>
        <w:rPr>
          <w:u w:val="none"/>
        </w:rPr>
      </w:pPr>
      <w:r>
        <w:rPr>
          <w:u w:val="thick"/>
        </w:rPr>
        <w:t>CONCURSO</w:t>
      </w:r>
      <w:r>
        <w:rPr>
          <w:spacing w:val="68"/>
          <w:u w:val="thick"/>
        </w:rPr>
        <w:t xml:space="preserve"> </w:t>
      </w:r>
      <w:r>
        <w:rPr>
          <w:u w:val="thick"/>
        </w:rPr>
        <w:t>DE</w:t>
      </w:r>
      <w:r>
        <w:rPr>
          <w:spacing w:val="37"/>
          <w:u w:val="thick"/>
        </w:rPr>
        <w:t xml:space="preserve"> </w:t>
      </w:r>
      <w:r>
        <w:rPr>
          <w:u w:val="thick"/>
        </w:rPr>
        <w:t>PRECIOS</w:t>
      </w:r>
      <w:r>
        <w:rPr>
          <w:spacing w:val="80"/>
          <w:u w:val="thick"/>
        </w:rPr>
        <w:t xml:space="preserve"> </w:t>
      </w:r>
      <w:r w:rsidR="009D1746">
        <w:rPr>
          <w:u w:val="thick"/>
        </w:rPr>
        <w:t>28-0012</w:t>
      </w:r>
      <w:r w:rsidR="00A06E5E">
        <w:rPr>
          <w:u w:val="thick"/>
        </w:rPr>
        <w:t>-CPR22</w:t>
      </w:r>
    </w:p>
    <w:p w14:paraId="32EC3157" w14:textId="77777777" w:rsidR="00F96B23" w:rsidRDefault="0003081D">
      <w:pPr>
        <w:pStyle w:val="Ttulo2"/>
        <w:spacing w:before="19"/>
        <w:ind w:left="747"/>
        <w:rPr>
          <w:u w:val="none"/>
        </w:rPr>
      </w:pPr>
      <w:r>
        <w:rPr>
          <w:i/>
          <w:spacing w:val="-4"/>
          <w:w w:val="101"/>
          <w:sz w:val="31"/>
          <w:u w:val="thick"/>
        </w:rPr>
        <w:t xml:space="preserve"> </w:t>
      </w:r>
      <w:r>
        <w:rPr>
          <w:i/>
          <w:sz w:val="31"/>
          <w:u w:val="thick"/>
        </w:rPr>
        <w:t>“</w:t>
      </w:r>
      <w:r>
        <w:rPr>
          <w:u w:val="thick"/>
        </w:rPr>
        <w:t>MODALIDAD:</w:t>
      </w:r>
      <w:r>
        <w:rPr>
          <w:spacing w:val="9"/>
          <w:u w:val="thick"/>
        </w:rPr>
        <w:t xml:space="preserve"> </w:t>
      </w:r>
      <w:r>
        <w:rPr>
          <w:u w:val="thick"/>
        </w:rPr>
        <w:t>COMPRA</w:t>
      </w:r>
      <w:r>
        <w:rPr>
          <w:spacing w:val="22"/>
          <w:u w:val="thick"/>
        </w:rPr>
        <w:t xml:space="preserve"> </w:t>
      </w:r>
      <w:r>
        <w:rPr>
          <w:u w:val="thick"/>
        </w:rPr>
        <w:t>DETERMINADA”</w:t>
      </w:r>
    </w:p>
    <w:p w14:paraId="2A2DAC66" w14:textId="77777777" w:rsidR="00F96B23" w:rsidRDefault="00F96B23">
      <w:pPr>
        <w:pStyle w:val="Textoindependiente"/>
        <w:rPr>
          <w:b/>
          <w:sz w:val="20"/>
        </w:rPr>
      </w:pPr>
    </w:p>
    <w:p w14:paraId="353B9E12" w14:textId="77777777" w:rsidR="00F96B23" w:rsidRDefault="00F96B23">
      <w:pPr>
        <w:pStyle w:val="Textoindependiente"/>
        <w:spacing w:before="10"/>
        <w:rPr>
          <w:b/>
          <w:sz w:val="26"/>
        </w:rPr>
      </w:pPr>
    </w:p>
    <w:p w14:paraId="4B2BEA49" w14:textId="77777777" w:rsidR="00F96B23" w:rsidRDefault="0003081D">
      <w:pPr>
        <w:spacing w:before="92"/>
        <w:ind w:left="2455"/>
        <w:rPr>
          <w:b/>
          <w:sz w:val="28"/>
        </w:rPr>
      </w:pPr>
      <w:r>
        <w:rPr>
          <w:b/>
          <w:sz w:val="28"/>
          <w:u w:val="thick"/>
        </w:rPr>
        <w:t>PLIEGO</w:t>
      </w:r>
      <w:r>
        <w:rPr>
          <w:b/>
          <w:spacing w:val="27"/>
          <w:sz w:val="28"/>
          <w:u w:val="thick"/>
        </w:rPr>
        <w:t xml:space="preserve"> </w:t>
      </w:r>
      <w:r>
        <w:rPr>
          <w:b/>
          <w:sz w:val="28"/>
          <w:u w:val="thick"/>
        </w:rPr>
        <w:t>DE</w:t>
      </w:r>
      <w:r>
        <w:rPr>
          <w:b/>
          <w:spacing w:val="29"/>
          <w:sz w:val="28"/>
          <w:u w:val="thick"/>
        </w:rPr>
        <w:t xml:space="preserve"> </w:t>
      </w:r>
      <w:r>
        <w:rPr>
          <w:b/>
          <w:sz w:val="28"/>
          <w:u w:val="thick"/>
        </w:rPr>
        <w:t>BASES</w:t>
      </w:r>
      <w:r>
        <w:rPr>
          <w:b/>
          <w:spacing w:val="31"/>
          <w:sz w:val="28"/>
          <w:u w:val="thick"/>
        </w:rPr>
        <w:t xml:space="preserve"> </w:t>
      </w:r>
      <w:r>
        <w:rPr>
          <w:b/>
          <w:sz w:val="28"/>
          <w:u w:val="thick"/>
        </w:rPr>
        <w:t>Y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CONDICIONES</w:t>
      </w:r>
      <w:r>
        <w:rPr>
          <w:b/>
          <w:spacing w:val="31"/>
          <w:sz w:val="28"/>
          <w:u w:val="thick"/>
        </w:rPr>
        <w:t xml:space="preserve"> </w:t>
      </w:r>
      <w:r>
        <w:rPr>
          <w:b/>
          <w:sz w:val="28"/>
          <w:u w:val="thick"/>
        </w:rPr>
        <w:t>PARTICULARES</w:t>
      </w:r>
    </w:p>
    <w:p w14:paraId="6EC7D2E0" w14:textId="77777777" w:rsidR="00F96B23" w:rsidRDefault="00F96B23">
      <w:pPr>
        <w:pStyle w:val="Textoindependiente"/>
        <w:rPr>
          <w:b/>
          <w:sz w:val="20"/>
        </w:rPr>
      </w:pPr>
    </w:p>
    <w:p w14:paraId="02F1CBD9" w14:textId="77777777" w:rsidR="00F96B23" w:rsidRDefault="00F96B23">
      <w:pPr>
        <w:pStyle w:val="Textoindependiente"/>
        <w:rPr>
          <w:b/>
          <w:sz w:val="20"/>
        </w:rPr>
      </w:pPr>
    </w:p>
    <w:p w14:paraId="1125E9AD" w14:textId="77777777" w:rsidR="00F96B23" w:rsidRDefault="00F96B23">
      <w:pPr>
        <w:pStyle w:val="Textoindependiente"/>
        <w:spacing w:before="3"/>
        <w:rPr>
          <w:b/>
          <w:sz w:val="29"/>
        </w:rPr>
      </w:pPr>
    </w:p>
    <w:p w14:paraId="76823AE8" w14:textId="77777777" w:rsidR="00F96B23" w:rsidRDefault="0003081D">
      <w:pPr>
        <w:spacing w:before="90" w:line="352" w:lineRule="auto"/>
        <w:ind w:left="985" w:right="211"/>
        <w:jc w:val="both"/>
        <w:rPr>
          <w:sz w:val="24"/>
        </w:rPr>
      </w:pPr>
      <w:r>
        <w:rPr>
          <w:b/>
          <w:sz w:val="24"/>
          <w:u w:val="thick"/>
        </w:rPr>
        <w:t>ARTÍCULO 1° - NORMATIVA APLICABLE</w:t>
      </w:r>
      <w:r>
        <w:rPr>
          <w:sz w:val="24"/>
        </w:rPr>
        <w:t>: El presente procedimiento de selección, la Orden de</w:t>
      </w:r>
      <w:r>
        <w:rPr>
          <w:spacing w:val="1"/>
          <w:sz w:val="24"/>
        </w:rPr>
        <w:t xml:space="preserve"> </w:t>
      </w:r>
      <w:r>
        <w:rPr>
          <w:sz w:val="24"/>
        </w:rPr>
        <w:t>Compra,</w:t>
      </w:r>
      <w:r>
        <w:rPr>
          <w:spacing w:val="2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posterior</w:t>
      </w:r>
      <w:r>
        <w:rPr>
          <w:spacing w:val="32"/>
          <w:sz w:val="24"/>
        </w:rPr>
        <w:t xml:space="preserve"> </w:t>
      </w:r>
      <w:r>
        <w:rPr>
          <w:sz w:val="24"/>
        </w:rPr>
        <w:t>ejecución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regirán</w:t>
      </w:r>
      <w:r>
        <w:rPr>
          <w:spacing w:val="5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19"/>
          <w:sz w:val="24"/>
        </w:rPr>
        <w:t xml:space="preserve"> </w:t>
      </w:r>
      <w:r>
        <w:rPr>
          <w:sz w:val="24"/>
        </w:rPr>
        <w:t>siguientes</w:t>
      </w:r>
      <w:r>
        <w:rPr>
          <w:spacing w:val="2"/>
          <w:sz w:val="24"/>
        </w:rPr>
        <w:t xml:space="preserve"> </w:t>
      </w:r>
      <w:r>
        <w:rPr>
          <w:sz w:val="24"/>
        </w:rPr>
        <w:t>normas:</w:t>
      </w:r>
    </w:p>
    <w:p w14:paraId="7D1ADBCD" w14:textId="43B9A1BE" w:rsidR="00F96B23" w:rsidRDefault="0003081D">
      <w:pPr>
        <w:pStyle w:val="Prrafodelista"/>
        <w:numPr>
          <w:ilvl w:val="0"/>
          <w:numId w:val="10"/>
        </w:numPr>
        <w:tabs>
          <w:tab w:val="left" w:pos="1360"/>
        </w:tabs>
        <w:spacing w:before="13" w:line="357" w:lineRule="auto"/>
        <w:ind w:right="199" w:firstLine="0"/>
        <w:jc w:val="both"/>
        <w:rPr>
          <w:sz w:val="24"/>
        </w:rPr>
      </w:pP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4938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establece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regula</w:t>
      </w:r>
      <w:r>
        <w:rPr>
          <w:spacing w:val="1"/>
          <w:sz w:val="24"/>
        </w:rPr>
        <w:t xml:space="preserve"> </w:t>
      </w:r>
      <w:r>
        <w:rPr>
          <w:sz w:val="24"/>
        </w:rPr>
        <w:t>“La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Financiera,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Contrataciones,</w:t>
      </w:r>
      <w:r>
        <w:rPr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Administración de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 xml:space="preserve">los Bienes </w:t>
      </w:r>
      <w:r>
        <w:rPr>
          <w:sz w:val="24"/>
        </w:rPr>
        <w:t>y los Sistemas de Control del Sector Público Provincial”</w:t>
      </w:r>
      <w:r>
        <w:rPr>
          <w:spacing w:val="-57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modificatoria</w:t>
      </w:r>
      <w:r>
        <w:rPr>
          <w:spacing w:val="13"/>
          <w:sz w:val="24"/>
        </w:rPr>
        <w:t xml:space="preserve"> </w:t>
      </w:r>
      <w:r>
        <w:rPr>
          <w:sz w:val="24"/>
        </w:rPr>
        <w:t>Ley</w:t>
      </w:r>
      <w:r>
        <w:rPr>
          <w:spacing w:val="13"/>
          <w:sz w:val="24"/>
        </w:rPr>
        <w:t xml:space="preserve"> </w:t>
      </w:r>
      <w:r>
        <w:rPr>
          <w:sz w:val="24"/>
        </w:rPr>
        <w:t>N°</w:t>
      </w:r>
      <w:r>
        <w:rPr>
          <w:spacing w:val="-5"/>
          <w:sz w:val="24"/>
        </w:rPr>
        <w:t xml:space="preserve"> </w:t>
      </w:r>
      <w:r w:rsidR="00A93991">
        <w:rPr>
          <w:sz w:val="24"/>
        </w:rPr>
        <w:t>5636.</w:t>
      </w:r>
    </w:p>
    <w:p w14:paraId="0A6F3BB1" w14:textId="437ED3E9" w:rsidR="00F96B23" w:rsidRDefault="0003081D">
      <w:pPr>
        <w:pStyle w:val="Prrafodelista"/>
        <w:numPr>
          <w:ilvl w:val="0"/>
          <w:numId w:val="10"/>
        </w:numPr>
        <w:tabs>
          <w:tab w:val="left" w:pos="1301"/>
        </w:tabs>
        <w:spacing w:before="12" w:line="360" w:lineRule="auto"/>
        <w:ind w:right="210" w:hanging="1"/>
        <w:jc w:val="both"/>
        <w:rPr>
          <w:sz w:val="24"/>
        </w:rPr>
      </w:pPr>
      <w:r>
        <w:rPr>
          <w:sz w:val="24"/>
        </w:rPr>
        <w:t>Reglamento Parcial Nº 2 de la Ley 4938 – Anexo I - Decreto Acuerdo Nº 1127/20 modificado por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 w:rsidR="00A93991">
        <w:rPr>
          <w:sz w:val="24"/>
        </w:rPr>
        <w:t>1573/2020 y Decreto Acuerdo 2036/2020.</w:t>
      </w:r>
    </w:p>
    <w:p w14:paraId="68519E49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288"/>
        </w:tabs>
        <w:spacing w:line="364" w:lineRule="auto"/>
        <w:ind w:left="987" w:right="218" w:firstLine="0"/>
        <w:jc w:val="both"/>
        <w:rPr>
          <w:sz w:val="24"/>
        </w:rPr>
      </w:pPr>
      <w:r>
        <w:rPr>
          <w:sz w:val="24"/>
        </w:rPr>
        <w:t>Ley Nº 5038 “Compre y Contrate Preferentemente Catamarqueño” y sus Decretos Reglamentarios Nº</w:t>
      </w:r>
      <w:r>
        <w:rPr>
          <w:spacing w:val="1"/>
          <w:sz w:val="24"/>
        </w:rPr>
        <w:t xml:space="preserve"> </w:t>
      </w:r>
      <w:r>
        <w:rPr>
          <w:sz w:val="24"/>
        </w:rPr>
        <w:t>1122/01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Nº 445/02.</w:t>
      </w:r>
    </w:p>
    <w:p w14:paraId="1E323E13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408"/>
        </w:tabs>
        <w:spacing w:line="360" w:lineRule="auto"/>
        <w:ind w:right="192" w:firstLine="2"/>
        <w:jc w:val="both"/>
        <w:rPr>
          <w:sz w:val="24"/>
        </w:rPr>
      </w:pPr>
      <w:r>
        <w:rPr>
          <w:sz w:val="24"/>
        </w:rPr>
        <w:t>Asimismo,</w:t>
      </w:r>
      <w:r>
        <w:rPr>
          <w:spacing w:val="1"/>
          <w:sz w:val="24"/>
        </w:rPr>
        <w:t xml:space="preserve"> </w:t>
      </w:r>
      <w:r>
        <w:rPr>
          <w:sz w:val="24"/>
        </w:rPr>
        <w:t>resultan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aplicación: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5038</w:t>
      </w:r>
      <w:r>
        <w:rPr>
          <w:spacing w:val="1"/>
          <w:sz w:val="24"/>
        </w:rPr>
        <w:t xml:space="preserve"> </w:t>
      </w:r>
      <w:r>
        <w:rPr>
          <w:sz w:val="24"/>
        </w:rPr>
        <w:t>“Compre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Contrate</w:t>
      </w:r>
      <w:r>
        <w:rPr>
          <w:spacing w:val="1"/>
          <w:sz w:val="24"/>
        </w:rPr>
        <w:t xml:space="preserve"> </w:t>
      </w:r>
      <w:r>
        <w:rPr>
          <w:sz w:val="24"/>
        </w:rPr>
        <w:t>Preferentemente</w:t>
      </w:r>
      <w:r>
        <w:rPr>
          <w:spacing w:val="1"/>
          <w:sz w:val="24"/>
        </w:rPr>
        <w:t xml:space="preserve"> </w:t>
      </w:r>
      <w:r>
        <w:rPr>
          <w:sz w:val="24"/>
        </w:rPr>
        <w:t>Catamarqueño”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Decretos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Reglamentarios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1122/01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61"/>
          <w:sz w:val="24"/>
        </w:rPr>
        <w:t xml:space="preserve"> </w:t>
      </w:r>
      <w:r>
        <w:rPr>
          <w:sz w:val="24"/>
        </w:rPr>
        <w:t>445/02;</w:t>
      </w:r>
      <w:r>
        <w:rPr>
          <w:spacing w:val="60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 del Pliego de Bases y Condiciones Generales; el presente Pliego de Bases y Condiciones</w:t>
      </w:r>
      <w:r>
        <w:rPr>
          <w:spacing w:val="1"/>
          <w:sz w:val="24"/>
        </w:rPr>
        <w:t xml:space="preserve"> </w:t>
      </w:r>
      <w:r>
        <w:rPr>
          <w:sz w:val="24"/>
        </w:rPr>
        <w:t>Particulares y sus Anexos; la oferta y los antecedentes que se hubieren acompañado, la adjudicación 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todos los documentos que </w:t>
      </w:r>
      <w:r>
        <w:rPr>
          <w:sz w:val="24"/>
        </w:rPr>
        <w:t>integran el Contrato serán considerados como recíprocamente explicativos. En</w:t>
      </w:r>
      <w:r>
        <w:rPr>
          <w:spacing w:val="1"/>
          <w:sz w:val="24"/>
        </w:rPr>
        <w:t xml:space="preserve"> </w:t>
      </w:r>
      <w:r>
        <w:rPr>
          <w:sz w:val="24"/>
        </w:rPr>
        <w:t>caso de existir discrepancias se tendrá en cuenta el orden de prelación establecido en el artículo 4° del</w:t>
      </w:r>
      <w:r>
        <w:rPr>
          <w:spacing w:val="1"/>
          <w:sz w:val="24"/>
        </w:rPr>
        <w:t xml:space="preserve"> </w:t>
      </w:r>
      <w:r>
        <w:rPr>
          <w:sz w:val="24"/>
        </w:rPr>
        <w:t>Anexo I -Reglamento Parcial Nº 2 de la Ley 4938- del Decreto Acuerdo N° 1127/20. Normativas a las que</w:t>
      </w:r>
      <w:r>
        <w:rPr>
          <w:spacing w:val="-57"/>
          <w:sz w:val="24"/>
        </w:rPr>
        <w:t xml:space="preserve"> </w:t>
      </w:r>
      <w:r>
        <w:rPr>
          <w:sz w:val="24"/>
        </w:rPr>
        <w:t>el oferente con la presentación de su propuesta, implica su conocimiento, aceptación y sometimiento a</w:t>
      </w:r>
      <w:r>
        <w:rPr>
          <w:spacing w:val="1"/>
          <w:sz w:val="24"/>
        </w:rPr>
        <w:t xml:space="preserve"> </w:t>
      </w:r>
      <w:r>
        <w:rPr>
          <w:sz w:val="24"/>
        </w:rPr>
        <w:t>ellas. Supletoriamente se aplicarán las restantes normas de derecho administrativo y en su defecto, se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aplicarán las normas </w:t>
      </w:r>
      <w:r>
        <w:rPr>
          <w:sz w:val="24"/>
        </w:rPr>
        <w:t>de derecho</w:t>
      </w:r>
      <w:r>
        <w:rPr>
          <w:spacing w:val="1"/>
          <w:sz w:val="24"/>
        </w:rPr>
        <w:t xml:space="preserve"> </w:t>
      </w:r>
      <w:r>
        <w:rPr>
          <w:sz w:val="24"/>
        </w:rPr>
        <w:t>privado</w:t>
      </w:r>
      <w:r>
        <w:rPr>
          <w:spacing w:val="1"/>
          <w:sz w:val="24"/>
        </w:rPr>
        <w:t xml:space="preserve"> </w:t>
      </w:r>
      <w:r>
        <w:rPr>
          <w:sz w:val="24"/>
        </w:rPr>
        <w:t>por analogía.</w:t>
      </w:r>
      <w:r>
        <w:rPr>
          <w:spacing w:val="60"/>
          <w:sz w:val="24"/>
        </w:rPr>
        <w:t xml:space="preserve"> </w:t>
      </w:r>
      <w:r>
        <w:rPr>
          <w:sz w:val="24"/>
        </w:rPr>
        <w:t>Asimismo,</w:t>
      </w:r>
      <w:r>
        <w:rPr>
          <w:spacing w:val="60"/>
          <w:sz w:val="24"/>
        </w:rPr>
        <w:t xml:space="preserve"> </w:t>
      </w:r>
      <w:r>
        <w:rPr>
          <w:sz w:val="24"/>
        </w:rPr>
        <w:t>toda la normativa podrá consultarse en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el Sistema Electrónico </w:t>
      </w:r>
      <w:r>
        <w:rPr>
          <w:sz w:val="24"/>
        </w:rPr>
        <w:t>de Contrataciones de la Administración Provincial “COMPR.AR”, cuyo sitio de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es:</w:t>
      </w:r>
      <w:r>
        <w:rPr>
          <w:color w:val="0563C1"/>
          <w:sz w:val="24"/>
        </w:rPr>
        <w:t xml:space="preserve"> </w:t>
      </w:r>
      <w:hyperlink r:id="rId13">
        <w:r>
          <w:rPr>
            <w:color w:val="0563C1"/>
            <w:sz w:val="24"/>
            <w:u w:val="single" w:color="0563C1"/>
          </w:rPr>
          <w:t>http://comprar.catamarca.gob.ar</w:t>
        </w:r>
      </w:hyperlink>
      <w:r>
        <w:rPr>
          <w:color w:val="0563C1"/>
          <w:spacing w:val="1"/>
          <w:sz w:val="24"/>
        </w:rPr>
        <w:t xml:space="preserve"> </w:t>
      </w:r>
      <w:r>
        <w:rPr>
          <w:sz w:val="24"/>
        </w:rPr>
        <w:t>y en el sitio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Contaduría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 de 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Provincia:</w:t>
      </w:r>
      <w:r>
        <w:rPr>
          <w:color w:val="0563C1"/>
          <w:spacing w:val="50"/>
          <w:sz w:val="24"/>
        </w:rPr>
        <w:t xml:space="preserve"> </w:t>
      </w:r>
      <w:hyperlink r:id="rId14">
        <w:r>
          <w:rPr>
            <w:color w:val="0563C1"/>
            <w:sz w:val="24"/>
            <w:u w:val="single" w:color="0563C1"/>
          </w:rPr>
          <w:t>http://www.cgp-catamarca.gob.ar/</w:t>
        </w:r>
      </w:hyperlink>
      <w:r>
        <w:rPr>
          <w:color w:val="0563C1"/>
          <w:spacing w:val="49"/>
          <w:sz w:val="24"/>
        </w:rPr>
        <w:t xml:space="preserve"> 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pueda</w:t>
      </w:r>
      <w:r>
        <w:rPr>
          <w:spacing w:val="2"/>
          <w:sz w:val="24"/>
        </w:rPr>
        <w:t xml:space="preserve"> </w:t>
      </w:r>
      <w:r>
        <w:rPr>
          <w:sz w:val="24"/>
        </w:rPr>
        <w:t>alegarse</w:t>
      </w:r>
      <w:r>
        <w:rPr>
          <w:spacing w:val="28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desconocimiento.</w:t>
      </w:r>
    </w:p>
    <w:p w14:paraId="0884136E" w14:textId="77777777" w:rsidR="00F96B23" w:rsidRDefault="00F96B23">
      <w:pPr>
        <w:pStyle w:val="Textoindependiente"/>
        <w:spacing w:before="3"/>
        <w:rPr>
          <w:sz w:val="27"/>
        </w:rPr>
      </w:pPr>
    </w:p>
    <w:p w14:paraId="4DEA2319" w14:textId="1952EE0A" w:rsidR="00F96B23" w:rsidRDefault="0003081D" w:rsidP="00D42840">
      <w:pPr>
        <w:spacing w:before="90" w:line="352" w:lineRule="auto"/>
        <w:ind w:left="985" w:right="205"/>
        <w:jc w:val="both"/>
      </w:pPr>
      <w:r>
        <w:rPr>
          <w:b/>
          <w:sz w:val="24"/>
          <w:u w:val="thick"/>
        </w:rPr>
        <w:t>ARTÍCULO 2° - OBJETO DEL LLAMADO</w:t>
      </w:r>
      <w:r>
        <w:rPr>
          <w:sz w:val="24"/>
        </w:rPr>
        <w:t>: El presente Concurso de Precios tiene como objeto la</w:t>
      </w:r>
      <w:r>
        <w:rPr>
          <w:spacing w:val="1"/>
          <w:sz w:val="24"/>
        </w:rPr>
        <w:t xml:space="preserve"> </w:t>
      </w:r>
      <w:r w:rsidR="008D2257">
        <w:rPr>
          <w:i/>
          <w:w w:val="105"/>
        </w:rPr>
        <w:t>ADQUISICION DEL SERVICIO DE COMIDA DESTINADO AL SERVICIO DE NUTRICION PARA LA MATERNIDAD PROVICIAL 25 DE MAYO</w:t>
      </w:r>
      <w:r>
        <w:t>, de acuerdo</w:t>
      </w:r>
      <w:r>
        <w:rPr>
          <w:spacing w:val="1"/>
        </w:rPr>
        <w:t xml:space="preserve"> </w:t>
      </w:r>
      <w:r>
        <w:t>con las especificaciones técnicas y demás documentos que rigen la contratación que se detallan en el</w:t>
      </w:r>
      <w:r>
        <w:rPr>
          <w:spacing w:val="1"/>
        </w:rPr>
        <w:t xml:space="preserve"> </w:t>
      </w:r>
      <w:r>
        <w:t>ANEXO</w:t>
      </w:r>
      <w:r>
        <w:rPr>
          <w:spacing w:val="3"/>
        </w:rPr>
        <w:t xml:space="preserve"> </w:t>
      </w:r>
      <w:r>
        <w:t>IV,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</w:t>
      </w:r>
      <w:r>
        <w:rPr>
          <w:spacing w:val="4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Pliego</w:t>
      </w:r>
      <w:r>
        <w:rPr>
          <w:spacing w:val="3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Bases</w:t>
      </w:r>
      <w:r>
        <w:rPr>
          <w:spacing w:val="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Condiciones</w:t>
      </w:r>
      <w:r>
        <w:rPr>
          <w:spacing w:val="43"/>
        </w:rPr>
        <w:t xml:space="preserve"> </w:t>
      </w:r>
      <w:r>
        <w:t>Particulares.</w:t>
      </w:r>
    </w:p>
    <w:p w14:paraId="2A516281" w14:textId="77777777" w:rsidR="00F96B23" w:rsidRDefault="00F96B23">
      <w:pPr>
        <w:pStyle w:val="Textoindependiente"/>
        <w:rPr>
          <w:sz w:val="20"/>
        </w:rPr>
      </w:pPr>
    </w:p>
    <w:p w14:paraId="0F3CC256" w14:textId="77777777" w:rsidR="00F96B23" w:rsidRDefault="00F96B23">
      <w:pPr>
        <w:pStyle w:val="Textoindependiente"/>
        <w:rPr>
          <w:sz w:val="20"/>
        </w:rPr>
      </w:pPr>
    </w:p>
    <w:p w14:paraId="28F81E0F" w14:textId="77777777" w:rsidR="00F96B23" w:rsidRDefault="00F96B23">
      <w:pPr>
        <w:pStyle w:val="Textoindependiente"/>
        <w:rPr>
          <w:sz w:val="20"/>
        </w:rPr>
      </w:pPr>
    </w:p>
    <w:p w14:paraId="51A5DD7F" w14:textId="7E0C4AE7" w:rsidR="00F96B23" w:rsidRDefault="000A2B6B">
      <w:pPr>
        <w:pStyle w:val="Textoindependiente"/>
        <w:spacing w:before="7"/>
        <w:rPr>
          <w:sz w:val="1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C2E60C" wp14:editId="1D9BD377">
                <wp:simplePos x="0" y="0"/>
                <wp:positionH relativeFrom="page">
                  <wp:posOffset>885825</wp:posOffset>
                </wp:positionH>
                <wp:positionV relativeFrom="paragraph">
                  <wp:posOffset>102235</wp:posOffset>
                </wp:positionV>
                <wp:extent cx="6553200" cy="9525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0C5B59" id="Rectangle 7" o:spid="_x0000_s1026" style="position:absolute;margin-left:69.75pt;margin-top:8.05pt;width:516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nwcwIAAPo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632F25E1" w14:textId="28837DB4" w:rsidR="00F96B23" w:rsidRDefault="0003081D">
      <w:pPr>
        <w:tabs>
          <w:tab w:val="left" w:pos="11109"/>
        </w:tabs>
        <w:spacing w:line="264" w:lineRule="exact"/>
        <w:ind w:left="4435"/>
        <w:rPr>
          <w:sz w:val="24"/>
        </w:rPr>
      </w:pPr>
      <w:r>
        <w:tab/>
      </w:r>
    </w:p>
    <w:p w14:paraId="22CD134A" w14:textId="77777777" w:rsidR="00F96B23" w:rsidRDefault="00F96B23">
      <w:pPr>
        <w:spacing w:line="264" w:lineRule="exact"/>
        <w:rPr>
          <w:sz w:val="24"/>
        </w:rPr>
        <w:sectPr w:rsidR="00F96B23">
          <w:headerReference w:type="default" r:id="rId15"/>
          <w:footerReference w:type="default" r:id="rId16"/>
          <w:pgSz w:w="12240" w:h="20160"/>
          <w:pgMar w:top="1020" w:right="340" w:bottom="620" w:left="440" w:header="820" w:footer="421" w:gutter="0"/>
          <w:cols w:space="720"/>
        </w:sectPr>
      </w:pPr>
    </w:p>
    <w:p w14:paraId="3069BC99" w14:textId="77777777" w:rsidR="00F96B23" w:rsidRDefault="00F96B23">
      <w:pPr>
        <w:pStyle w:val="Textoindependiente"/>
        <w:rPr>
          <w:sz w:val="20"/>
        </w:rPr>
      </w:pPr>
    </w:p>
    <w:p w14:paraId="637514B1" w14:textId="77777777" w:rsidR="00F96B23" w:rsidRDefault="00F96B23">
      <w:pPr>
        <w:pStyle w:val="Textoindependiente"/>
        <w:spacing w:before="7"/>
        <w:rPr>
          <w:sz w:val="29"/>
        </w:rPr>
      </w:pPr>
    </w:p>
    <w:p w14:paraId="1DA7C5B6" w14:textId="34A93907" w:rsidR="00F96B23" w:rsidRDefault="0003081D">
      <w:pPr>
        <w:pStyle w:val="Textoindependiente"/>
        <w:spacing w:before="90" w:line="364" w:lineRule="auto"/>
        <w:ind w:left="985" w:right="204"/>
        <w:jc w:val="both"/>
      </w:pPr>
      <w:r>
        <w:rPr>
          <w:b/>
          <w:u w:val="thick"/>
        </w:rPr>
        <w:t>ARTÍCULO 3° - PRESUPUESTO OFICIAL</w:t>
      </w:r>
      <w:r>
        <w:t>: El Presupuesto Oficial del presente Concurso de Precios,</w:t>
      </w:r>
      <w:r>
        <w:rPr>
          <w:spacing w:val="1"/>
        </w:rPr>
        <w:t xml:space="preserve"> </w:t>
      </w:r>
      <w:r>
        <w:t>asciende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de:</w:t>
      </w:r>
      <w:r>
        <w:rPr>
          <w:spacing w:val="1"/>
        </w:rPr>
        <w:t xml:space="preserve"> </w:t>
      </w:r>
      <w:r>
        <w:t>PESOS</w:t>
      </w:r>
      <w:r>
        <w:rPr>
          <w:spacing w:val="1"/>
        </w:rPr>
        <w:t xml:space="preserve"> </w:t>
      </w:r>
      <w:r w:rsidR="00A41AB3">
        <w:rPr>
          <w:spacing w:val="1"/>
        </w:rPr>
        <w:t xml:space="preserve">TRES MILLONES </w:t>
      </w:r>
      <w:r w:rsidR="00D46C56">
        <w:rPr>
          <w:spacing w:val="1"/>
        </w:rPr>
        <w:t>CON 00</w:t>
      </w:r>
      <w:r w:rsidR="00A06E5E">
        <w:rPr>
          <w:spacing w:val="1"/>
        </w:rPr>
        <w:t xml:space="preserve">/100 </w:t>
      </w:r>
      <w:r w:rsidR="00AF22CD">
        <w:rPr>
          <w:spacing w:val="1"/>
        </w:rPr>
        <w:t xml:space="preserve">($ </w:t>
      </w:r>
      <w:r w:rsidR="008D2257">
        <w:rPr>
          <w:spacing w:val="1"/>
        </w:rPr>
        <w:t>3.0</w:t>
      </w:r>
      <w:r w:rsidR="00D46C56">
        <w:rPr>
          <w:spacing w:val="1"/>
        </w:rPr>
        <w:t>00.000,00</w:t>
      </w:r>
      <w:r w:rsidR="00A06E5E" w:rsidRPr="00A06E5E">
        <w:rPr>
          <w:spacing w:val="1"/>
        </w:rPr>
        <w:t>)</w:t>
      </w:r>
      <w:r>
        <w:t>.</w:t>
      </w:r>
    </w:p>
    <w:p w14:paraId="485890D0" w14:textId="77777777" w:rsidR="00F96B23" w:rsidRDefault="00F96B23">
      <w:pPr>
        <w:pStyle w:val="Textoindependiente"/>
        <w:spacing w:before="4"/>
        <w:rPr>
          <w:sz w:val="35"/>
        </w:rPr>
      </w:pPr>
    </w:p>
    <w:p w14:paraId="08B85029" w14:textId="77777777" w:rsidR="00F96B23" w:rsidRDefault="0003081D">
      <w:pPr>
        <w:pStyle w:val="Textoindependiente"/>
        <w:spacing w:line="360" w:lineRule="auto"/>
        <w:ind w:left="985" w:right="192"/>
        <w:jc w:val="both"/>
      </w:pPr>
      <w:r>
        <w:rPr>
          <w:b/>
          <w:u w:val="thick"/>
        </w:rPr>
        <w:t>ARTÍCULO 4° - MODALIDAD DE LA CONTRATACIÓN</w:t>
      </w:r>
      <w:r>
        <w:t>: La modalidad de la contratación para el</w:t>
      </w:r>
      <w:r>
        <w:rPr>
          <w:spacing w:val="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Concurso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Precios</w:t>
      </w:r>
      <w:r>
        <w:rPr>
          <w:spacing w:val="9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Compra</w:t>
      </w:r>
      <w:r>
        <w:rPr>
          <w:spacing w:val="10"/>
        </w:rPr>
        <w:t xml:space="preserve"> </w:t>
      </w:r>
      <w:r>
        <w:t>Determinada,</w:t>
      </w:r>
      <w:r>
        <w:rPr>
          <w:spacing w:val="11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22°</w:t>
      </w:r>
      <w:r>
        <w:rPr>
          <w:spacing w:val="-3"/>
        </w:rPr>
        <w:t xml:space="preserve"> </w:t>
      </w:r>
      <w:r>
        <w:t>c)</w:t>
      </w:r>
      <w:r>
        <w:rPr>
          <w:spacing w:val="-58"/>
        </w:rPr>
        <w:t xml:space="preserve"> </w:t>
      </w:r>
      <w:r>
        <w:rPr>
          <w:spacing w:val="-3"/>
        </w:rPr>
        <w:t xml:space="preserve">y 25° del Anexo I -Reglamento </w:t>
      </w:r>
      <w:r>
        <w:rPr>
          <w:spacing w:val="-2"/>
        </w:rPr>
        <w:t>Parcial Nº 2 de la Ley 4938- del Decreto Acuerdo N° 1127/20, modificado</w:t>
      </w:r>
      <w:r>
        <w:rPr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Decreto</w:t>
      </w:r>
      <w:r>
        <w:rPr>
          <w:spacing w:val="29"/>
        </w:rPr>
        <w:t xml:space="preserve"> </w:t>
      </w:r>
      <w:r>
        <w:t>Acuerdo</w:t>
      </w:r>
      <w:r>
        <w:rPr>
          <w:spacing w:val="29"/>
        </w:rPr>
        <w:t xml:space="preserve"> </w:t>
      </w:r>
      <w:r>
        <w:t>Nº 1573/2020.</w:t>
      </w:r>
    </w:p>
    <w:p w14:paraId="21E7EB25" w14:textId="77777777" w:rsidR="00F96B23" w:rsidRDefault="00F96B23">
      <w:pPr>
        <w:pStyle w:val="Textoindependiente"/>
        <w:rPr>
          <w:sz w:val="36"/>
        </w:rPr>
      </w:pPr>
    </w:p>
    <w:p w14:paraId="5934B166" w14:textId="77777777" w:rsidR="00F96B23" w:rsidRDefault="0003081D">
      <w:pPr>
        <w:pStyle w:val="Textoindependiente"/>
        <w:spacing w:before="1" w:line="360" w:lineRule="auto"/>
        <w:ind w:left="985" w:right="198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5°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DESCARGA Y CONSULTA DE PLIEGOS</w:t>
      </w:r>
      <w:r>
        <w:t>: El presente pliego no tendrá costo</w:t>
      </w:r>
      <w:r>
        <w:rPr>
          <w:spacing w:val="1"/>
        </w:rPr>
        <w:t xml:space="preserve"> </w:t>
      </w:r>
      <w:r>
        <w:rPr>
          <w:spacing w:val="-2"/>
        </w:rPr>
        <w:t xml:space="preserve">alguno, </w:t>
      </w:r>
      <w:r>
        <w:rPr>
          <w:spacing w:val="-1"/>
        </w:rPr>
        <w:t>debiendo ser descargado de manera totalmente gratuita del Sistema Electrónico de Contrataciones</w:t>
      </w:r>
      <w:r>
        <w:t xml:space="preserve"> </w:t>
      </w:r>
      <w:r>
        <w:rPr>
          <w:spacing w:val="-2"/>
        </w:rPr>
        <w:t>de la Administración Provincial “COMPR.AR”, cuyo sitio de internet es</w:t>
      </w:r>
      <w:hyperlink r:id="rId17">
        <w:r>
          <w:rPr>
            <w:spacing w:val="-2"/>
          </w:rPr>
          <w:t xml:space="preserve">: </w:t>
        </w:r>
        <w:r>
          <w:rPr>
            <w:color w:val="0563C1"/>
            <w:spacing w:val="-2"/>
            <w:u w:val="single" w:color="0563C1"/>
          </w:rPr>
          <w:t>http://comprar.catamarca.gob.ar</w:t>
        </w:r>
      </w:hyperlink>
      <w:r>
        <w:rPr>
          <w:spacing w:val="-2"/>
        </w:rPr>
        <w:t>.</w:t>
      </w:r>
      <w:r>
        <w:rPr>
          <w:spacing w:val="-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consultado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Contaduría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Provincia:</w:t>
      </w:r>
      <w:r>
        <w:rPr>
          <w:spacing w:val="1"/>
        </w:rPr>
        <w:t xml:space="preserve"> </w:t>
      </w:r>
      <w:hyperlink r:id="rId18">
        <w:r>
          <w:rPr>
            <w:color w:val="0563C1"/>
            <w:u w:val="single" w:color="0563C1"/>
          </w:rPr>
          <w:t>http://www.cgp-catamarca.gob.ar/</w:t>
        </w:r>
        <w:r>
          <w:t>.</w:t>
        </w:r>
      </w:hyperlink>
      <w:r>
        <w:t xml:space="preserve"> Para efectuar consultas al presente Pliego, el proveedor deberá haber</w:t>
      </w:r>
      <w:r>
        <w:rPr>
          <w:spacing w:val="1"/>
        </w:rPr>
        <w:t xml:space="preserve"> </w:t>
      </w:r>
      <w:r>
        <w:t>cumplido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autenticación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portal:</w:t>
      </w:r>
      <w:r>
        <w:rPr>
          <w:spacing w:val="1"/>
        </w:rPr>
        <w:t xml:space="preserve"> </w:t>
      </w:r>
      <w:hyperlink r:id="rId19">
        <w:r>
          <w:rPr>
            <w:color w:val="0563C1"/>
            <w:spacing w:val="-1"/>
            <w:u w:val="single" w:color="0563C1"/>
          </w:rPr>
          <w:t>http://comprar.catamarca.gob.ar</w:t>
        </w:r>
        <w:r>
          <w:rPr>
            <w:color w:val="0563C1"/>
            <w:spacing w:val="-1"/>
          </w:rPr>
          <w:t xml:space="preserve"> </w:t>
        </w:r>
        <w:r>
          <w:rPr>
            <w:spacing w:val="-1"/>
          </w:rPr>
          <w:t>,</w:t>
        </w:r>
      </w:hyperlink>
      <w:r>
        <w:t xml:space="preserve"> </w:t>
      </w:r>
      <w:r>
        <w:rPr>
          <w:spacing w:val="-1"/>
        </w:rPr>
        <w:t>únicamente</w:t>
      </w:r>
      <w:r>
        <w:t xml:space="preserve"> a través del portal mencionado</w:t>
      </w:r>
      <w:r>
        <w:rPr>
          <w:spacing w:val="60"/>
        </w:rPr>
        <w:t xml:space="preserve"> </w:t>
      </w:r>
      <w:r>
        <w:t>hasta la fecha y hora fijadas</w:t>
      </w:r>
      <w:r>
        <w:rPr>
          <w:spacing w:val="-57"/>
        </w:rPr>
        <w:t xml:space="preserve"> </w:t>
      </w:r>
      <w:r>
        <w:rPr>
          <w:spacing w:val="-1"/>
        </w:rPr>
        <w:t xml:space="preserve">en el portal. Los interesados deberán suministrar obligatoriamente </w:t>
      </w:r>
      <w:r>
        <w:t>su nombre o razón social, domicilio, y</w:t>
      </w:r>
      <w:r>
        <w:rPr>
          <w:spacing w:val="1"/>
        </w:rPr>
        <w:t xml:space="preserve"> </w:t>
      </w:r>
      <w:r>
        <w:t>dirección de correo electrónico en la que serán válidas las comunicaciones que deban cursarse hasta el día</w:t>
      </w:r>
      <w:r>
        <w:rPr>
          <w:spacing w:val="1"/>
        </w:rPr>
        <w:t xml:space="preserve"> </w:t>
      </w:r>
      <w:r>
        <w:t>de apertura de las ofertas. Los interesados podrán formular consultas al Pliego de Bases y Condiciones</w:t>
      </w:r>
      <w:r>
        <w:rPr>
          <w:spacing w:val="1"/>
        </w:rPr>
        <w:t xml:space="preserve"> </w:t>
      </w:r>
      <w:r>
        <w:t>Particulares por medio del sistema COMPR.AR, siempre que se hubieran registrado en el mismo, hasta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previos</w:t>
      </w:r>
      <w:r>
        <w:rPr>
          <w:spacing w:val="1"/>
        </w:rPr>
        <w:t xml:space="preserve"> </w:t>
      </w:r>
      <w:r>
        <w:t>a la fecha fijada para la apertura de las ofertas. No se aceptarán consultas</w:t>
      </w:r>
      <w:r>
        <w:rPr>
          <w:spacing w:val="1"/>
        </w:rPr>
        <w:t xml:space="preserve"> </w:t>
      </w:r>
      <w:r>
        <w:t>realizadas</w:t>
      </w:r>
      <w:r>
        <w:rPr>
          <w:spacing w:val="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cualquier</w:t>
      </w:r>
      <w:r>
        <w:rPr>
          <w:spacing w:val="59"/>
        </w:rPr>
        <w:t xml:space="preserve"> </w:t>
      </w:r>
      <w:r>
        <w:t>otro</w:t>
      </w:r>
      <w:r>
        <w:rPr>
          <w:spacing w:val="8"/>
        </w:rPr>
        <w:t xml:space="preserve"> </w:t>
      </w:r>
      <w:r>
        <w:t>medio</w:t>
      </w:r>
      <w:r>
        <w:rPr>
          <w:spacing w:val="3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fuera</w:t>
      </w:r>
      <w:r>
        <w:rPr>
          <w:spacing w:val="3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término</w:t>
      </w:r>
      <w:r>
        <w:rPr>
          <w:spacing w:val="4"/>
        </w:rPr>
        <w:t xml:space="preserve"> </w:t>
      </w:r>
      <w:r>
        <w:t>establecido.</w:t>
      </w:r>
    </w:p>
    <w:p w14:paraId="5586706B" w14:textId="77777777" w:rsidR="00F96B23" w:rsidRDefault="00F96B23">
      <w:pPr>
        <w:pStyle w:val="Textoindependiente"/>
        <w:spacing w:before="6"/>
        <w:rPr>
          <w:sz w:val="35"/>
        </w:rPr>
      </w:pPr>
    </w:p>
    <w:p w14:paraId="219394F6" w14:textId="77777777" w:rsidR="00F96B23" w:rsidRDefault="0003081D">
      <w:pPr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16"/>
          <w:sz w:val="24"/>
          <w:u w:val="thick"/>
        </w:rPr>
        <w:t xml:space="preserve"> </w:t>
      </w:r>
      <w:r>
        <w:rPr>
          <w:b/>
          <w:sz w:val="24"/>
          <w:u w:val="thick"/>
        </w:rPr>
        <w:t>6°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18"/>
          <w:sz w:val="24"/>
          <w:u w:val="thick"/>
        </w:rPr>
        <w:t xml:space="preserve"> </w:t>
      </w:r>
      <w:r>
        <w:rPr>
          <w:b/>
          <w:sz w:val="24"/>
          <w:u w:val="thick"/>
        </w:rPr>
        <w:t>FORMA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PLAZO</w:t>
      </w:r>
      <w:r>
        <w:rPr>
          <w:b/>
          <w:spacing w:val="1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4"/>
          <w:sz w:val="24"/>
          <w:u w:val="thick"/>
        </w:rPr>
        <w:t xml:space="preserve"> </w:t>
      </w:r>
      <w:r>
        <w:rPr>
          <w:b/>
          <w:sz w:val="24"/>
          <w:u w:val="thick"/>
        </w:rPr>
        <w:t>PRESENTACIÓN</w:t>
      </w:r>
      <w:r>
        <w:rPr>
          <w:b/>
          <w:spacing w:val="1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PROPUESTA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propuesta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</w:p>
    <w:p w14:paraId="35C65DE9" w14:textId="77777777" w:rsidR="00F96B23" w:rsidRDefault="0003081D">
      <w:pPr>
        <w:pStyle w:val="Textoindependiente"/>
        <w:spacing w:before="143" w:line="360" w:lineRule="auto"/>
        <w:ind w:left="985" w:right="198"/>
        <w:jc w:val="both"/>
      </w:pPr>
      <w:proofErr w:type="gramStart"/>
      <w:r>
        <w:t>cada</w:t>
      </w:r>
      <w:proofErr w:type="gramEnd"/>
      <w:r>
        <w:t xml:space="preserve"> oferente, deberá presentarse hasta el día y la hora establecidos, a través del Sistema Electrónico 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20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1"/>
        </w:rPr>
        <w:t xml:space="preserve"> </w:t>
      </w:r>
      <w:r>
        <w:t>y cumpliendo con todos los requerimientos de este Pliego de Bases y</w:t>
      </w:r>
      <w:r>
        <w:rPr>
          <w:spacing w:val="1"/>
        </w:rPr>
        <w:t xml:space="preserve"> </w:t>
      </w:r>
      <w:r>
        <w:rPr>
          <w:spacing w:val="-1"/>
        </w:rPr>
        <w:t xml:space="preserve">Condiciones Particulares, acompañando </w:t>
      </w:r>
      <w:r>
        <w:t>la documentación que la integre en soporte electrónico. A fin de</w:t>
      </w:r>
      <w:r>
        <w:rPr>
          <w:spacing w:val="1"/>
        </w:rPr>
        <w:t xml:space="preserve"> </w:t>
      </w:r>
      <w:r>
        <w:rPr>
          <w:spacing w:val="-1"/>
        </w:rPr>
        <w:t xml:space="preserve">garantizar su validez, la oferta electrónicamente cargada deberá ser confirmada por el oferente quien </w:t>
      </w:r>
      <w:r>
        <w:t>podrá</w:t>
      </w:r>
      <w:r>
        <w:rPr>
          <w:spacing w:val="1"/>
        </w:rPr>
        <w:t xml:space="preserve"> </w:t>
      </w:r>
      <w:r>
        <w:t>realizarla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habilitado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normado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 de registración y autenticación de los usuarios de los proveedores. La presentación de la</w:t>
      </w:r>
      <w:r>
        <w:rPr>
          <w:spacing w:val="1"/>
        </w:rPr>
        <w:t xml:space="preserve"> </w:t>
      </w:r>
      <w:r>
        <w:t>oferta significará de parte del oferente el pleno conocimiento y aceptación de las normas y cláusulas que</w:t>
      </w:r>
      <w:r>
        <w:rPr>
          <w:spacing w:val="1"/>
        </w:rPr>
        <w:t xml:space="preserve"> </w:t>
      </w:r>
      <w:r>
        <w:t>rigen este procedimiento</w:t>
      </w:r>
      <w:r>
        <w:rPr>
          <w:spacing w:val="1"/>
        </w:rPr>
        <w:t xml:space="preserve"> </w:t>
      </w:r>
      <w:r>
        <w:t>de selección.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 necesario</w:t>
      </w:r>
      <w:r>
        <w:rPr>
          <w:spacing w:val="60"/>
        </w:rPr>
        <w:t xml:space="preserve"> </w:t>
      </w:r>
      <w:r>
        <w:t>acompañar este pliego firmado junto con la</w:t>
      </w:r>
      <w:r>
        <w:rPr>
          <w:spacing w:val="1"/>
        </w:rPr>
        <w:t xml:space="preserve"> </w:t>
      </w:r>
      <w:r>
        <w:rPr>
          <w:spacing w:val="-1"/>
        </w:rPr>
        <w:t xml:space="preserve">oferta. La posibilidad de modificar </w:t>
      </w:r>
      <w:r>
        <w:t xml:space="preserve">la oferta </w:t>
      </w:r>
      <w:proofErr w:type="spellStart"/>
      <w:r>
        <w:t>precluirá</w:t>
      </w:r>
      <w:proofErr w:type="spellEnd"/>
      <w:r>
        <w:t xml:space="preserve"> con el vencimiento del plazo para presentarla y/o su</w:t>
      </w:r>
      <w:r>
        <w:rPr>
          <w:spacing w:val="1"/>
        </w:rPr>
        <w:t xml:space="preserve"> </w:t>
      </w:r>
      <w:r>
        <w:t>confirmación en el sistema por parte del oferente, sin que sea admisible alteración alguna en la esencia de</w:t>
      </w:r>
      <w:r>
        <w:rPr>
          <w:spacing w:val="1"/>
        </w:rPr>
        <w:t xml:space="preserve"> </w:t>
      </w:r>
      <w:r>
        <w:t>las propuestas después de esa circunstancia. Las ofertas que no sean ingresadas y confirmadas en el portal</w:t>
      </w:r>
      <w:r>
        <w:rPr>
          <w:spacing w:val="1"/>
        </w:rPr>
        <w:t xml:space="preserve"> </w:t>
      </w:r>
      <w:r>
        <w:t>COMPR.AR</w:t>
      </w:r>
      <w:r>
        <w:rPr>
          <w:spacing w:val="-10"/>
        </w:rPr>
        <w:t xml:space="preserve"> </w:t>
      </w:r>
      <w:r>
        <w:t>hasta</w:t>
      </w:r>
      <w:r>
        <w:rPr>
          <w:spacing w:val="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hora</w:t>
      </w:r>
      <w:r>
        <w:rPr>
          <w:spacing w:val="11"/>
        </w:rPr>
        <w:t xml:space="preserve"> </w:t>
      </w:r>
      <w:r>
        <w:t>consignados</w:t>
      </w:r>
      <w:r>
        <w:rPr>
          <w:spacing w:val="4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ello,</w:t>
      </w:r>
      <w:r>
        <w:rPr>
          <w:spacing w:val="2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tendrán</w:t>
      </w:r>
      <w:r>
        <w:rPr>
          <w:spacing w:val="1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válidas,</w:t>
      </w:r>
      <w:r>
        <w:rPr>
          <w:spacing w:val="46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excepción.</w:t>
      </w:r>
    </w:p>
    <w:p w14:paraId="160D847F" w14:textId="77777777" w:rsidR="00F96B23" w:rsidRDefault="00F96B23">
      <w:pPr>
        <w:pStyle w:val="Textoindependiente"/>
        <w:spacing w:before="6"/>
        <w:rPr>
          <w:sz w:val="35"/>
        </w:rPr>
      </w:pPr>
    </w:p>
    <w:p w14:paraId="1FA0AF3D" w14:textId="77777777" w:rsidR="00F96B23" w:rsidRDefault="0003081D">
      <w:pPr>
        <w:pStyle w:val="Textoindependiente"/>
        <w:spacing w:before="1" w:line="357" w:lineRule="auto"/>
        <w:ind w:left="985" w:right="200"/>
        <w:jc w:val="both"/>
      </w:pPr>
      <w:r>
        <w:rPr>
          <w:b/>
          <w:u w:val="thick"/>
        </w:rPr>
        <w:t>ARTÍCULO 7° - CONTENIDO DE LA PROPUESTA</w:t>
      </w:r>
      <w:r>
        <w:t>: La documentación detallada a continuación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ingresada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50"/>
        </w:rPr>
        <w:t xml:space="preserve"> </w:t>
      </w:r>
      <w:r>
        <w:t>cuyo</w:t>
      </w:r>
      <w:r>
        <w:rPr>
          <w:spacing w:val="23"/>
        </w:rPr>
        <w:t xml:space="preserve"> </w:t>
      </w:r>
      <w:r>
        <w:t>sitio</w:t>
      </w:r>
      <w:r>
        <w:rPr>
          <w:spacing w:val="3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internet</w:t>
      </w:r>
      <w:r>
        <w:rPr>
          <w:spacing w:val="58"/>
        </w:rPr>
        <w:t xml:space="preserve"> </w:t>
      </w:r>
      <w:r>
        <w:t>es:</w:t>
      </w:r>
      <w:r>
        <w:rPr>
          <w:spacing w:val="4"/>
        </w:rPr>
        <w:t xml:space="preserve"> </w:t>
      </w:r>
      <w:hyperlink r:id="rId21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2"/>
        </w:rPr>
        <w:t xml:space="preserve"> </w:t>
      </w:r>
      <w:r>
        <w:t>:</w:t>
      </w:r>
    </w:p>
    <w:p w14:paraId="726F8C5A" w14:textId="041804F9" w:rsidR="00F96B23" w:rsidRDefault="0003081D">
      <w:pPr>
        <w:tabs>
          <w:tab w:val="left" w:pos="11109"/>
        </w:tabs>
        <w:spacing w:before="11"/>
        <w:ind w:left="4435"/>
        <w:rPr>
          <w:sz w:val="24"/>
        </w:rPr>
      </w:pPr>
      <w:r>
        <w:tab/>
      </w:r>
    </w:p>
    <w:p w14:paraId="3C6846B1" w14:textId="77777777" w:rsidR="00F96B23" w:rsidRDefault="00F96B23">
      <w:pPr>
        <w:rPr>
          <w:sz w:val="24"/>
        </w:rPr>
        <w:sectPr w:rsidR="00F96B23">
          <w:headerReference w:type="default" r:id="rId22"/>
          <w:footerReference w:type="default" r:id="rId23"/>
          <w:pgSz w:w="12240" w:h="20160"/>
          <w:pgMar w:top="1020" w:right="340" w:bottom="1080" w:left="440" w:header="820" w:footer="897" w:gutter="0"/>
          <w:cols w:space="720"/>
        </w:sectPr>
      </w:pPr>
    </w:p>
    <w:p w14:paraId="076CC0A8" w14:textId="77777777" w:rsidR="00F96B23" w:rsidRDefault="00F96B23">
      <w:pPr>
        <w:pStyle w:val="Textoindependiente"/>
        <w:rPr>
          <w:sz w:val="20"/>
        </w:rPr>
      </w:pPr>
    </w:p>
    <w:p w14:paraId="7227A407" w14:textId="77777777" w:rsidR="00F96B23" w:rsidRDefault="00F96B23">
      <w:pPr>
        <w:pStyle w:val="Textoindependiente"/>
        <w:spacing w:before="7"/>
        <w:rPr>
          <w:sz w:val="29"/>
        </w:rPr>
      </w:pPr>
    </w:p>
    <w:p w14:paraId="75CC86D1" w14:textId="77777777" w:rsidR="00F96B23" w:rsidRDefault="0003081D">
      <w:pPr>
        <w:pStyle w:val="Textoindependiente"/>
        <w:spacing w:before="90" w:line="364" w:lineRule="auto"/>
        <w:ind w:left="985" w:right="199"/>
        <w:jc w:val="both"/>
      </w:pPr>
      <w:r>
        <w:t>- En caso de Persona Física: Copia de Documento Nacional de Identidad. La oferta será refrendada por el</w:t>
      </w:r>
      <w:r>
        <w:rPr>
          <w:spacing w:val="1"/>
        </w:rPr>
        <w:t xml:space="preserve"> </w:t>
      </w:r>
      <w:r>
        <w:t>Oferente</w:t>
      </w:r>
      <w:r>
        <w:rPr>
          <w:spacing w:val="3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Autorizado</w:t>
      </w:r>
      <w:r>
        <w:rPr>
          <w:spacing w:val="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Legal</w:t>
      </w:r>
      <w:r>
        <w:rPr>
          <w:spacing w:val="29"/>
        </w:rPr>
        <w:t xml:space="preserve"> </w:t>
      </w:r>
      <w:r>
        <w:t>habilitante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efecto.</w:t>
      </w:r>
    </w:p>
    <w:p w14:paraId="425CFDE1" w14:textId="77777777" w:rsidR="00F96B23" w:rsidRDefault="0003081D">
      <w:pPr>
        <w:pStyle w:val="Textoindependiente"/>
        <w:spacing w:before="1" w:line="357" w:lineRule="auto"/>
        <w:ind w:left="985" w:right="219"/>
        <w:jc w:val="both"/>
      </w:pPr>
      <w:r>
        <w:rPr>
          <w:spacing w:val="-1"/>
        </w:rPr>
        <w:t xml:space="preserve">Deberá ser redactada en idioma nacional, </w:t>
      </w:r>
      <w:r>
        <w:t>legible e indicar claramente Razón Social y CUIT del oferente, e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básicas de los bienes a proveer, en soporte electrónico y acompañando la</w:t>
      </w:r>
      <w:r>
        <w:rPr>
          <w:spacing w:val="1"/>
        </w:rPr>
        <w:t xml:space="preserve"> </w:t>
      </w:r>
      <w:r>
        <w:t>siguiente</w:t>
      </w:r>
      <w:r>
        <w:rPr>
          <w:spacing w:val="12"/>
        </w:rPr>
        <w:t xml:space="preserve"> </w:t>
      </w:r>
      <w:r>
        <w:t>documentación:</w:t>
      </w:r>
    </w:p>
    <w:p w14:paraId="0484879E" w14:textId="4153C7D1" w:rsidR="00F96B23" w:rsidRDefault="0003081D">
      <w:pPr>
        <w:pStyle w:val="Prrafodelista"/>
        <w:numPr>
          <w:ilvl w:val="0"/>
          <w:numId w:val="9"/>
        </w:numPr>
        <w:tabs>
          <w:tab w:val="left" w:pos="1375"/>
        </w:tabs>
        <w:spacing w:line="360" w:lineRule="auto"/>
        <w:ind w:right="190" w:firstLine="60"/>
        <w:jc w:val="both"/>
        <w:rPr>
          <w:sz w:val="24"/>
        </w:rPr>
      </w:pPr>
      <w:r>
        <w:rPr>
          <w:sz w:val="24"/>
        </w:rPr>
        <w:t>TASA</w:t>
      </w:r>
      <w:r>
        <w:rPr>
          <w:spacing w:val="1"/>
          <w:sz w:val="24"/>
        </w:rPr>
        <w:t xml:space="preserve"> </w:t>
      </w:r>
      <w:r>
        <w:rPr>
          <w:sz w:val="24"/>
        </w:rPr>
        <w:t>RETRIBUTIVA</w:t>
      </w:r>
      <w:r>
        <w:rPr>
          <w:spacing w:val="1"/>
          <w:sz w:val="24"/>
        </w:rPr>
        <w:t xml:space="preserve"> </w:t>
      </w:r>
      <w:r>
        <w:rPr>
          <w:sz w:val="24"/>
        </w:rPr>
        <w:t>DE SERVICIOS para el Concurso de Precios del CERO</w:t>
      </w:r>
      <w:r>
        <w:rPr>
          <w:spacing w:val="1"/>
          <w:sz w:val="24"/>
        </w:rPr>
        <w:t xml:space="preserve"> </w:t>
      </w:r>
      <w:r>
        <w:rPr>
          <w:sz w:val="24"/>
        </w:rPr>
        <w:t>COMA CERO</w:t>
      </w:r>
      <w:r>
        <w:rPr>
          <w:spacing w:val="1"/>
          <w:sz w:val="24"/>
        </w:rPr>
        <w:t xml:space="preserve"> </w:t>
      </w:r>
      <w:r>
        <w:rPr>
          <w:sz w:val="24"/>
        </w:rPr>
        <w:t>CINCO POR CIENTO (0,05%) calculado sobre el monto de la oferta de conformidad a lo establecido por</w:t>
      </w:r>
      <w:r>
        <w:rPr>
          <w:spacing w:val="1"/>
          <w:sz w:val="24"/>
        </w:rPr>
        <w:t xml:space="preserve"> </w:t>
      </w:r>
      <w:r w:rsidR="00812B49">
        <w:rPr>
          <w:sz w:val="24"/>
        </w:rPr>
        <w:t xml:space="preserve">el artículo 27º, </w:t>
      </w:r>
      <w:r>
        <w:rPr>
          <w:sz w:val="24"/>
        </w:rPr>
        <w:t>de la L</w:t>
      </w:r>
      <w:r w:rsidR="00812B49">
        <w:rPr>
          <w:sz w:val="24"/>
        </w:rPr>
        <w:t>ey Impositiva Provincial Nº 5734</w:t>
      </w:r>
      <w:r>
        <w:rPr>
          <w:sz w:val="24"/>
        </w:rPr>
        <w:t>, vigente para el Ejercicio Fiscal 20</w:t>
      </w:r>
      <w:r w:rsidR="00234F32">
        <w:rPr>
          <w:sz w:val="24"/>
        </w:rPr>
        <w:t>22</w:t>
      </w:r>
      <w:r>
        <w:rPr>
          <w:sz w:val="24"/>
        </w:rPr>
        <w:t>. El</w:t>
      </w:r>
      <w:r>
        <w:rPr>
          <w:spacing w:val="1"/>
          <w:sz w:val="24"/>
        </w:rPr>
        <w:t xml:space="preserve"> </w:t>
      </w:r>
      <w:r>
        <w:rPr>
          <w:sz w:val="24"/>
        </w:rPr>
        <w:t>mismo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generar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pagar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página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Internet:</w:t>
      </w:r>
      <w:r>
        <w:rPr>
          <w:color w:val="0563C1"/>
          <w:spacing w:val="1"/>
          <w:sz w:val="24"/>
        </w:rPr>
        <w:t xml:space="preserve"> </w:t>
      </w:r>
      <w:hyperlink r:id="rId24">
        <w:r>
          <w:rPr>
            <w:color w:val="0563C1"/>
            <w:sz w:val="24"/>
            <w:u w:val="single" w:color="0563C1"/>
          </w:rPr>
          <w:t>https://dgrentas.arca.gob.ar/</w:t>
        </w:r>
      </w:hyperlink>
      <w:r>
        <w:rPr>
          <w:color w:val="0563C1"/>
          <w:spacing w:val="1"/>
          <w:sz w:val="24"/>
        </w:rPr>
        <w:t xml:space="preserve"> </w:t>
      </w:r>
    </w:p>
    <w:p w14:paraId="6B537AEF" w14:textId="77777777" w:rsidR="00F96B23" w:rsidRDefault="0003081D">
      <w:pPr>
        <w:pStyle w:val="Prrafodelista"/>
        <w:numPr>
          <w:ilvl w:val="0"/>
          <w:numId w:val="9"/>
        </w:numPr>
        <w:tabs>
          <w:tab w:val="left" w:pos="1301"/>
        </w:tabs>
        <w:spacing w:before="9" w:line="352" w:lineRule="auto"/>
        <w:ind w:right="217" w:firstLine="0"/>
        <w:jc w:val="both"/>
        <w:rPr>
          <w:sz w:val="24"/>
        </w:rPr>
      </w:pPr>
      <w:r>
        <w:rPr>
          <w:sz w:val="24"/>
        </w:rPr>
        <w:t>Formulario de CONSTITUCIÓN DE DOMICILIO ESPECIAL ELECTRÓNICO que forma parte 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1"/>
          <w:sz w:val="24"/>
        </w:rPr>
        <w:t xml:space="preserve"> </w:t>
      </w:r>
      <w:r>
        <w:rPr>
          <w:sz w:val="24"/>
        </w:rPr>
        <w:t>pliego</w:t>
      </w:r>
      <w:r>
        <w:rPr>
          <w:spacing w:val="58"/>
          <w:sz w:val="24"/>
        </w:rPr>
        <w:t xml:space="preserve"> </w:t>
      </w:r>
      <w:r>
        <w:rPr>
          <w:sz w:val="24"/>
        </w:rPr>
        <w:t>como</w:t>
      </w:r>
      <w:r>
        <w:rPr>
          <w:spacing w:val="13"/>
          <w:sz w:val="24"/>
        </w:rPr>
        <w:t xml:space="preserve"> </w:t>
      </w:r>
      <w:r>
        <w:rPr>
          <w:sz w:val="24"/>
        </w:rPr>
        <w:t>ANEXO</w:t>
      </w:r>
      <w:r>
        <w:rPr>
          <w:spacing w:val="20"/>
          <w:sz w:val="24"/>
        </w:rPr>
        <w:t xml:space="preserve"> </w:t>
      </w:r>
      <w:r>
        <w:rPr>
          <w:sz w:val="24"/>
        </w:rPr>
        <w:t>I.</w:t>
      </w:r>
    </w:p>
    <w:p w14:paraId="7CA0080D" w14:textId="69A25DA3" w:rsidR="00F96B23" w:rsidRDefault="0003081D">
      <w:pPr>
        <w:pStyle w:val="Prrafodelista"/>
        <w:numPr>
          <w:ilvl w:val="0"/>
          <w:numId w:val="9"/>
        </w:numPr>
        <w:tabs>
          <w:tab w:val="left" w:pos="1285"/>
        </w:tabs>
        <w:spacing w:before="13" w:line="360" w:lineRule="auto"/>
        <w:ind w:right="205" w:firstLine="0"/>
        <w:jc w:val="both"/>
        <w:rPr>
          <w:sz w:val="24"/>
        </w:rPr>
      </w:pPr>
      <w:r>
        <w:rPr>
          <w:spacing w:val="-1"/>
          <w:sz w:val="24"/>
        </w:rPr>
        <w:t xml:space="preserve">Declaración jurada denunciando el domicilio </w:t>
      </w:r>
      <w:r w:rsidR="008103A5">
        <w:rPr>
          <w:spacing w:val="-1"/>
          <w:sz w:val="24"/>
        </w:rPr>
        <w:t>especial</w:t>
      </w:r>
      <w:r>
        <w:rPr>
          <w:spacing w:val="-1"/>
          <w:sz w:val="24"/>
        </w:rPr>
        <w:t xml:space="preserve"> </w:t>
      </w:r>
      <w:r>
        <w:rPr>
          <w:sz w:val="24"/>
        </w:rPr>
        <w:t>en la ciudad de San</w:t>
      </w:r>
      <w:r>
        <w:rPr>
          <w:spacing w:val="1"/>
          <w:sz w:val="24"/>
        </w:rPr>
        <w:t xml:space="preserve"> </w:t>
      </w:r>
      <w:r>
        <w:rPr>
          <w:sz w:val="24"/>
        </w:rPr>
        <w:t>Fernando del Valle de Catamarca (ANEXO II). El cual será el utilizado para el supuesto de excepción</w:t>
      </w:r>
      <w:r>
        <w:rPr>
          <w:spacing w:val="1"/>
          <w:sz w:val="24"/>
        </w:rPr>
        <w:t xml:space="preserve"> </w:t>
      </w:r>
      <w:r>
        <w:rPr>
          <w:sz w:val="24"/>
        </w:rPr>
        <w:t>planteado en el segundo párrafo y en el inciso b) del artículo 15° del Anexo I del Decreto Acuerdo N°</w:t>
      </w:r>
      <w:r>
        <w:rPr>
          <w:spacing w:val="1"/>
          <w:sz w:val="24"/>
        </w:rPr>
        <w:t xml:space="preserve"> </w:t>
      </w:r>
      <w:r>
        <w:rPr>
          <w:sz w:val="24"/>
        </w:rPr>
        <w:t>1127/20.</w:t>
      </w:r>
    </w:p>
    <w:p w14:paraId="2261C3D9" w14:textId="77777777" w:rsidR="00F96B23" w:rsidRDefault="0003081D">
      <w:pPr>
        <w:pStyle w:val="Prrafodelista"/>
        <w:numPr>
          <w:ilvl w:val="0"/>
          <w:numId w:val="9"/>
        </w:numPr>
        <w:tabs>
          <w:tab w:val="left" w:pos="1285"/>
        </w:tabs>
        <w:spacing w:line="357" w:lineRule="auto"/>
        <w:ind w:right="201" w:firstLine="0"/>
        <w:jc w:val="both"/>
        <w:rPr>
          <w:sz w:val="24"/>
        </w:rPr>
      </w:pPr>
      <w:r>
        <w:rPr>
          <w:spacing w:val="-1"/>
          <w:sz w:val="24"/>
        </w:rPr>
        <w:t xml:space="preserve">Declaración Jurada del oferente, de no encontrarse incurso en ninguna de las causales de inhabilidad,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suspendido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</w:t>
      </w:r>
      <w:r>
        <w:rPr>
          <w:spacing w:val="60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contratar</w:t>
      </w:r>
      <w:r>
        <w:rPr>
          <w:spacing w:val="60"/>
          <w:sz w:val="24"/>
        </w:rPr>
        <w:t xml:space="preserve"> </w:t>
      </w:r>
      <w:r>
        <w:rPr>
          <w:sz w:val="24"/>
        </w:rPr>
        <w:t>con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20"/>
          <w:sz w:val="24"/>
        </w:rPr>
        <w:t xml:space="preserve"> </w:t>
      </w:r>
      <w:r>
        <w:rPr>
          <w:sz w:val="24"/>
        </w:rPr>
        <w:t>III).</w:t>
      </w:r>
    </w:p>
    <w:p w14:paraId="1BA32FAE" w14:textId="77777777" w:rsidR="00F96B23" w:rsidRDefault="0003081D">
      <w:pPr>
        <w:pStyle w:val="Prrafodelista"/>
        <w:numPr>
          <w:ilvl w:val="0"/>
          <w:numId w:val="9"/>
        </w:numPr>
        <w:tabs>
          <w:tab w:val="left" w:pos="1270"/>
        </w:tabs>
        <w:spacing w:before="6" w:line="360" w:lineRule="auto"/>
        <w:ind w:right="206" w:firstLine="0"/>
        <w:jc w:val="both"/>
        <w:rPr>
          <w:sz w:val="24"/>
        </w:rPr>
      </w:pPr>
      <w:r>
        <w:rPr>
          <w:sz w:val="24"/>
        </w:rPr>
        <w:t>Para gozar de los beneficios de la Ley Nº 5038 “Compre y Contrate Preferentemente Catamarqueño” y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Decretos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Reglamentarios Nº</w:t>
      </w:r>
      <w:r>
        <w:rPr>
          <w:spacing w:val="1"/>
          <w:sz w:val="24"/>
        </w:rPr>
        <w:t xml:space="preserve"> </w:t>
      </w:r>
      <w:r>
        <w:rPr>
          <w:sz w:val="24"/>
        </w:rPr>
        <w:t>1122/01</w:t>
      </w:r>
      <w:r>
        <w:rPr>
          <w:spacing w:val="1"/>
          <w:sz w:val="24"/>
        </w:rPr>
        <w:t xml:space="preserve"> </w:t>
      </w:r>
      <w:r>
        <w:rPr>
          <w:sz w:val="24"/>
        </w:rPr>
        <w:t>y Nº445/02</w:t>
      </w:r>
      <w:r>
        <w:rPr>
          <w:spacing w:val="1"/>
          <w:sz w:val="24"/>
        </w:rPr>
        <w:t xml:space="preserve"> </w:t>
      </w:r>
      <w:r>
        <w:rPr>
          <w:sz w:val="24"/>
        </w:rPr>
        <w:t>deberán presentar Certificados emitidos por 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 Provincial de</w:t>
      </w:r>
      <w:r>
        <w:rPr>
          <w:spacing w:val="1"/>
          <w:sz w:val="24"/>
        </w:rPr>
        <w:t xml:space="preserve"> </w:t>
      </w:r>
      <w:r>
        <w:rPr>
          <w:sz w:val="24"/>
        </w:rPr>
        <w:t>Comercio</w:t>
      </w:r>
      <w:r>
        <w:rPr>
          <w:spacing w:val="1"/>
          <w:sz w:val="24"/>
        </w:rPr>
        <w:t xml:space="preserve"> </w:t>
      </w:r>
      <w:r>
        <w:rPr>
          <w:sz w:val="24"/>
        </w:rPr>
        <w:t>y Servicios</w:t>
      </w:r>
      <w:r>
        <w:rPr>
          <w:spacing w:val="60"/>
          <w:sz w:val="24"/>
        </w:rPr>
        <w:t xml:space="preserve"> </w:t>
      </w:r>
      <w:r>
        <w:rPr>
          <w:sz w:val="24"/>
        </w:rPr>
        <w:t>y por la Dirección de Inspección Laboral, debiendo en</w:t>
      </w:r>
      <w:r>
        <w:rPr>
          <w:spacing w:val="1"/>
          <w:sz w:val="24"/>
        </w:rPr>
        <w:t xml:space="preserve"> </w:t>
      </w:r>
      <w:r>
        <w:rPr>
          <w:sz w:val="24"/>
        </w:rPr>
        <w:t>todos los casos, estar vigentes a la fecha de apertura de la contratación, y autenticados por la Autoridad de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 que los emitió o por ante Escribano Público. El certificado que carezca de los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precedentemente enunciados, no será considerado a los efectos de la determinación de la condición de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precio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oferta</w:t>
      </w:r>
      <w:r>
        <w:rPr>
          <w:spacing w:val="39"/>
          <w:sz w:val="24"/>
        </w:rPr>
        <w:t xml:space="preserve"> </w:t>
      </w:r>
      <w:r>
        <w:rPr>
          <w:sz w:val="24"/>
        </w:rPr>
        <w:t>respectiva.</w:t>
      </w:r>
    </w:p>
    <w:p w14:paraId="5E68E380" w14:textId="46C15902" w:rsidR="00F96B23" w:rsidRDefault="0003081D">
      <w:pPr>
        <w:pStyle w:val="Prrafodelista"/>
        <w:numPr>
          <w:ilvl w:val="0"/>
          <w:numId w:val="9"/>
        </w:numPr>
        <w:tabs>
          <w:tab w:val="left" w:pos="1255"/>
        </w:tabs>
        <w:spacing w:line="360" w:lineRule="auto"/>
        <w:ind w:right="193" w:firstLine="0"/>
        <w:jc w:val="both"/>
        <w:rPr>
          <w:sz w:val="24"/>
        </w:rPr>
      </w:pPr>
      <w:r>
        <w:rPr>
          <w:sz w:val="24"/>
        </w:rPr>
        <w:t>En caso de OFERENTES NO INSCRIPTOS, la sola</w:t>
      </w:r>
      <w:r>
        <w:rPr>
          <w:spacing w:val="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oferta,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solicitud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inscripción en el 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del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Provincial, debiendo el oferente completar la documentación pertinente dentro de los CINCO (5) días</w:t>
      </w:r>
      <w:r>
        <w:rPr>
          <w:spacing w:val="1"/>
          <w:sz w:val="24"/>
        </w:rPr>
        <w:t xml:space="preserve"> </w:t>
      </w:r>
      <w:r>
        <w:rPr>
          <w:sz w:val="24"/>
        </w:rPr>
        <w:t>corridos</w:t>
      </w:r>
      <w:r>
        <w:rPr>
          <w:spacing w:val="12"/>
          <w:sz w:val="24"/>
        </w:rPr>
        <w:t xml:space="preserve"> </w:t>
      </w:r>
      <w:r>
        <w:rPr>
          <w:sz w:val="24"/>
        </w:rPr>
        <w:t>posteriores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fecha</w:t>
      </w:r>
      <w:r>
        <w:rPr>
          <w:spacing w:val="14"/>
          <w:sz w:val="24"/>
        </w:rPr>
        <w:t xml:space="preserve"> </w:t>
      </w:r>
      <w:r>
        <w:rPr>
          <w:sz w:val="24"/>
        </w:rPr>
        <w:t>del acto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apertura.</w:t>
      </w:r>
      <w:r>
        <w:rPr>
          <w:spacing w:val="15"/>
          <w:sz w:val="24"/>
        </w:rPr>
        <w:t xml:space="preserve"> </w:t>
      </w:r>
      <w:r>
        <w:rPr>
          <w:sz w:val="24"/>
        </w:rPr>
        <w:t>Si el oferente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cumpliera,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tendrá</w:t>
      </w:r>
      <w:r>
        <w:rPr>
          <w:spacing w:val="4"/>
          <w:sz w:val="24"/>
        </w:rPr>
        <w:t xml:space="preserve"> </w:t>
      </w:r>
      <w:r>
        <w:rPr>
          <w:sz w:val="24"/>
        </w:rPr>
        <w:t>por no</w:t>
      </w:r>
      <w:r>
        <w:rPr>
          <w:spacing w:val="5"/>
          <w:sz w:val="24"/>
        </w:rPr>
        <w:t xml:space="preserve"> </w:t>
      </w:r>
      <w:r>
        <w:rPr>
          <w:sz w:val="24"/>
        </w:rPr>
        <w:t>inscripto</w:t>
      </w:r>
      <w:r>
        <w:rPr>
          <w:spacing w:val="-58"/>
          <w:sz w:val="24"/>
        </w:rPr>
        <w:t xml:space="preserve"> </w:t>
      </w:r>
      <w:r>
        <w:rPr>
          <w:sz w:val="24"/>
        </w:rPr>
        <w:t>y la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presentada.</w:t>
      </w:r>
      <w:r>
        <w:rPr>
          <w:spacing w:val="1"/>
          <w:sz w:val="24"/>
        </w:rPr>
        <w:t xml:space="preserve"> </w:t>
      </w:r>
      <w:r>
        <w:rPr>
          <w:sz w:val="24"/>
        </w:rPr>
        <w:t>Deberán asimismo constituir un domicilio electrónico especial en la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56"/>
          <w:sz w:val="24"/>
        </w:rPr>
        <w:t xml:space="preserve"> </w:t>
      </w:r>
      <w:r>
        <w:rPr>
          <w:sz w:val="24"/>
        </w:rPr>
        <w:t>oferta.</w:t>
      </w:r>
    </w:p>
    <w:p w14:paraId="78EC95AA" w14:textId="77777777" w:rsidR="00F96B23" w:rsidRDefault="0003081D">
      <w:pPr>
        <w:pStyle w:val="Prrafodelista"/>
        <w:numPr>
          <w:ilvl w:val="0"/>
          <w:numId w:val="9"/>
        </w:numPr>
        <w:tabs>
          <w:tab w:val="left" w:pos="1315"/>
        </w:tabs>
        <w:spacing w:line="357" w:lineRule="auto"/>
        <w:ind w:right="217" w:firstLine="0"/>
        <w:jc w:val="both"/>
        <w:rPr>
          <w:sz w:val="24"/>
        </w:rPr>
      </w:pPr>
      <w:r>
        <w:rPr>
          <w:sz w:val="24"/>
        </w:rPr>
        <w:t>Declaración Jurada de sometimiento expreso a la Jurisdicción de los Tribunales de la Provincia de</w:t>
      </w:r>
      <w:r>
        <w:rPr>
          <w:spacing w:val="1"/>
          <w:sz w:val="24"/>
        </w:rPr>
        <w:t xml:space="preserve"> </w:t>
      </w:r>
      <w:r>
        <w:rPr>
          <w:sz w:val="24"/>
        </w:rPr>
        <w:t>Catamarca, con renuncia expresa al Fuero Federal y a cualquier otro fuero que pudiere corresponder, para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pacing w:val="-3"/>
          <w:sz w:val="24"/>
        </w:rPr>
        <w:t>resolución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controversias</w:t>
      </w:r>
      <w:r>
        <w:rPr>
          <w:sz w:val="24"/>
        </w:rPr>
        <w:t xml:space="preserve"> </w:t>
      </w:r>
      <w:r>
        <w:rPr>
          <w:spacing w:val="-2"/>
          <w:sz w:val="24"/>
        </w:rPr>
        <w:t>motivadas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contrato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cualquiera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etapas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(ANEXO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II).</w:t>
      </w:r>
    </w:p>
    <w:p w14:paraId="273697BD" w14:textId="5365D137" w:rsidR="00F96B23" w:rsidRDefault="0003081D">
      <w:pPr>
        <w:tabs>
          <w:tab w:val="left" w:pos="11109"/>
        </w:tabs>
        <w:spacing w:before="9"/>
        <w:ind w:left="4435"/>
        <w:rPr>
          <w:sz w:val="24"/>
        </w:rPr>
      </w:pPr>
      <w:r>
        <w:tab/>
      </w:r>
    </w:p>
    <w:p w14:paraId="74680699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55D20CB9" w14:textId="77777777" w:rsidR="00F96B23" w:rsidRDefault="00F96B23">
      <w:pPr>
        <w:pStyle w:val="Textoindependiente"/>
        <w:spacing w:before="5"/>
        <w:rPr>
          <w:sz w:val="14"/>
        </w:rPr>
      </w:pPr>
    </w:p>
    <w:p w14:paraId="4149A9B4" w14:textId="77777777" w:rsidR="00F96B23" w:rsidRDefault="00F96B23">
      <w:pPr>
        <w:pStyle w:val="Textoindependiente"/>
        <w:spacing w:before="2"/>
        <w:rPr>
          <w:sz w:val="28"/>
        </w:rPr>
      </w:pPr>
    </w:p>
    <w:p w14:paraId="420023C6" w14:textId="7EEE59FF" w:rsidR="00F96B23" w:rsidRDefault="00DA06A2">
      <w:pPr>
        <w:pStyle w:val="Textoindependiente"/>
        <w:spacing w:before="90" w:line="357" w:lineRule="auto"/>
        <w:ind w:left="985" w:right="201"/>
        <w:jc w:val="both"/>
      </w:pPr>
      <w:r>
        <w:t xml:space="preserve">En la Oficina de </w:t>
      </w:r>
      <w:r w:rsidR="00863C98">
        <w:t>Licitación</w:t>
      </w:r>
      <w:r>
        <w:t xml:space="preserve"> y Compras</w:t>
      </w:r>
      <w:r w:rsidR="0003081D">
        <w:t xml:space="preserve"> de</w:t>
      </w:r>
      <w:r>
        <w:t xml:space="preserve"> </w:t>
      </w:r>
      <w:r w:rsidR="0003081D">
        <w:t>l</w:t>
      </w:r>
      <w:r>
        <w:t>a</w:t>
      </w:r>
      <w:r w:rsidR="0003081D">
        <w:t xml:space="preserve"> </w:t>
      </w:r>
      <w:r>
        <w:t>Maternidad Provincial 25 de Mayo</w:t>
      </w:r>
      <w:r w:rsidR="0003081D">
        <w:t>, verificará el Estado de los Oferentes</w:t>
      </w:r>
      <w:r w:rsidR="0003081D">
        <w:rPr>
          <w:spacing w:val="1"/>
        </w:rPr>
        <w:t xml:space="preserve"> </w:t>
      </w:r>
      <w:r w:rsidR="0003081D">
        <w:t xml:space="preserve">respecto  </w:t>
      </w:r>
      <w:r w:rsidR="0003081D">
        <w:rPr>
          <w:spacing w:val="50"/>
        </w:rPr>
        <w:t xml:space="preserve"> </w:t>
      </w:r>
      <w:r w:rsidR="0003081D">
        <w:t xml:space="preserve">al   </w:t>
      </w:r>
      <w:r w:rsidR="0003081D">
        <w:rPr>
          <w:spacing w:val="16"/>
        </w:rPr>
        <w:t xml:space="preserve"> </w:t>
      </w:r>
      <w:r w:rsidR="0003081D">
        <w:t xml:space="preserve">Registro   </w:t>
      </w:r>
      <w:r w:rsidR="0003081D">
        <w:rPr>
          <w:spacing w:val="34"/>
        </w:rPr>
        <w:t xml:space="preserve"> </w:t>
      </w:r>
      <w:r w:rsidR="0003081D">
        <w:t xml:space="preserve">de   </w:t>
      </w:r>
      <w:r w:rsidR="0003081D">
        <w:rPr>
          <w:spacing w:val="34"/>
        </w:rPr>
        <w:t xml:space="preserve"> </w:t>
      </w:r>
      <w:r w:rsidR="0003081D">
        <w:t xml:space="preserve">Proveedores   </w:t>
      </w:r>
      <w:r w:rsidR="0003081D">
        <w:rPr>
          <w:spacing w:val="32"/>
        </w:rPr>
        <w:t xml:space="preserve"> </w:t>
      </w:r>
      <w:r w:rsidR="0003081D">
        <w:t xml:space="preserve">del   </w:t>
      </w:r>
      <w:r w:rsidR="0003081D">
        <w:rPr>
          <w:spacing w:val="16"/>
        </w:rPr>
        <w:t xml:space="preserve"> </w:t>
      </w:r>
      <w:r w:rsidR="0003081D">
        <w:t xml:space="preserve">Estado   </w:t>
      </w:r>
      <w:r w:rsidR="0003081D">
        <w:rPr>
          <w:spacing w:val="34"/>
        </w:rPr>
        <w:t xml:space="preserve"> </w:t>
      </w:r>
      <w:r w:rsidR="0003081D">
        <w:t xml:space="preserve">Provincial,   </w:t>
      </w:r>
      <w:r w:rsidR="0003081D">
        <w:rPr>
          <w:spacing w:val="35"/>
        </w:rPr>
        <w:t xml:space="preserve"> </w:t>
      </w:r>
      <w:r w:rsidR="0003081D">
        <w:t xml:space="preserve">corroborando   </w:t>
      </w:r>
      <w:r w:rsidR="0003081D">
        <w:rPr>
          <w:spacing w:val="35"/>
        </w:rPr>
        <w:t xml:space="preserve"> </w:t>
      </w:r>
      <w:r w:rsidR="0003081D">
        <w:t xml:space="preserve">la   </w:t>
      </w:r>
      <w:r w:rsidR="0003081D">
        <w:rPr>
          <w:spacing w:val="33"/>
        </w:rPr>
        <w:t xml:space="preserve"> </w:t>
      </w:r>
      <w:r w:rsidR="0003081D">
        <w:t>situación</w:t>
      </w:r>
      <w:r w:rsidR="0003081D">
        <w:rPr>
          <w:spacing w:val="-58"/>
        </w:rPr>
        <w:t xml:space="preserve"> </w:t>
      </w:r>
      <w:r w:rsidR="0003081D">
        <w:t xml:space="preserve">a  </w:t>
      </w:r>
      <w:r w:rsidR="0003081D">
        <w:rPr>
          <w:spacing w:val="1"/>
        </w:rPr>
        <w:t xml:space="preserve"> </w:t>
      </w:r>
      <w:r w:rsidR="0003081D">
        <w:t xml:space="preserve">través  </w:t>
      </w:r>
      <w:r w:rsidR="0003081D">
        <w:rPr>
          <w:spacing w:val="1"/>
        </w:rPr>
        <w:t xml:space="preserve"> </w:t>
      </w:r>
      <w:r w:rsidR="0003081D">
        <w:t xml:space="preserve">de  </w:t>
      </w:r>
      <w:r w:rsidR="0003081D">
        <w:rPr>
          <w:spacing w:val="1"/>
        </w:rPr>
        <w:t xml:space="preserve"> </w:t>
      </w:r>
      <w:r w:rsidR="0003081D">
        <w:t xml:space="preserve">la  </w:t>
      </w:r>
      <w:r w:rsidR="0003081D">
        <w:rPr>
          <w:spacing w:val="1"/>
        </w:rPr>
        <w:t xml:space="preserve"> </w:t>
      </w:r>
      <w:r w:rsidR="0003081D">
        <w:t xml:space="preserve">página   </w:t>
      </w:r>
      <w:r w:rsidR="0003081D">
        <w:rPr>
          <w:spacing w:val="1"/>
        </w:rPr>
        <w:t xml:space="preserve"> </w:t>
      </w:r>
      <w:r w:rsidR="0003081D">
        <w:t xml:space="preserve">del    sistema    electrónico   </w:t>
      </w:r>
      <w:r w:rsidR="0003081D">
        <w:rPr>
          <w:spacing w:val="1"/>
        </w:rPr>
        <w:t xml:space="preserve"> </w:t>
      </w:r>
      <w:r w:rsidR="0003081D">
        <w:t>de    contrataciones    “COMPR.AR”    y</w:t>
      </w:r>
      <w:r w:rsidR="0003081D">
        <w:rPr>
          <w:spacing w:val="1"/>
        </w:rPr>
        <w:t xml:space="preserve"> </w:t>
      </w:r>
      <w:r w:rsidR="0003081D">
        <w:t xml:space="preserve">verificará   </w:t>
      </w:r>
      <w:r w:rsidR="0003081D">
        <w:rPr>
          <w:spacing w:val="1"/>
        </w:rPr>
        <w:t xml:space="preserve"> </w:t>
      </w:r>
      <w:r w:rsidR="0003081D">
        <w:t xml:space="preserve">documentación   </w:t>
      </w:r>
      <w:r w:rsidR="0003081D">
        <w:rPr>
          <w:spacing w:val="1"/>
        </w:rPr>
        <w:t xml:space="preserve"> </w:t>
      </w:r>
      <w:r w:rsidR="0003081D">
        <w:t xml:space="preserve">societaria,   </w:t>
      </w:r>
      <w:r w:rsidR="0003081D">
        <w:rPr>
          <w:spacing w:val="1"/>
        </w:rPr>
        <w:t xml:space="preserve"> </w:t>
      </w:r>
      <w:r w:rsidR="0003081D">
        <w:t xml:space="preserve">firmantes   </w:t>
      </w:r>
      <w:r w:rsidR="0003081D">
        <w:rPr>
          <w:spacing w:val="1"/>
        </w:rPr>
        <w:t xml:space="preserve"> </w:t>
      </w:r>
      <w:r w:rsidR="0003081D">
        <w:t xml:space="preserve">autorizados   </w:t>
      </w:r>
      <w:r w:rsidR="0003081D">
        <w:rPr>
          <w:spacing w:val="1"/>
        </w:rPr>
        <w:t xml:space="preserve"> </w:t>
      </w:r>
      <w:r w:rsidR="0003081D">
        <w:t xml:space="preserve">y   </w:t>
      </w:r>
      <w:r w:rsidR="0003081D">
        <w:rPr>
          <w:spacing w:val="1"/>
        </w:rPr>
        <w:t xml:space="preserve"> </w:t>
      </w:r>
      <w:r w:rsidR="0003081D">
        <w:t xml:space="preserve">demás    </w:t>
      </w:r>
      <w:r w:rsidR="0003081D">
        <w:rPr>
          <w:spacing w:val="1"/>
        </w:rPr>
        <w:t xml:space="preserve"> </w:t>
      </w:r>
      <w:r w:rsidR="0003081D">
        <w:t>documentación</w:t>
      </w:r>
      <w:r w:rsidR="0003081D">
        <w:rPr>
          <w:spacing w:val="1"/>
        </w:rPr>
        <w:t xml:space="preserve"> </w:t>
      </w:r>
      <w:r w:rsidR="0003081D">
        <w:t>disponible</w:t>
      </w:r>
      <w:r w:rsidR="0003081D">
        <w:rPr>
          <w:spacing w:val="55"/>
        </w:rPr>
        <w:t xml:space="preserve"> </w:t>
      </w:r>
      <w:r w:rsidR="0003081D">
        <w:t>en</w:t>
      </w:r>
      <w:r w:rsidR="0003081D">
        <w:rPr>
          <w:spacing w:val="-8"/>
        </w:rPr>
        <w:t xml:space="preserve"> </w:t>
      </w:r>
      <w:r w:rsidR="0003081D">
        <w:t>el</w:t>
      </w:r>
      <w:r w:rsidR="0003081D">
        <w:rPr>
          <w:spacing w:val="-13"/>
        </w:rPr>
        <w:t xml:space="preserve"> </w:t>
      </w:r>
      <w:r w:rsidR="0003081D">
        <w:t>módulo</w:t>
      </w:r>
      <w:r w:rsidR="0003081D">
        <w:rPr>
          <w:spacing w:val="44"/>
        </w:rPr>
        <w:t xml:space="preserve"> </w:t>
      </w:r>
      <w:r w:rsidR="0003081D">
        <w:t>GUP</w:t>
      </w:r>
      <w:r w:rsidR="0003081D">
        <w:rPr>
          <w:spacing w:val="6"/>
        </w:rPr>
        <w:t xml:space="preserve"> </w:t>
      </w:r>
      <w:r w:rsidR="0003081D">
        <w:t>del</w:t>
      </w:r>
      <w:r w:rsidR="0003081D">
        <w:rPr>
          <w:spacing w:val="-1"/>
        </w:rPr>
        <w:t xml:space="preserve"> </w:t>
      </w:r>
      <w:r w:rsidR="0003081D">
        <w:t>sistema</w:t>
      </w:r>
      <w:r w:rsidR="0003081D">
        <w:rPr>
          <w:spacing w:val="43"/>
        </w:rPr>
        <w:t xml:space="preserve"> </w:t>
      </w:r>
      <w:r w:rsidR="0003081D">
        <w:t>Gestión</w:t>
      </w:r>
      <w:r w:rsidR="0003081D">
        <w:rPr>
          <w:spacing w:val="31"/>
        </w:rPr>
        <w:t xml:space="preserve"> </w:t>
      </w:r>
      <w:r w:rsidR="0003081D">
        <w:t>Documental</w:t>
      </w:r>
      <w:r w:rsidR="0003081D">
        <w:rPr>
          <w:spacing w:val="38"/>
        </w:rPr>
        <w:t xml:space="preserve"> </w:t>
      </w:r>
      <w:r w:rsidR="0003081D">
        <w:t>Electrónica</w:t>
      </w:r>
      <w:r w:rsidR="0003081D">
        <w:rPr>
          <w:spacing w:val="56"/>
        </w:rPr>
        <w:t xml:space="preserve"> </w:t>
      </w:r>
      <w:r w:rsidR="0003081D">
        <w:t>(GDE).</w:t>
      </w:r>
    </w:p>
    <w:p w14:paraId="1A69446A" w14:textId="77777777" w:rsidR="00F96B23" w:rsidRDefault="00F96B23">
      <w:pPr>
        <w:pStyle w:val="Textoindependiente"/>
        <w:spacing w:before="9"/>
        <w:rPr>
          <w:sz w:val="37"/>
        </w:rPr>
      </w:pPr>
    </w:p>
    <w:p w14:paraId="5372560C" w14:textId="77777777" w:rsidR="00F96B23" w:rsidRDefault="0003081D">
      <w:pPr>
        <w:pStyle w:val="Textoindependiente"/>
        <w:spacing w:line="357" w:lineRule="auto"/>
        <w:ind w:left="985" w:right="198"/>
        <w:jc w:val="both"/>
      </w:pPr>
      <w:r>
        <w:rPr>
          <w:b/>
          <w:u w:val="thick"/>
        </w:rPr>
        <w:t>ARTÍCULO 8° - OFERTA ECONÓMICA</w:t>
      </w:r>
      <w:r>
        <w:t>: Se deberá cotizar utilizando el Sistema Electrónico 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25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ítems detallados en el ANEXO IV “DETALLE DE</w:t>
      </w:r>
      <w:r>
        <w:rPr>
          <w:spacing w:val="1"/>
        </w:rPr>
        <w:t xml:space="preserve"> </w:t>
      </w:r>
      <w:r>
        <w:t>BIENES</w:t>
      </w:r>
      <w:r>
        <w:rPr>
          <w:spacing w:val="26"/>
        </w:rPr>
        <w:t xml:space="preserve"> </w:t>
      </w:r>
      <w:r>
        <w:t>SOLICITADOS”</w:t>
      </w:r>
      <w:r>
        <w:rPr>
          <w:spacing w:val="23"/>
        </w:rPr>
        <w:t xml:space="preserve"> </w:t>
      </w:r>
      <w:r>
        <w:t>adjunto</w:t>
      </w:r>
      <w:r>
        <w:rPr>
          <w:spacing w:val="3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presente.</w:t>
      </w:r>
      <w:r>
        <w:rPr>
          <w:spacing w:val="26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consignar:</w:t>
      </w:r>
    </w:p>
    <w:p w14:paraId="645BE565" w14:textId="77777777" w:rsidR="00F96B23" w:rsidRDefault="0003081D">
      <w:pPr>
        <w:pStyle w:val="Prrafodelista"/>
        <w:numPr>
          <w:ilvl w:val="0"/>
          <w:numId w:val="8"/>
        </w:numPr>
        <w:tabs>
          <w:tab w:val="left" w:pos="1300"/>
        </w:tabs>
        <w:spacing w:before="5" w:line="357" w:lineRule="auto"/>
        <w:ind w:right="214" w:firstLine="0"/>
        <w:jc w:val="both"/>
        <w:rPr>
          <w:sz w:val="24"/>
        </w:rPr>
      </w:pPr>
      <w:r>
        <w:rPr>
          <w:sz w:val="24"/>
        </w:rPr>
        <w:t>Precio unitario, en números con referencia a la unidad de medida establecida en las cláusulas de los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 anexos, el precio total del ítem, en números, las cantidades ofrecidas y el total general de la</w:t>
      </w:r>
      <w:r>
        <w:rPr>
          <w:spacing w:val="1"/>
          <w:sz w:val="24"/>
        </w:rPr>
        <w:t xml:space="preserve"> </w:t>
      </w:r>
      <w:r>
        <w:rPr>
          <w:sz w:val="24"/>
        </w:rPr>
        <w:t>oferta;</w:t>
      </w:r>
      <w:r>
        <w:rPr>
          <w:spacing w:val="36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pesos.</w:t>
      </w:r>
    </w:p>
    <w:p w14:paraId="347C4822" w14:textId="77777777" w:rsidR="00F96B23" w:rsidRDefault="0003081D">
      <w:pPr>
        <w:pStyle w:val="Prrafodelista"/>
        <w:numPr>
          <w:ilvl w:val="0"/>
          <w:numId w:val="8"/>
        </w:numPr>
        <w:tabs>
          <w:tab w:val="left" w:pos="1225"/>
        </w:tabs>
        <w:spacing w:before="12"/>
        <w:ind w:left="1225" w:hanging="240"/>
        <w:jc w:val="both"/>
        <w:rPr>
          <w:sz w:val="24"/>
        </w:rPr>
      </w:pPr>
      <w:r>
        <w:rPr>
          <w:spacing w:val="-3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precio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cotizado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precio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final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deba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pagar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organismo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contratante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concepto.</w:t>
      </w:r>
    </w:p>
    <w:p w14:paraId="1EE7FE2B" w14:textId="77777777" w:rsidR="00F96B23" w:rsidRDefault="00F96B23">
      <w:pPr>
        <w:pStyle w:val="Textoindependiente"/>
        <w:rPr>
          <w:sz w:val="26"/>
        </w:rPr>
      </w:pPr>
    </w:p>
    <w:p w14:paraId="450E8BD7" w14:textId="77777777" w:rsidR="00F96B23" w:rsidRDefault="00F96B23">
      <w:pPr>
        <w:pStyle w:val="Textoindependiente"/>
        <w:spacing w:before="8"/>
        <w:rPr>
          <w:sz w:val="21"/>
        </w:rPr>
      </w:pPr>
    </w:p>
    <w:p w14:paraId="5A17973D" w14:textId="77777777" w:rsidR="00F96B23" w:rsidRDefault="0003081D">
      <w:pPr>
        <w:pStyle w:val="Textoindependiente"/>
        <w:spacing w:line="357" w:lineRule="auto"/>
        <w:ind w:left="985" w:right="214"/>
        <w:jc w:val="both"/>
      </w:pPr>
      <w:r>
        <w:rPr>
          <w:b/>
          <w:spacing w:val="-1"/>
          <w:u w:val="thick"/>
        </w:rPr>
        <w:t>ARTÍCULO 9° - OFERTAS ALTERNATIVAS</w:t>
      </w:r>
      <w:r>
        <w:rPr>
          <w:spacing w:val="-1"/>
        </w:rPr>
        <w:t>: Podrán presentarse ofertas alternativas, entendiéndose</w:t>
      </w:r>
      <w:r>
        <w:t xml:space="preserve"> </w:t>
      </w:r>
      <w:r>
        <w:rPr>
          <w:spacing w:val="-1"/>
        </w:rPr>
        <w:t>estas</w:t>
      </w:r>
      <w:r>
        <w:t xml:space="preserve"> aquellas que,</w:t>
      </w:r>
      <w:r>
        <w:rPr>
          <w:spacing w:val="60"/>
        </w:rPr>
        <w:t xml:space="preserve"> </w:t>
      </w:r>
      <w:r>
        <w:t>cumpliendo en su totalidad con las especificaciones técnicas de la prestación prevista</w:t>
      </w:r>
      <w:r>
        <w:rPr>
          <w:spacing w:val="1"/>
        </w:rPr>
        <w:t xml:space="preserve"> </w:t>
      </w:r>
      <w:r>
        <w:rPr>
          <w:spacing w:val="-1"/>
        </w:rPr>
        <w:t xml:space="preserve">en el presente Pliego, ofrece distintas </w:t>
      </w:r>
      <w:r>
        <w:t>soluciones técnicas que impliquen distintos precios para el mismo</w:t>
      </w:r>
      <w:r>
        <w:rPr>
          <w:spacing w:val="1"/>
        </w:rPr>
        <w:t xml:space="preserve"> </w:t>
      </w:r>
      <w:r>
        <w:t>servicio.</w:t>
      </w:r>
      <w:r>
        <w:rPr>
          <w:spacing w:val="1"/>
        </w:rPr>
        <w:t xml:space="preserve"> </w:t>
      </w:r>
      <w:r>
        <w:t>Podrán presentarse</w:t>
      </w:r>
      <w:r>
        <w:rPr>
          <w:spacing w:val="1"/>
        </w:rPr>
        <w:t xml:space="preserve"> </w:t>
      </w:r>
      <w:r>
        <w:t>ofertas</w:t>
      </w:r>
      <w:r>
        <w:rPr>
          <w:spacing w:val="1"/>
        </w:rPr>
        <w:t xml:space="preserve"> </w:t>
      </w:r>
      <w:r>
        <w:t>alternativas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 cuando</w:t>
      </w:r>
      <w:r>
        <w:rPr>
          <w:spacing w:val="1"/>
        </w:rPr>
        <w:t xml:space="preserve"> </w:t>
      </w:r>
      <w:r>
        <w:t>el proponente presente una oferta</w:t>
      </w:r>
      <w:r>
        <w:rPr>
          <w:spacing w:val="1"/>
        </w:rPr>
        <w:t xml:space="preserve"> </w:t>
      </w:r>
      <w:r>
        <w:t>principal</w:t>
      </w:r>
      <w:r>
        <w:rPr>
          <w:spacing w:val="51"/>
        </w:rPr>
        <w:t xml:space="preserve"> </w:t>
      </w:r>
      <w:r>
        <w:t>admisible.</w:t>
      </w:r>
    </w:p>
    <w:p w14:paraId="5611DAB9" w14:textId="77777777" w:rsidR="00F96B23" w:rsidRDefault="00F96B23">
      <w:pPr>
        <w:pStyle w:val="Textoindependiente"/>
        <w:spacing w:before="8"/>
        <w:rPr>
          <w:sz w:val="37"/>
        </w:rPr>
      </w:pPr>
    </w:p>
    <w:p w14:paraId="0600C3B4" w14:textId="77777777" w:rsidR="00F96B23" w:rsidRDefault="0003081D">
      <w:pPr>
        <w:spacing w:before="1"/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10°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78"/>
          <w:sz w:val="24"/>
          <w:u w:val="thick"/>
        </w:rPr>
        <w:t xml:space="preserve"> </w:t>
      </w:r>
      <w:r>
        <w:rPr>
          <w:b/>
          <w:sz w:val="24"/>
          <w:u w:val="thick"/>
        </w:rPr>
        <w:t>PLAZO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72"/>
          <w:sz w:val="24"/>
          <w:u w:val="thick"/>
        </w:rPr>
        <w:t xml:space="preserve"> </w:t>
      </w:r>
      <w:r>
        <w:rPr>
          <w:b/>
          <w:sz w:val="24"/>
          <w:u w:val="thick"/>
        </w:rPr>
        <w:t>MANTENIMIENTO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72"/>
          <w:sz w:val="24"/>
          <w:u w:val="thick"/>
        </w:rPr>
        <w:t xml:space="preserve"> </w:t>
      </w:r>
      <w:r>
        <w:rPr>
          <w:b/>
          <w:sz w:val="24"/>
          <w:u w:val="thick"/>
        </w:rPr>
        <w:t>LAS</w:t>
      </w:r>
      <w:r>
        <w:rPr>
          <w:b/>
          <w:spacing w:val="83"/>
          <w:sz w:val="24"/>
          <w:u w:val="thick"/>
        </w:rPr>
        <w:t xml:space="preserve"> </w:t>
      </w:r>
      <w:r>
        <w:rPr>
          <w:b/>
          <w:sz w:val="24"/>
          <w:u w:val="thick"/>
        </w:rPr>
        <w:t>OFERTAS</w:t>
      </w:r>
      <w:r>
        <w:rPr>
          <w:sz w:val="24"/>
        </w:rPr>
        <w:t>:</w:t>
      </w:r>
      <w:r>
        <w:rPr>
          <w:spacing w:val="63"/>
          <w:sz w:val="24"/>
        </w:rPr>
        <w:t xml:space="preserve"> </w:t>
      </w:r>
      <w:r>
        <w:rPr>
          <w:sz w:val="24"/>
        </w:rPr>
        <w:t>Los</w:t>
      </w:r>
      <w:r>
        <w:rPr>
          <w:spacing w:val="79"/>
          <w:sz w:val="24"/>
        </w:rPr>
        <w:t xml:space="preserve"> </w:t>
      </w:r>
      <w:r>
        <w:rPr>
          <w:sz w:val="24"/>
        </w:rPr>
        <w:t>oferentes</w:t>
      </w:r>
      <w:r>
        <w:rPr>
          <w:spacing w:val="78"/>
          <w:sz w:val="24"/>
        </w:rPr>
        <w:t xml:space="preserve"> </w:t>
      </w:r>
      <w:r>
        <w:rPr>
          <w:sz w:val="24"/>
        </w:rPr>
        <w:t>están</w:t>
      </w:r>
    </w:p>
    <w:p w14:paraId="6660715B" w14:textId="465C78E1" w:rsidR="00F96B23" w:rsidRDefault="002A10A9">
      <w:pPr>
        <w:pStyle w:val="Textoindependiente"/>
        <w:spacing w:before="129" w:line="360" w:lineRule="auto"/>
        <w:ind w:left="985" w:right="192"/>
        <w:jc w:val="both"/>
      </w:pPr>
      <w:r>
        <w:t>Obligados</w:t>
      </w:r>
      <w:r w:rsidR="0003081D">
        <w:t xml:space="preserve"> a mantener sus ofertas por un plazo no inferior a </w:t>
      </w:r>
      <w:r w:rsidR="0035209D">
        <w:rPr>
          <w:u w:val="single"/>
        </w:rPr>
        <w:t>TREINTA</w:t>
      </w:r>
      <w:r w:rsidR="0003081D">
        <w:rPr>
          <w:u w:val="single"/>
        </w:rPr>
        <w:t xml:space="preserve"> (</w:t>
      </w:r>
      <w:r w:rsidR="0035209D">
        <w:rPr>
          <w:u w:val="single"/>
        </w:rPr>
        <w:t>30</w:t>
      </w:r>
      <w:r w:rsidR="0003081D">
        <w:rPr>
          <w:u w:val="single"/>
        </w:rPr>
        <w:t>) DÍAS</w:t>
      </w:r>
      <w:r w:rsidR="0035209D">
        <w:rPr>
          <w:u w:val="single"/>
        </w:rPr>
        <w:t xml:space="preserve"> HABILES</w:t>
      </w:r>
      <w:r w:rsidR="0003081D">
        <w:t>, que se</w:t>
      </w:r>
      <w:r w:rsidR="0003081D">
        <w:rPr>
          <w:spacing w:val="1"/>
        </w:rPr>
        <w:t xml:space="preserve"> </w:t>
      </w:r>
      <w:r w:rsidR="0003081D">
        <w:t>computarán desde la fecha del acto de apertura hasta la notificación del contrato. El plazo otorgado por el</w:t>
      </w:r>
      <w:r w:rsidR="0003081D">
        <w:rPr>
          <w:spacing w:val="1"/>
        </w:rPr>
        <w:t xml:space="preserve"> </w:t>
      </w:r>
      <w:r w:rsidR="0003081D">
        <w:t>oferente deberá especificarse en la oferta, caso contrario se considerará como aceptado el indicado en el</w:t>
      </w:r>
      <w:r w:rsidR="0003081D">
        <w:rPr>
          <w:spacing w:val="1"/>
        </w:rPr>
        <w:t xml:space="preserve"> </w:t>
      </w:r>
      <w:r w:rsidR="0003081D">
        <w:t>presente</w:t>
      </w:r>
      <w:r w:rsidR="0003081D">
        <w:rPr>
          <w:spacing w:val="26"/>
        </w:rPr>
        <w:t xml:space="preserve"> </w:t>
      </w:r>
      <w:r w:rsidR="0003081D">
        <w:t>artículo.</w:t>
      </w:r>
    </w:p>
    <w:p w14:paraId="1CE9AD44" w14:textId="77777777" w:rsidR="00F96B23" w:rsidRDefault="0003081D">
      <w:pPr>
        <w:pStyle w:val="Textoindependiente"/>
        <w:spacing w:before="9" w:line="357" w:lineRule="auto"/>
        <w:ind w:left="985" w:right="212"/>
        <w:jc w:val="both"/>
      </w:pPr>
      <w:r>
        <w:rPr>
          <w:spacing w:val="-2"/>
        </w:rPr>
        <w:t xml:space="preserve">Se considerará prorrogado automáticamente </w:t>
      </w:r>
      <w:r>
        <w:rPr>
          <w:spacing w:val="-1"/>
        </w:rPr>
        <w:t>por un plazo igual al inicial, salvo que el oferente manifestará</w:t>
      </w:r>
      <w:r>
        <w:t xml:space="preserve"> en forma expresa su voluntad de no renovar el plazo de mantenimiento, con una antelación de CINCO (5)</w:t>
      </w:r>
      <w:r>
        <w:rPr>
          <w:spacing w:val="1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CORRIDOS</w:t>
      </w:r>
      <w:r>
        <w:rPr>
          <w:spacing w:val="1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vencimiento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oferta.</w:t>
      </w:r>
    </w:p>
    <w:p w14:paraId="4BA8D12F" w14:textId="77777777" w:rsidR="00F96B23" w:rsidRDefault="00F96B23">
      <w:pPr>
        <w:pStyle w:val="Textoindependiente"/>
        <w:spacing w:before="4"/>
        <w:rPr>
          <w:sz w:val="28"/>
        </w:rPr>
      </w:pPr>
    </w:p>
    <w:p w14:paraId="266DDCDB" w14:textId="05421680" w:rsidR="00F96B23" w:rsidRDefault="0003081D">
      <w:pPr>
        <w:tabs>
          <w:tab w:val="left" w:pos="11109"/>
        </w:tabs>
        <w:spacing w:before="90"/>
        <w:ind w:left="4435"/>
        <w:rPr>
          <w:sz w:val="24"/>
        </w:rPr>
      </w:pPr>
      <w:r>
        <w:tab/>
      </w:r>
    </w:p>
    <w:p w14:paraId="5FBE7CCC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29C683A4" w14:textId="77777777" w:rsidR="00F96B23" w:rsidRDefault="00F96B23">
      <w:pPr>
        <w:pStyle w:val="Textoindependiente"/>
        <w:spacing w:before="5"/>
        <w:rPr>
          <w:sz w:val="14"/>
        </w:rPr>
      </w:pPr>
    </w:p>
    <w:p w14:paraId="3FB4E2C6" w14:textId="77777777" w:rsidR="00F96B23" w:rsidRDefault="0003081D">
      <w:pPr>
        <w:pStyle w:val="Textoindependiente"/>
        <w:spacing w:before="90" w:line="360" w:lineRule="auto"/>
        <w:ind w:left="985" w:right="193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11°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NOTIFICACIONES</w:t>
      </w:r>
      <w:r>
        <w:t>: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 xml:space="preserve">interesados, oferentes, adjudicatario o </w:t>
      </w:r>
      <w:proofErr w:type="spellStart"/>
      <w:r>
        <w:rPr>
          <w:spacing w:val="-1"/>
        </w:rPr>
        <w:t>co</w:t>
      </w:r>
      <w:proofErr w:type="spellEnd"/>
      <w:r>
        <w:rPr>
          <w:spacing w:val="-1"/>
        </w:rPr>
        <w:t xml:space="preserve">-contratante </w:t>
      </w:r>
      <w:r>
        <w:t>serán realizadas mediante la difusión en el Sistema</w:t>
      </w:r>
      <w:r>
        <w:rPr>
          <w:spacing w:val="1"/>
        </w:rPr>
        <w:t xml:space="preserve"> </w:t>
      </w:r>
      <w:r>
        <w:rPr>
          <w:spacing w:val="-1"/>
        </w:rPr>
        <w:t xml:space="preserve">Electrónico de Contrataciones de la Administración Provincial </w:t>
      </w:r>
      <w:r>
        <w:t>“COMPR.AR”, cuyo sitio de internet es:</w:t>
      </w:r>
      <w:r>
        <w:rPr>
          <w:spacing w:val="1"/>
        </w:rPr>
        <w:t xml:space="preserve"> </w:t>
      </w:r>
      <w:hyperlink r:id="rId26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oferentes que goza de validez y eficacia jurídica, y producirá en el ámbito administrativo los efectos del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constituido,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válidos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eficaces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notificaciones,</w:t>
      </w:r>
      <w:r>
        <w:rPr>
          <w:spacing w:val="1"/>
        </w:rPr>
        <w:t xml:space="preserve"> </w:t>
      </w:r>
      <w:r>
        <w:t>emplazamientos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comunicaciones practicadas allí, conforme lo establecido en los artículos 104° BIS de la Ley 4938, 15°,</w:t>
      </w:r>
      <w:r>
        <w:rPr>
          <w:spacing w:val="1"/>
        </w:rPr>
        <w:t xml:space="preserve"> </w:t>
      </w:r>
      <w:r>
        <w:t>29°</w:t>
      </w:r>
      <w:r>
        <w:rPr>
          <w:spacing w:val="1"/>
        </w:rPr>
        <w:t xml:space="preserve"> </w:t>
      </w:r>
      <w:r>
        <w:t>y 30°</w:t>
      </w:r>
      <w:r>
        <w:rPr>
          <w:spacing w:val="1"/>
        </w:rPr>
        <w:t xml:space="preserve"> </w:t>
      </w:r>
      <w:r>
        <w:t>del Anexo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 Decreto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1127/20.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interesados revisar</w:t>
      </w:r>
      <w:r>
        <w:rPr>
          <w:spacing w:val="1"/>
        </w:rPr>
        <w:t xml:space="preserve"> </w:t>
      </w:r>
      <w:r>
        <w:rPr>
          <w:spacing w:val="-2"/>
        </w:rPr>
        <w:t>periódicamente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Sistema</w:t>
      </w:r>
      <w:r>
        <w:rPr>
          <w:spacing w:val="27"/>
        </w:rPr>
        <w:t xml:space="preserve"> </w:t>
      </w:r>
      <w:r>
        <w:rPr>
          <w:spacing w:val="-2"/>
        </w:rPr>
        <w:t>Electrónico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Contrataciones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Administración</w:t>
      </w:r>
      <w:r>
        <w:rPr>
          <w:spacing w:val="18"/>
        </w:rPr>
        <w:t xml:space="preserve"> </w:t>
      </w:r>
      <w:r>
        <w:rPr>
          <w:spacing w:val="-2"/>
        </w:rPr>
        <w:t>Provincial</w:t>
      </w:r>
      <w:r>
        <w:rPr>
          <w:spacing w:val="14"/>
        </w:rPr>
        <w:t xml:space="preserve"> </w:t>
      </w:r>
      <w:r>
        <w:rPr>
          <w:spacing w:val="-1"/>
        </w:rPr>
        <w:t>“COMPR.AR”,</w:t>
      </w:r>
      <w:r>
        <w:rPr>
          <w:spacing w:val="-58"/>
        </w:rPr>
        <w:t xml:space="preserve"> </w:t>
      </w:r>
      <w:r>
        <w:t>en particular</w:t>
      </w:r>
      <w:r>
        <w:rPr>
          <w:spacing w:val="1"/>
        </w:rPr>
        <w:t xml:space="preserve"> </w:t>
      </w:r>
      <w:r>
        <w:t>el Escritorio</w:t>
      </w:r>
      <w:r>
        <w:rPr>
          <w:spacing w:val="1"/>
        </w:rPr>
        <w:t xml:space="preserve"> </w:t>
      </w:r>
      <w:r>
        <w:t>del Proveedor,</w:t>
      </w:r>
      <w:r>
        <w:rPr>
          <w:spacing w:val="1"/>
        </w:rPr>
        <w:t xml:space="preserve"> </w:t>
      </w:r>
      <w:r>
        <w:t>para informarse de las novedades vinculadas a las etapas,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electrónica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información relevante.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oportuna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alerta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envía</w:t>
      </w:r>
      <w:r>
        <w:rPr>
          <w:spacing w:val="1"/>
        </w:rPr>
        <w:t xml:space="preserve"> </w:t>
      </w:r>
      <w:r>
        <w:t>el Sistema</w:t>
      </w:r>
      <w:r>
        <w:rPr>
          <w:spacing w:val="1"/>
        </w:rPr>
        <w:t xml:space="preserve"> </w:t>
      </w:r>
      <w:r>
        <w:t>COMPR.AR,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justificará</w:t>
      </w:r>
      <w:r>
        <w:rPr>
          <w:spacing w:val="1"/>
        </w:rPr>
        <w:t xml:space="preserve"> </w:t>
      </w:r>
      <w:r>
        <w:t>ni se</w:t>
      </w:r>
      <w:r>
        <w:rPr>
          <w:spacing w:val="1"/>
        </w:rPr>
        <w:t xml:space="preserve"> </w:t>
      </w:r>
      <w:r>
        <w:rPr>
          <w:spacing w:val="-1"/>
        </w:rPr>
        <w:t>considerará</w:t>
      </w:r>
      <w:r>
        <w:rPr>
          <w:spacing w:val="31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causal</w:t>
      </w:r>
      <w:r>
        <w:rPr>
          <w:spacing w:val="4"/>
        </w:rPr>
        <w:t xml:space="preserve"> </w:t>
      </w:r>
      <w:r>
        <w:t>suficiente</w:t>
      </w:r>
      <w:r>
        <w:rPr>
          <w:spacing w:val="4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eximir</w:t>
      </w:r>
      <w:r>
        <w:rPr>
          <w:spacing w:val="4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proponentes</w:t>
      </w:r>
      <w:r>
        <w:rPr>
          <w:spacing w:val="1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cargas</w:t>
      </w:r>
      <w:r>
        <w:rPr>
          <w:spacing w:val="-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responsabilidades.</w:t>
      </w:r>
    </w:p>
    <w:p w14:paraId="196CA89D" w14:textId="77777777" w:rsidR="00F96B23" w:rsidRDefault="00F96B23">
      <w:pPr>
        <w:pStyle w:val="Textoindependiente"/>
        <w:spacing w:before="6"/>
        <w:rPr>
          <w:sz w:val="35"/>
        </w:rPr>
      </w:pPr>
    </w:p>
    <w:p w14:paraId="788D4AFA" w14:textId="77777777" w:rsidR="00F96B23" w:rsidRDefault="0003081D">
      <w:pPr>
        <w:pStyle w:val="Textoindependiente"/>
        <w:spacing w:line="360" w:lineRule="auto"/>
        <w:ind w:left="985" w:right="199"/>
        <w:jc w:val="both"/>
      </w:pPr>
      <w:r>
        <w:rPr>
          <w:b/>
          <w:u w:val="thick"/>
        </w:rPr>
        <w:t>ARTÍCULO 12° - APERTURA DE LAS PROPUESTAS</w:t>
      </w:r>
      <w:r>
        <w:t>: La apertura de ofertas se efectuará por acto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6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 xml:space="preserve">“COMPR.AR”, cuyo sitio de internet es: </w:t>
      </w:r>
      <w:hyperlink r:id="rId27">
        <w:r>
          <w:rPr>
            <w:color w:val="0563C1"/>
            <w:u w:val="single" w:color="0563C1"/>
          </w:rPr>
          <w:t>http://comprar.catamarca.gob.ar</w:t>
        </w:r>
        <w:r>
          <w:rPr>
            <w:color w:val="0563C1"/>
          </w:rPr>
          <w:t xml:space="preserve"> </w:t>
        </w:r>
        <w:r>
          <w:t>,</w:t>
        </w:r>
      </w:hyperlink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forma</w:t>
      </w:r>
      <w:r>
        <w:rPr>
          <w:spacing w:val="24"/>
        </w:rPr>
        <w:t xml:space="preserve"> </w:t>
      </w:r>
      <w:r>
        <w:rPr>
          <w:spacing w:val="-2"/>
        </w:rPr>
        <w:t>electrónica</w:t>
      </w:r>
      <w:r>
        <w:rPr>
          <w:spacing w:val="49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automática</w:t>
      </w:r>
      <w:r>
        <w:rPr>
          <w:spacing w:val="48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generará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acta</w:t>
      </w:r>
      <w: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apertura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ofertas</w:t>
      </w:r>
      <w:r>
        <w:rPr>
          <w:spacing w:val="22"/>
        </w:rPr>
        <w:t xml:space="preserve"> </w:t>
      </w:r>
      <w:r>
        <w:rPr>
          <w:spacing w:val="-2"/>
        </w:rPr>
        <w:t>correspondiente.</w:t>
      </w:r>
    </w:p>
    <w:p w14:paraId="5F823EA5" w14:textId="77777777" w:rsidR="00F96B23" w:rsidRDefault="00F96B23">
      <w:pPr>
        <w:pStyle w:val="Textoindependiente"/>
        <w:rPr>
          <w:sz w:val="36"/>
        </w:rPr>
      </w:pPr>
    </w:p>
    <w:p w14:paraId="22AA3A74" w14:textId="77777777" w:rsidR="00F96B23" w:rsidRDefault="0003081D">
      <w:pPr>
        <w:pStyle w:val="Textoindependiente"/>
        <w:spacing w:line="357" w:lineRule="auto"/>
        <w:ind w:left="985" w:right="193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13°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CAUSALES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 INADMISIBILIDAD</w:t>
      </w:r>
      <w:r>
        <w:t>: 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 establecido en el</w:t>
      </w:r>
      <w:r>
        <w:rPr>
          <w:spacing w:val="1"/>
        </w:rPr>
        <w:t xml:space="preserve"> </w:t>
      </w:r>
      <w:r>
        <w:t>artículo 75° del Anexo I - Reglamento Parcial Nº 2 de la Ley 4938– Decreto Acuerdo Nº 1127, la oferta</w:t>
      </w:r>
      <w:r>
        <w:rPr>
          <w:spacing w:val="1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declarada</w:t>
      </w:r>
      <w:r>
        <w:rPr>
          <w:spacing w:val="24"/>
        </w:rPr>
        <w:t xml:space="preserve"> </w:t>
      </w:r>
      <w:r>
        <w:t>inadmisible</w:t>
      </w:r>
      <w:r>
        <w:rPr>
          <w:spacing w:val="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siguientes</w:t>
      </w:r>
      <w:r>
        <w:rPr>
          <w:spacing w:val="5"/>
        </w:rPr>
        <w:t xml:space="preserve"> </w:t>
      </w:r>
      <w:r>
        <w:t>supuestos:</w:t>
      </w:r>
    </w:p>
    <w:p w14:paraId="779126F0" w14:textId="77777777" w:rsidR="00F96B23" w:rsidRDefault="0003081D">
      <w:pPr>
        <w:pStyle w:val="Prrafodelista"/>
        <w:numPr>
          <w:ilvl w:val="0"/>
          <w:numId w:val="7"/>
        </w:numPr>
        <w:tabs>
          <w:tab w:val="left" w:pos="1345"/>
        </w:tabs>
        <w:spacing w:before="11" w:line="357" w:lineRule="auto"/>
        <w:ind w:right="199" w:firstLine="60"/>
        <w:jc w:val="both"/>
        <w:rPr>
          <w:sz w:val="24"/>
        </w:rPr>
      </w:pPr>
      <w:r>
        <w:rPr>
          <w:spacing w:val="-1"/>
          <w:sz w:val="24"/>
        </w:rPr>
        <w:t xml:space="preserve">Cuando la oferta no fuera remitida por el Sistema Electrónico </w:t>
      </w:r>
      <w:r>
        <w:rPr>
          <w:sz w:val="24"/>
        </w:rPr>
        <w:t>de Contrataciones de la Administración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Provincial “COMPR.AR” o desde el domicilio electrónico </w:t>
      </w:r>
      <w:r>
        <w:rPr>
          <w:sz w:val="24"/>
        </w:rPr>
        <w:t>especial constituido al efecto por el oferente, si</w:t>
      </w:r>
      <w:r>
        <w:rPr>
          <w:spacing w:val="1"/>
          <w:sz w:val="24"/>
        </w:rPr>
        <w:t xml:space="preserve"> </w:t>
      </w:r>
      <w:r>
        <w:rPr>
          <w:sz w:val="24"/>
        </w:rPr>
        <w:t>así</w:t>
      </w:r>
      <w:r>
        <w:rPr>
          <w:spacing w:val="7"/>
          <w:sz w:val="24"/>
        </w:rPr>
        <w:t xml:space="preserve"> </w:t>
      </w:r>
      <w:r>
        <w:rPr>
          <w:sz w:val="24"/>
        </w:rPr>
        <w:t>correspondiere.</w:t>
      </w:r>
    </w:p>
    <w:p w14:paraId="168FCB3D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41"/>
        </w:tabs>
        <w:spacing w:before="12"/>
        <w:ind w:left="1240" w:hanging="256"/>
        <w:jc w:val="both"/>
        <w:rPr>
          <w:sz w:val="24"/>
        </w:rPr>
      </w:pPr>
      <w:r>
        <w:rPr>
          <w:spacing w:val="-4"/>
          <w:sz w:val="24"/>
        </w:rPr>
        <w:t>Fuera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formulada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personas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inhabilitadas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suspendidas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contratar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Provincia.</w:t>
      </w:r>
    </w:p>
    <w:p w14:paraId="257494FD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25"/>
        </w:tabs>
        <w:spacing w:before="129"/>
        <w:ind w:left="1224" w:hanging="240"/>
        <w:jc w:val="both"/>
        <w:rPr>
          <w:sz w:val="24"/>
        </w:rPr>
      </w:pPr>
      <w:r>
        <w:rPr>
          <w:spacing w:val="-3"/>
          <w:sz w:val="24"/>
        </w:rPr>
        <w:t>Fuera</w:t>
      </w:r>
      <w:r>
        <w:rPr>
          <w:sz w:val="24"/>
        </w:rPr>
        <w:t xml:space="preserve"> </w:t>
      </w:r>
      <w:r>
        <w:rPr>
          <w:spacing w:val="-3"/>
          <w:sz w:val="24"/>
        </w:rPr>
        <w:t>condicionada.</w:t>
      </w:r>
    </w:p>
    <w:p w14:paraId="04847FBC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41"/>
        </w:tabs>
        <w:spacing w:before="144"/>
        <w:ind w:left="1240" w:hanging="256"/>
        <w:jc w:val="left"/>
        <w:rPr>
          <w:sz w:val="24"/>
        </w:rPr>
      </w:pPr>
      <w:r>
        <w:rPr>
          <w:spacing w:val="-5"/>
          <w:sz w:val="24"/>
        </w:rPr>
        <w:t>Contuviere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cláusulas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contraposición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normas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rigen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contratación.</w:t>
      </w:r>
    </w:p>
    <w:p w14:paraId="6A251042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70"/>
        </w:tabs>
        <w:spacing w:before="144" w:line="352" w:lineRule="auto"/>
        <w:ind w:right="222" w:firstLine="0"/>
        <w:jc w:val="left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precio</w:t>
      </w:r>
      <w:r>
        <w:rPr>
          <w:spacing w:val="13"/>
          <w:sz w:val="24"/>
        </w:rPr>
        <w:t xml:space="preserve"> </w:t>
      </w:r>
      <w:r>
        <w:rPr>
          <w:sz w:val="24"/>
        </w:rPr>
        <w:t>cotizado</w:t>
      </w:r>
      <w:r>
        <w:rPr>
          <w:spacing w:val="13"/>
          <w:sz w:val="24"/>
        </w:rPr>
        <w:t xml:space="preserve"> </w:t>
      </w:r>
      <w:r>
        <w:rPr>
          <w:sz w:val="24"/>
        </w:rPr>
        <w:t>mereciera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calificación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vil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z w:val="24"/>
        </w:rPr>
        <w:t>serio,</w:t>
      </w:r>
      <w:r>
        <w:rPr>
          <w:spacing w:val="13"/>
          <w:sz w:val="24"/>
        </w:rPr>
        <w:t xml:space="preserve"> </w:t>
      </w:r>
      <w:r>
        <w:rPr>
          <w:sz w:val="24"/>
        </w:rPr>
        <w:t>conforme</w:t>
      </w:r>
      <w:r>
        <w:rPr>
          <w:spacing w:val="1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artículo</w:t>
      </w:r>
      <w:r>
        <w:rPr>
          <w:spacing w:val="13"/>
          <w:sz w:val="24"/>
        </w:rPr>
        <w:t xml:space="preserve"> </w:t>
      </w:r>
      <w:r>
        <w:rPr>
          <w:sz w:val="24"/>
        </w:rPr>
        <w:t>76°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Reglamento</w:t>
      </w:r>
      <w:r>
        <w:rPr>
          <w:spacing w:val="9"/>
          <w:sz w:val="24"/>
        </w:rPr>
        <w:t xml:space="preserve"> </w:t>
      </w:r>
      <w:r>
        <w:rPr>
          <w:sz w:val="24"/>
        </w:rPr>
        <w:t>Parcial</w:t>
      </w:r>
      <w:r>
        <w:rPr>
          <w:spacing w:val="3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Ley</w:t>
      </w:r>
      <w:r>
        <w:rPr>
          <w:spacing w:val="10"/>
          <w:sz w:val="24"/>
        </w:rPr>
        <w:t xml:space="preserve"> </w:t>
      </w:r>
      <w:r>
        <w:rPr>
          <w:sz w:val="24"/>
        </w:rPr>
        <w:t>4938–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26"/>
          <w:sz w:val="24"/>
        </w:rPr>
        <w:t xml:space="preserve"> </w:t>
      </w:r>
      <w:r>
        <w:rPr>
          <w:sz w:val="24"/>
        </w:rPr>
        <w:t>Acuerdo</w:t>
      </w:r>
      <w:r>
        <w:rPr>
          <w:spacing w:val="26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1127.</w:t>
      </w:r>
    </w:p>
    <w:p w14:paraId="2AEDA053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85"/>
        </w:tabs>
        <w:spacing w:before="13" w:line="352" w:lineRule="auto"/>
        <w:ind w:right="214" w:firstLine="60"/>
        <w:jc w:val="left"/>
        <w:rPr>
          <w:sz w:val="24"/>
        </w:rPr>
      </w:pP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cumpla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pago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impuestos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tasas</w:t>
      </w:r>
      <w:r>
        <w:rPr>
          <w:spacing w:val="9"/>
          <w:sz w:val="24"/>
        </w:rPr>
        <w:t xml:space="preserve"> </w:t>
      </w:r>
      <w:r>
        <w:rPr>
          <w:sz w:val="24"/>
        </w:rPr>
        <w:t>impositivas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contrataciones,</w:t>
      </w:r>
      <w:r>
        <w:rPr>
          <w:spacing w:val="11"/>
          <w:sz w:val="24"/>
        </w:rPr>
        <w:t xml:space="preserve"> </w:t>
      </w:r>
      <w:r>
        <w:rPr>
          <w:sz w:val="24"/>
        </w:rPr>
        <w:t>hasta la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fecha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emisión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Dictamen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Evaluación,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perjuicio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sanciones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le</w:t>
      </w:r>
      <w:r>
        <w:rPr>
          <w:spacing w:val="7"/>
          <w:sz w:val="24"/>
        </w:rPr>
        <w:t xml:space="preserve"> </w:t>
      </w:r>
      <w:r>
        <w:rPr>
          <w:sz w:val="24"/>
        </w:rPr>
        <w:t>pudieren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corresponder.</w:t>
      </w:r>
    </w:p>
    <w:p w14:paraId="792C5CA7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70"/>
        </w:tabs>
        <w:spacing w:before="14" w:line="364" w:lineRule="auto"/>
        <w:ind w:right="219" w:firstLine="0"/>
        <w:jc w:val="left"/>
        <w:rPr>
          <w:sz w:val="24"/>
        </w:rPr>
      </w:pPr>
      <w:r>
        <w:rPr>
          <w:spacing w:val="-1"/>
          <w:sz w:val="24"/>
        </w:rPr>
        <w:t xml:space="preserve">Que el oferente </w:t>
      </w:r>
      <w:r>
        <w:rPr>
          <w:sz w:val="24"/>
        </w:rPr>
        <w:t>no estuviere inscripto en el Registro de Proveedores del Estado Provincial, a la fecha de</w:t>
      </w:r>
      <w:r>
        <w:rPr>
          <w:spacing w:val="-57"/>
          <w:sz w:val="24"/>
        </w:rPr>
        <w:t xml:space="preserve"> </w:t>
      </w:r>
      <w:r>
        <w:rPr>
          <w:sz w:val="24"/>
        </w:rPr>
        <w:t>emisión</w:t>
      </w:r>
      <w:r>
        <w:rPr>
          <w:spacing w:val="41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Dictamen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Evaluación,</w:t>
      </w:r>
      <w:r>
        <w:rPr>
          <w:spacing w:val="54"/>
          <w:sz w:val="24"/>
        </w:rPr>
        <w:t xml:space="preserve"> </w:t>
      </w:r>
      <w:r>
        <w:rPr>
          <w:sz w:val="24"/>
        </w:rPr>
        <w:t>salvo</w:t>
      </w:r>
      <w:r>
        <w:rPr>
          <w:spacing w:val="16"/>
          <w:sz w:val="24"/>
        </w:rPr>
        <w:t xml:space="preserve"> </w:t>
      </w:r>
      <w:r>
        <w:rPr>
          <w:sz w:val="24"/>
        </w:rPr>
        <w:t>las</w:t>
      </w:r>
      <w:r>
        <w:rPr>
          <w:spacing w:val="13"/>
          <w:sz w:val="24"/>
        </w:rPr>
        <w:t xml:space="preserve"> </w:t>
      </w:r>
      <w:r>
        <w:rPr>
          <w:sz w:val="24"/>
        </w:rPr>
        <w:t>excepciones</w:t>
      </w:r>
      <w:r>
        <w:rPr>
          <w:spacing w:val="39"/>
          <w:sz w:val="24"/>
        </w:rPr>
        <w:t xml:space="preserve"> </w:t>
      </w:r>
      <w:r>
        <w:rPr>
          <w:sz w:val="24"/>
        </w:rPr>
        <w:t>expresamente</w:t>
      </w:r>
      <w:r>
        <w:rPr>
          <w:spacing w:val="53"/>
          <w:sz w:val="24"/>
        </w:rPr>
        <w:t xml:space="preserve"> </w:t>
      </w:r>
      <w:r>
        <w:rPr>
          <w:sz w:val="24"/>
        </w:rPr>
        <w:t>previstas.</w:t>
      </w:r>
    </w:p>
    <w:p w14:paraId="35EB5DF7" w14:textId="77777777" w:rsidR="00F96B23" w:rsidRDefault="0003081D">
      <w:pPr>
        <w:pStyle w:val="Textoindependiente"/>
        <w:spacing w:line="262" w:lineRule="exact"/>
        <w:ind w:left="985"/>
      </w:pPr>
      <w:r>
        <w:rPr>
          <w:spacing w:val="-3"/>
        </w:rPr>
        <w:t>Los</w:t>
      </w:r>
      <w:r>
        <w:rPr>
          <w:spacing w:val="-2"/>
        </w:rPr>
        <w:t xml:space="preserve"> </w:t>
      </w:r>
      <w:r>
        <w:rPr>
          <w:spacing w:val="-3"/>
        </w:rPr>
        <w:t>errores</w:t>
      </w:r>
      <w:r>
        <w:rPr>
          <w:spacing w:val="-1"/>
        </w:rPr>
        <w:t xml:space="preserve"> </w:t>
      </w:r>
      <w:r>
        <w:rPr>
          <w:spacing w:val="-3"/>
        </w:rPr>
        <w:t>intrascendentes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forma</w:t>
      </w:r>
      <w:r>
        <w:rPr>
          <w:spacing w:val="24"/>
        </w:rPr>
        <w:t xml:space="preserve"> </w:t>
      </w:r>
      <w:r>
        <w:rPr>
          <w:spacing w:val="-2"/>
        </w:rPr>
        <w:t>no</w:t>
      </w:r>
      <w:r>
        <w:rPr>
          <w:spacing w:val="2"/>
        </w:rPr>
        <w:t xml:space="preserve"> </w:t>
      </w:r>
      <w:r>
        <w:rPr>
          <w:spacing w:val="-2"/>
        </w:rPr>
        <w:t>serán</w:t>
      </w:r>
      <w:r>
        <w:rPr>
          <w:spacing w:val="1"/>
        </w:rPr>
        <w:t xml:space="preserve"> </w:t>
      </w:r>
      <w:r>
        <w:rPr>
          <w:spacing w:val="-2"/>
        </w:rPr>
        <w:t>causales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inadmisibilidad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oferta.-</w:t>
      </w:r>
    </w:p>
    <w:p w14:paraId="2180AAC5" w14:textId="77777777" w:rsidR="00F96B23" w:rsidRDefault="00F96B23">
      <w:pPr>
        <w:pStyle w:val="Textoindependiente"/>
        <w:rPr>
          <w:sz w:val="26"/>
        </w:rPr>
      </w:pPr>
    </w:p>
    <w:p w14:paraId="6023F978" w14:textId="77777777" w:rsidR="00F96B23" w:rsidRDefault="00F96B23">
      <w:pPr>
        <w:pStyle w:val="Textoindependiente"/>
        <w:spacing w:before="8"/>
        <w:rPr>
          <w:sz w:val="21"/>
        </w:rPr>
      </w:pPr>
    </w:p>
    <w:p w14:paraId="5F264962" w14:textId="77777777" w:rsidR="00F96B23" w:rsidRDefault="0003081D">
      <w:pPr>
        <w:pStyle w:val="Textoindependiente"/>
        <w:spacing w:before="1" w:line="364" w:lineRule="auto"/>
        <w:ind w:left="985" w:right="216" w:firstLine="1"/>
        <w:jc w:val="both"/>
      </w:pPr>
      <w:r>
        <w:rPr>
          <w:b/>
          <w:spacing w:val="-1"/>
          <w:u w:val="thick"/>
        </w:rPr>
        <w:t xml:space="preserve">ARTÍCULO </w:t>
      </w:r>
      <w:r>
        <w:rPr>
          <w:b/>
          <w:u w:val="thick"/>
        </w:rPr>
        <w:t>14°</w:t>
      </w:r>
      <w:r>
        <w:t>: Cualquiera de las causales de inadmisibilidad establecidas en el artículo anterior que</w:t>
      </w:r>
      <w:r>
        <w:rPr>
          <w:spacing w:val="1"/>
        </w:rPr>
        <w:t xml:space="preserve"> </w:t>
      </w:r>
      <w:r>
        <w:t>pasará inadvertida en el acto de apertura de las ofertas, podrá surtir efecto durante el estudio de las mismas</w:t>
      </w:r>
      <w:r>
        <w:rPr>
          <w:spacing w:val="-5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hasta</w:t>
      </w:r>
      <w:r>
        <w:rPr>
          <w:spacing w:val="2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adjudicación.</w:t>
      </w:r>
    </w:p>
    <w:p w14:paraId="5ADA17CE" w14:textId="77777777" w:rsidR="00F96B23" w:rsidRDefault="00F96B23">
      <w:pPr>
        <w:pStyle w:val="Textoindependiente"/>
        <w:spacing w:before="3"/>
        <w:rPr>
          <w:sz w:val="35"/>
        </w:rPr>
      </w:pPr>
    </w:p>
    <w:p w14:paraId="7BD0268E" w14:textId="77777777" w:rsidR="00F96B23" w:rsidRDefault="0003081D">
      <w:pPr>
        <w:pStyle w:val="Textoindependiente"/>
        <w:spacing w:before="1" w:line="352" w:lineRule="auto"/>
        <w:ind w:left="985" w:right="217"/>
        <w:jc w:val="both"/>
      </w:pPr>
      <w:r>
        <w:rPr>
          <w:b/>
          <w:u w:val="thick"/>
        </w:rPr>
        <w:t>ARTÍCULO 15°</w:t>
      </w:r>
      <w:r>
        <w:t>: En el acto de apertura no serán rechazadas las propuestas que contengan defectos de</w:t>
      </w:r>
      <w:r>
        <w:rPr>
          <w:spacing w:val="1"/>
        </w:rPr>
        <w:t xml:space="preserve"> </w:t>
      </w:r>
      <w:r>
        <w:t>forma,</w:t>
      </w:r>
      <w:r>
        <w:rPr>
          <w:spacing w:val="75"/>
        </w:rPr>
        <w:t xml:space="preserve"> </w:t>
      </w:r>
      <w:r>
        <w:t>defectos</w:t>
      </w:r>
      <w:r>
        <w:rPr>
          <w:spacing w:val="72"/>
        </w:rPr>
        <w:t xml:space="preserve"> </w:t>
      </w:r>
      <w:r>
        <w:t>u</w:t>
      </w:r>
      <w:r>
        <w:rPr>
          <w:spacing w:val="51"/>
        </w:rPr>
        <w:t xml:space="preserve"> </w:t>
      </w:r>
      <w:r>
        <w:t>omisiones</w:t>
      </w:r>
      <w:r>
        <w:rPr>
          <w:spacing w:val="61"/>
        </w:rPr>
        <w:t xml:space="preserve"> </w:t>
      </w:r>
      <w:r>
        <w:t>intrascendentes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impidan</w:t>
      </w:r>
      <w:r>
        <w:rPr>
          <w:spacing w:val="52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exacta</w:t>
      </w:r>
      <w:r>
        <w:rPr>
          <w:spacing w:val="62"/>
        </w:rPr>
        <w:t xml:space="preserve"> </w:t>
      </w:r>
      <w:r>
        <w:t>comparación</w:t>
      </w:r>
      <w:r>
        <w:rPr>
          <w:spacing w:val="52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demás</w:t>
      </w:r>
    </w:p>
    <w:p w14:paraId="7B6404ED" w14:textId="4B8D42A2" w:rsidR="00F96B23" w:rsidRDefault="00F96B23">
      <w:pPr>
        <w:tabs>
          <w:tab w:val="left" w:pos="11109"/>
        </w:tabs>
        <w:spacing w:before="13"/>
        <w:ind w:left="4435"/>
        <w:rPr>
          <w:sz w:val="24"/>
        </w:rPr>
      </w:pPr>
    </w:p>
    <w:p w14:paraId="471DF54D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635878E4" w14:textId="77777777" w:rsidR="00F96B23" w:rsidRDefault="00F96B23">
      <w:pPr>
        <w:pStyle w:val="Textoindependiente"/>
        <w:spacing w:before="5"/>
        <w:rPr>
          <w:sz w:val="14"/>
        </w:rPr>
      </w:pPr>
    </w:p>
    <w:p w14:paraId="5422AE93" w14:textId="77777777" w:rsidR="00F96B23" w:rsidRDefault="0003081D">
      <w:pPr>
        <w:pStyle w:val="Textoindependiente"/>
        <w:spacing w:before="90" w:line="357" w:lineRule="auto"/>
        <w:ind w:left="985" w:right="202"/>
        <w:jc w:val="both"/>
      </w:pPr>
      <w:proofErr w:type="gramStart"/>
      <w:r>
        <w:t>propuestas</w:t>
      </w:r>
      <w:proofErr w:type="gramEnd"/>
      <w:r>
        <w:t xml:space="preserve"> presentadas. La Comisión Evaluadora deberá intimar al oferente a que subsane los errores u</w:t>
      </w:r>
      <w:r>
        <w:rPr>
          <w:spacing w:val="1"/>
        </w:rPr>
        <w:t xml:space="preserve"> </w:t>
      </w:r>
      <w:r>
        <w:t>omisiones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 término</w:t>
      </w:r>
      <w:r>
        <w:rPr>
          <w:spacing w:val="1"/>
        </w:rPr>
        <w:t xml:space="preserve"> </w:t>
      </w:r>
      <w:r>
        <w:t>de DOS</w:t>
      </w:r>
      <w:r>
        <w:rPr>
          <w:spacing w:val="1"/>
        </w:rPr>
        <w:t xml:space="preserve"> </w:t>
      </w:r>
      <w:r>
        <w:t>(2) DÍAS.</w:t>
      </w:r>
      <w:r>
        <w:rPr>
          <w:spacing w:val="1"/>
        </w:rPr>
        <w:t xml:space="preserve"> </w:t>
      </w:r>
      <w:r>
        <w:t>La solicitud</w:t>
      </w:r>
      <w:r>
        <w:rPr>
          <w:spacing w:val="1"/>
        </w:rPr>
        <w:t xml:space="preserve"> </w:t>
      </w:r>
      <w:r>
        <w:t>de subsanación se realizará al 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oportunamente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oferente,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válida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efectuada. Si no se subsanaren los defectos en el plazo indicado, La Comisión Evaluadora desestimará la</w:t>
      </w:r>
      <w:r>
        <w:rPr>
          <w:spacing w:val="1"/>
        </w:rPr>
        <w:t xml:space="preserve"> </w:t>
      </w:r>
      <w:r>
        <w:t>oferta.</w:t>
      </w:r>
    </w:p>
    <w:p w14:paraId="51901EE2" w14:textId="77777777" w:rsidR="00F96B23" w:rsidRDefault="00F96B23">
      <w:pPr>
        <w:pStyle w:val="Textoindependiente"/>
        <w:spacing w:before="5"/>
        <w:rPr>
          <w:sz w:val="36"/>
        </w:rPr>
      </w:pPr>
    </w:p>
    <w:p w14:paraId="20FDAA02" w14:textId="77777777" w:rsidR="00F96B23" w:rsidRDefault="0003081D">
      <w:pPr>
        <w:pStyle w:val="Textoindependiente"/>
        <w:spacing w:line="362" w:lineRule="auto"/>
        <w:ind w:left="985" w:right="203"/>
        <w:jc w:val="both"/>
      </w:pPr>
      <w:r>
        <w:rPr>
          <w:b/>
          <w:u w:val="thick"/>
        </w:rPr>
        <w:t>ARTÍCULO 16° - VISTA DE LAS OFERTAS</w:t>
      </w:r>
      <w:r>
        <w:t>: Toda persona que acredite algún interés legítimo o un</w:t>
      </w:r>
      <w:r>
        <w:rPr>
          <w:spacing w:val="1"/>
        </w:rPr>
        <w:t xml:space="preserve"> </w:t>
      </w:r>
      <w:r>
        <w:t>derecho subjetivo, podrá tomar vista de las actuaciones referidas a la contratación, desde la apertura de las</w:t>
      </w:r>
      <w:r>
        <w:rPr>
          <w:spacing w:val="1"/>
        </w:rPr>
        <w:t xml:space="preserve"> </w:t>
      </w:r>
      <w:r>
        <w:t>ofertas hasta la finalización del contrato, exceptuando la etapa de evaluación de las ofertas. Se entenderá</w:t>
      </w:r>
      <w:r>
        <w:rPr>
          <w:spacing w:val="1"/>
        </w:rPr>
        <w:t xml:space="preserve"> </w:t>
      </w:r>
      <w:r>
        <w:t>por etapa de evaluación de las ofertas al período que va desde la confección del cuadro comparativo de</w:t>
      </w:r>
      <w:r>
        <w:rPr>
          <w:spacing w:val="1"/>
        </w:rPr>
        <w:t xml:space="preserve"> </w:t>
      </w:r>
      <w:r>
        <w:t>propuestas, efectuado por las Unidades Responsables de Compras y Contrataciones o la Secretaria de</w:t>
      </w:r>
      <w:r>
        <w:rPr>
          <w:spacing w:val="1"/>
        </w:rPr>
        <w:t xml:space="preserve"> </w:t>
      </w:r>
      <w:r>
        <w:t>Compras</w:t>
      </w:r>
      <w:r>
        <w:rPr>
          <w:spacing w:val="1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Abastecimiento,</w:t>
      </w:r>
      <w:r>
        <w:rPr>
          <w:spacing w:val="21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t>corresponda,</w:t>
      </w:r>
      <w:r>
        <w:rPr>
          <w:spacing w:val="21"/>
        </w:rPr>
        <w:t xml:space="preserve"> </w:t>
      </w:r>
      <w:r>
        <w:t>hasta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emisión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dictamen de</w:t>
      </w:r>
      <w:r>
        <w:rPr>
          <w:spacing w:val="10"/>
        </w:rPr>
        <w:t xml:space="preserve"> </w:t>
      </w:r>
      <w:r>
        <w:t>evaluación por</w:t>
      </w:r>
      <w:r>
        <w:rPr>
          <w:spacing w:val="7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 Comisión Evaluadora. La etapa de evaluación de las ofertas es confidencial, por lo cual durante esa</w:t>
      </w:r>
      <w:r>
        <w:rPr>
          <w:spacing w:val="1"/>
        </w:rPr>
        <w:t xml:space="preserve"> </w:t>
      </w:r>
      <w:r>
        <w:t>etapa</w:t>
      </w:r>
      <w:r>
        <w:rPr>
          <w:spacing w:val="10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concederá</w:t>
      </w:r>
      <w:r>
        <w:rPr>
          <w:spacing w:val="25"/>
        </w:rPr>
        <w:t xml:space="preserve"> </w:t>
      </w:r>
      <w:r>
        <w:t>vista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actuaciones.</w:t>
      </w:r>
    </w:p>
    <w:p w14:paraId="3E6FC367" w14:textId="77777777" w:rsidR="00F96B23" w:rsidRDefault="00F96B23">
      <w:pPr>
        <w:pStyle w:val="Textoindependiente"/>
        <w:spacing w:before="10"/>
        <w:rPr>
          <w:sz w:val="34"/>
        </w:rPr>
      </w:pPr>
    </w:p>
    <w:p w14:paraId="60A8147E" w14:textId="77777777" w:rsidR="00F96B23" w:rsidRDefault="0003081D">
      <w:pPr>
        <w:pStyle w:val="Textoindependiente"/>
        <w:spacing w:line="360" w:lineRule="auto"/>
        <w:ind w:left="985" w:right="213"/>
        <w:jc w:val="both"/>
      </w:pPr>
      <w:r>
        <w:rPr>
          <w:b/>
          <w:u w:val="thick"/>
        </w:rPr>
        <w:t>ARTÍCULO 17° - EVALUACIÓN DE LAS OFERTAS</w:t>
      </w:r>
      <w:r>
        <w:t>: Se entenderá por etapa de evaluación de las</w:t>
      </w:r>
      <w:r>
        <w:rPr>
          <w:spacing w:val="1"/>
        </w:rPr>
        <w:t xml:space="preserve"> </w:t>
      </w:r>
      <w:r>
        <w:t>ofertas al período que va desde la confección del cuadro comparativo hasta la emisión del dictamen de</w:t>
      </w:r>
      <w:r>
        <w:rPr>
          <w:spacing w:val="1"/>
        </w:rPr>
        <w:t xml:space="preserve"> </w:t>
      </w:r>
      <w:r>
        <w:rPr>
          <w:spacing w:val="-1"/>
        </w:rPr>
        <w:t xml:space="preserve">evaluación por parte </w:t>
      </w:r>
      <w:r>
        <w:t>de la Comisión Evaluadora. La etapa de evaluación de las ofertas es confidencial, por</w:t>
      </w:r>
      <w:r>
        <w:rPr>
          <w:spacing w:val="1"/>
        </w:rPr>
        <w:t xml:space="preserve"> </w:t>
      </w:r>
      <w:r>
        <w:t>lo cual durante esa etapa no se concederá vista de las actuaciones. De las ofertas recibidas, dentro de</w:t>
      </w:r>
      <w:r>
        <w:rPr>
          <w:spacing w:val="1"/>
        </w:rPr>
        <w:t xml:space="preserve"> </w:t>
      </w:r>
      <w:r>
        <w:rPr>
          <w:spacing w:val="-1"/>
        </w:rPr>
        <w:t xml:space="preserve">aquellas que resulten admisibles, se adjudicará la oferta más </w:t>
      </w:r>
      <w:r>
        <w:t>conveniente, teniendo en cuenta el precio, la</w:t>
      </w:r>
      <w:r>
        <w:rPr>
          <w:spacing w:val="1"/>
        </w:rPr>
        <w:t xml:space="preserve"> </w:t>
      </w:r>
      <w:r>
        <w:t>calidad del bien, en proceso de contratación, la idoneidad comercial del oferente y el cumplimiento de las</w:t>
      </w:r>
      <w:r>
        <w:rPr>
          <w:spacing w:val="1"/>
        </w:rPr>
        <w:t xml:space="preserve"> </w:t>
      </w:r>
      <w:r>
        <w:t>especificaciones y características establecidas en el ANEXO</w:t>
      </w:r>
      <w:r>
        <w:rPr>
          <w:spacing w:val="60"/>
        </w:rPr>
        <w:t xml:space="preserve"> </w:t>
      </w:r>
      <w:r>
        <w:t>IV, que integran el presente Pliego de Bases</w:t>
      </w:r>
      <w:r>
        <w:rPr>
          <w:spacing w:val="1"/>
        </w:rPr>
        <w:t xml:space="preserve"> </w:t>
      </w:r>
      <w:r>
        <w:t>y Condiciones Particulares. Se entenderá como oferta admisible a aquella que cumpla con todos los</w:t>
      </w:r>
      <w:r>
        <w:rPr>
          <w:spacing w:val="1"/>
        </w:rPr>
        <w:t xml:space="preserve"> </w:t>
      </w:r>
      <w:r>
        <w:rPr>
          <w:spacing w:val="-3"/>
        </w:rPr>
        <w:t>requisitos</w:t>
      </w:r>
      <w:r>
        <w:rPr>
          <w:spacing w:val="1"/>
        </w:rPr>
        <w:t xml:space="preserve"> </w:t>
      </w:r>
      <w:r>
        <w:rPr>
          <w:spacing w:val="-3"/>
        </w:rPr>
        <w:t>que</w:t>
      </w:r>
      <w:r>
        <w:rPr>
          <w:spacing w:val="4"/>
        </w:rPr>
        <w:t xml:space="preserve"> </w:t>
      </w:r>
      <w:r>
        <w:rPr>
          <w:spacing w:val="-3"/>
        </w:rPr>
        <w:t>deben</w:t>
      </w:r>
      <w:r>
        <w:rPr>
          <w:spacing w:val="6"/>
        </w:rPr>
        <w:t xml:space="preserve"> </w:t>
      </w:r>
      <w:r>
        <w:rPr>
          <w:spacing w:val="-3"/>
        </w:rPr>
        <w:t>cumplir</w:t>
      </w:r>
      <w:r>
        <w:rPr>
          <w:spacing w:val="-2"/>
        </w:rPr>
        <w:t xml:space="preserve"> </w:t>
      </w:r>
      <w:r>
        <w:rPr>
          <w:spacing w:val="-3"/>
        </w:rPr>
        <w:t>las</w:t>
      </w:r>
      <w:r>
        <w:rPr>
          <w:spacing w:val="16"/>
        </w:rPr>
        <w:t xml:space="preserve"> </w:t>
      </w:r>
      <w:r>
        <w:rPr>
          <w:spacing w:val="-3"/>
        </w:rPr>
        <w:t>ofertas</w:t>
      </w:r>
      <w:r>
        <w:rPr>
          <w:spacing w:val="30"/>
        </w:rPr>
        <w:t xml:space="preserve"> </w:t>
      </w:r>
      <w:r>
        <w:rPr>
          <w:spacing w:val="-3"/>
        </w:rPr>
        <w:t>y</w:t>
      </w:r>
      <w:r>
        <w:rPr>
          <w:spacing w:val="-8"/>
        </w:rPr>
        <w:t xml:space="preserve"> </w:t>
      </w:r>
      <w:r>
        <w:rPr>
          <w:spacing w:val="-3"/>
        </w:rPr>
        <w:t>los</w:t>
      </w:r>
      <w:r>
        <w:rPr>
          <w:spacing w:val="3"/>
        </w:rPr>
        <w:t xml:space="preserve"> </w:t>
      </w:r>
      <w:r>
        <w:rPr>
          <w:spacing w:val="-2"/>
        </w:rPr>
        <w:t>oferentes</w:t>
      </w:r>
      <w:r>
        <w:rPr>
          <w:spacing w:val="43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términos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31"/>
        </w:rPr>
        <w:t xml:space="preserve"> </w:t>
      </w:r>
      <w:r>
        <w:rPr>
          <w:spacing w:val="-2"/>
        </w:rPr>
        <w:t>pliego.</w:t>
      </w:r>
    </w:p>
    <w:p w14:paraId="2B2709F4" w14:textId="77777777" w:rsidR="00F96B23" w:rsidRDefault="00F96B23">
      <w:pPr>
        <w:pStyle w:val="Textoindependiente"/>
        <w:rPr>
          <w:sz w:val="36"/>
        </w:rPr>
      </w:pPr>
    </w:p>
    <w:p w14:paraId="772D1DA5" w14:textId="77777777" w:rsidR="00F96B23" w:rsidRDefault="00F96B23">
      <w:pPr>
        <w:pStyle w:val="Textoindependiente"/>
        <w:spacing w:before="1"/>
        <w:rPr>
          <w:sz w:val="37"/>
        </w:rPr>
      </w:pPr>
    </w:p>
    <w:p w14:paraId="18D741CC" w14:textId="1F7D6526" w:rsidR="00F96B23" w:rsidRDefault="0003081D">
      <w:pPr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9"/>
          <w:sz w:val="24"/>
          <w:u w:val="thick"/>
        </w:rPr>
        <w:t xml:space="preserve"> </w:t>
      </w:r>
      <w:r w:rsidR="00026678">
        <w:rPr>
          <w:b/>
          <w:sz w:val="24"/>
          <w:u w:val="thick"/>
        </w:rPr>
        <w:t>18</w:t>
      </w:r>
      <w:r>
        <w:rPr>
          <w:b/>
          <w:sz w:val="24"/>
          <w:u w:val="thick"/>
        </w:rPr>
        <w:t>°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PARÁMETROS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EVALUACIÓN</w:t>
      </w:r>
      <w:r>
        <w:rPr>
          <w:b/>
          <w:spacing w:val="9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LAS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sz w:val="24"/>
          <w:u w:val="thick"/>
        </w:rPr>
        <w:t>OFERTAS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efectos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determinar</w:t>
      </w:r>
    </w:p>
    <w:p w14:paraId="1503F685" w14:textId="77777777" w:rsidR="00F96B23" w:rsidRDefault="0003081D">
      <w:pPr>
        <w:pStyle w:val="Textoindependiente"/>
        <w:spacing w:before="129" w:line="357" w:lineRule="auto"/>
        <w:ind w:left="985" w:right="217"/>
        <w:jc w:val="both"/>
      </w:pPr>
      <w:proofErr w:type="gramStart"/>
      <w:r>
        <w:t>la</w:t>
      </w:r>
      <w:proofErr w:type="gramEnd"/>
      <w:r>
        <w:t xml:space="preserve"> propuesta más conveniente, se elaborará el cuadro comparativo de las propuestas en función de los</w:t>
      </w:r>
      <w:r>
        <w:rPr>
          <w:spacing w:val="1"/>
        </w:rPr>
        <w:t xml:space="preserve"> </w:t>
      </w:r>
      <w:r>
        <w:t>parámetros objetivos de valoración que se establecen a continuación, el máximo puntaje que se podrá</w:t>
      </w:r>
      <w:r>
        <w:rPr>
          <w:spacing w:val="1"/>
        </w:rPr>
        <w:t xml:space="preserve"> </w:t>
      </w:r>
      <w:r>
        <w:t>obtener</w:t>
      </w:r>
      <w:r>
        <w:rPr>
          <w:spacing w:val="22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puntos</w:t>
      </w:r>
      <w:r>
        <w:rPr>
          <w:spacing w:val="38"/>
        </w:rPr>
        <w:t xml:space="preserve"> </w:t>
      </w:r>
      <w:r>
        <w:t>distribuidos</w:t>
      </w:r>
      <w:r>
        <w:rPr>
          <w:spacing w:val="9"/>
        </w:rPr>
        <w:t xml:space="preserve"> </w:t>
      </w:r>
      <w:r>
        <w:t>en:</w:t>
      </w:r>
    </w:p>
    <w:p w14:paraId="453E3990" w14:textId="1E10756C" w:rsidR="00F96B23" w:rsidRDefault="0003081D" w:rsidP="00F03BBF">
      <w:pPr>
        <w:tabs>
          <w:tab w:val="left" w:pos="11109"/>
        </w:tabs>
        <w:spacing w:before="12"/>
        <w:ind w:left="4435"/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  <w:r>
        <w:tab/>
      </w:r>
    </w:p>
    <w:p w14:paraId="7F332E76" w14:textId="77777777" w:rsidR="00F96B23" w:rsidRDefault="00F96B23">
      <w:pPr>
        <w:pStyle w:val="Textoindependiente"/>
        <w:spacing w:before="5"/>
        <w:rPr>
          <w:sz w:val="14"/>
        </w:rPr>
      </w:pPr>
    </w:p>
    <w:p w14:paraId="698A6D4F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25"/>
          <w:tab w:val="left" w:pos="4555"/>
        </w:tabs>
        <w:spacing w:before="90"/>
        <w:rPr>
          <w:sz w:val="24"/>
        </w:rPr>
      </w:pPr>
      <w:r>
        <w:rPr>
          <w:spacing w:val="-1"/>
          <w:sz w:val="24"/>
        </w:rPr>
        <w:t xml:space="preserve">Precio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servicio</w:t>
      </w:r>
      <w:r>
        <w:rPr>
          <w:sz w:val="24"/>
        </w:rPr>
        <w:tab/>
        <w:t>Ochenta</w:t>
      </w:r>
      <w:r>
        <w:rPr>
          <w:spacing w:val="-1"/>
          <w:sz w:val="24"/>
        </w:rPr>
        <w:t xml:space="preserve"> </w:t>
      </w:r>
      <w:r>
        <w:rPr>
          <w:sz w:val="24"/>
        </w:rPr>
        <w:t>(80)</w:t>
      </w:r>
      <w:r>
        <w:rPr>
          <w:spacing w:val="-14"/>
          <w:sz w:val="24"/>
        </w:rPr>
        <w:t xml:space="preserve"> </w:t>
      </w:r>
      <w:r>
        <w:rPr>
          <w:sz w:val="24"/>
        </w:rPr>
        <w:t>Puntos</w:t>
      </w:r>
    </w:p>
    <w:p w14:paraId="7E90670E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41"/>
          <w:tab w:val="left" w:pos="4540"/>
        </w:tabs>
        <w:spacing w:before="129"/>
        <w:ind w:left="1240" w:hanging="256"/>
        <w:rPr>
          <w:sz w:val="24"/>
        </w:rPr>
      </w:pPr>
      <w:r>
        <w:rPr>
          <w:spacing w:val="-1"/>
          <w:sz w:val="24"/>
        </w:rPr>
        <w:t>Calidad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servicio</w:t>
      </w:r>
      <w:r>
        <w:rPr>
          <w:spacing w:val="-1"/>
          <w:sz w:val="24"/>
        </w:rPr>
        <w:tab/>
      </w:r>
      <w:r>
        <w:rPr>
          <w:sz w:val="24"/>
        </w:rPr>
        <w:t>Diez (10)</w:t>
      </w:r>
      <w:r>
        <w:rPr>
          <w:spacing w:val="-13"/>
          <w:sz w:val="24"/>
        </w:rPr>
        <w:t xml:space="preserve"> </w:t>
      </w:r>
      <w:r>
        <w:rPr>
          <w:sz w:val="24"/>
        </w:rPr>
        <w:t>Puntos</w:t>
      </w:r>
    </w:p>
    <w:p w14:paraId="04CE91DB" w14:textId="48C4CFD4" w:rsidR="00F96B23" w:rsidRDefault="00764C9D">
      <w:pPr>
        <w:pStyle w:val="Prrafodelista"/>
        <w:numPr>
          <w:ilvl w:val="0"/>
          <w:numId w:val="6"/>
        </w:numPr>
        <w:tabs>
          <w:tab w:val="left" w:pos="1227"/>
          <w:tab w:val="left" w:pos="4526"/>
        </w:tabs>
        <w:spacing w:before="144"/>
        <w:ind w:left="1226" w:hanging="241"/>
        <w:rPr>
          <w:sz w:val="24"/>
        </w:rPr>
      </w:pPr>
      <w:r>
        <w:rPr>
          <w:spacing w:val="-4"/>
          <w:sz w:val="24"/>
        </w:rPr>
        <w:t>Antecedentes</w:t>
      </w:r>
      <w:r>
        <w:rPr>
          <w:spacing w:val="6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Oferente</w:t>
      </w:r>
      <w:r w:rsidR="0003081D">
        <w:rPr>
          <w:spacing w:val="-2"/>
          <w:sz w:val="24"/>
        </w:rPr>
        <w:tab/>
      </w:r>
      <w:r w:rsidR="0003081D">
        <w:rPr>
          <w:sz w:val="24"/>
        </w:rPr>
        <w:t>Cinco (05)</w:t>
      </w:r>
      <w:r w:rsidR="0003081D">
        <w:rPr>
          <w:spacing w:val="-13"/>
          <w:sz w:val="24"/>
        </w:rPr>
        <w:t xml:space="preserve"> </w:t>
      </w:r>
      <w:r w:rsidR="0003081D">
        <w:rPr>
          <w:sz w:val="24"/>
        </w:rPr>
        <w:t>Puntos</w:t>
      </w:r>
    </w:p>
    <w:p w14:paraId="03BE2527" w14:textId="0E46210D" w:rsidR="00F96B23" w:rsidRDefault="00764C9D">
      <w:pPr>
        <w:pStyle w:val="Prrafodelista"/>
        <w:numPr>
          <w:ilvl w:val="0"/>
          <w:numId w:val="6"/>
        </w:numPr>
        <w:tabs>
          <w:tab w:val="left" w:pos="1242"/>
          <w:tab w:val="left" w:pos="4541"/>
        </w:tabs>
        <w:spacing w:before="144"/>
        <w:ind w:left="1241" w:hanging="256"/>
        <w:rPr>
          <w:sz w:val="24"/>
        </w:rPr>
      </w:pPr>
      <w:r w:rsidRPr="00764C9D">
        <w:rPr>
          <w:spacing w:val="-3"/>
          <w:sz w:val="24"/>
        </w:rPr>
        <w:t xml:space="preserve"> </w:t>
      </w:r>
      <w:r>
        <w:rPr>
          <w:spacing w:val="-3"/>
          <w:sz w:val="24"/>
        </w:rPr>
        <w:t>Plazo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entrega</w:t>
      </w:r>
      <w:r w:rsidR="0003081D">
        <w:rPr>
          <w:spacing w:val="-4"/>
          <w:sz w:val="24"/>
        </w:rPr>
        <w:tab/>
      </w:r>
      <w:r w:rsidR="0003081D">
        <w:rPr>
          <w:sz w:val="24"/>
        </w:rPr>
        <w:t>Cinco (05)</w:t>
      </w:r>
      <w:r w:rsidR="0003081D">
        <w:rPr>
          <w:spacing w:val="-14"/>
          <w:sz w:val="24"/>
        </w:rPr>
        <w:t xml:space="preserve"> </w:t>
      </w:r>
      <w:r w:rsidR="0003081D">
        <w:rPr>
          <w:sz w:val="24"/>
        </w:rPr>
        <w:t>Puntos</w:t>
      </w:r>
    </w:p>
    <w:p w14:paraId="30A3EB30" w14:textId="77777777" w:rsidR="00F96B23" w:rsidRDefault="00F96B23">
      <w:pPr>
        <w:pStyle w:val="Textoindependiente"/>
        <w:rPr>
          <w:sz w:val="26"/>
        </w:rPr>
      </w:pPr>
    </w:p>
    <w:p w14:paraId="1B8255C0" w14:textId="77777777" w:rsidR="00F96B23" w:rsidRDefault="00F96B23">
      <w:pPr>
        <w:pStyle w:val="Textoindependiente"/>
        <w:spacing w:before="8"/>
        <w:rPr>
          <w:sz w:val="21"/>
        </w:rPr>
      </w:pPr>
    </w:p>
    <w:p w14:paraId="72205AE6" w14:textId="77777777" w:rsidR="00F96B23" w:rsidRDefault="0003081D">
      <w:pPr>
        <w:pStyle w:val="Textoindependiente"/>
        <w:spacing w:before="1" w:line="352" w:lineRule="auto"/>
        <w:ind w:left="987"/>
      </w:pPr>
      <w:r>
        <w:t>A</w:t>
      </w:r>
      <w:r>
        <w:rPr>
          <w:spacing w:val="44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fines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lo</w:t>
      </w:r>
      <w:r>
        <w:rPr>
          <w:spacing w:val="51"/>
        </w:rPr>
        <w:t xml:space="preserve"> </w:t>
      </w:r>
      <w:r>
        <w:t>precedentemente</w:t>
      </w:r>
      <w:r>
        <w:rPr>
          <w:spacing w:val="39"/>
        </w:rPr>
        <w:t xml:space="preserve"> </w:t>
      </w:r>
      <w:r>
        <w:t>mencionado,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metodología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emplear</w:t>
      </w:r>
      <w:r>
        <w:rPr>
          <w:spacing w:val="36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ponderación</w:t>
      </w:r>
      <w:r>
        <w:rPr>
          <w:spacing w:val="2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factores</w:t>
      </w:r>
      <w:r>
        <w:rPr>
          <w:spacing w:val="39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siguiente:</w:t>
      </w:r>
    </w:p>
    <w:p w14:paraId="5E4C1394" w14:textId="77777777" w:rsidR="00F96B23" w:rsidRDefault="0003081D">
      <w:pPr>
        <w:pStyle w:val="Prrafodelista"/>
        <w:numPr>
          <w:ilvl w:val="1"/>
          <w:numId w:val="6"/>
        </w:numPr>
        <w:tabs>
          <w:tab w:val="left" w:pos="1693"/>
        </w:tabs>
        <w:spacing w:before="13" w:line="357" w:lineRule="auto"/>
        <w:ind w:right="214" w:hanging="361"/>
        <w:jc w:val="both"/>
        <w:rPr>
          <w:sz w:val="24"/>
        </w:rPr>
      </w:pPr>
      <w:r>
        <w:rPr>
          <w:sz w:val="24"/>
        </w:rPr>
        <w:t>PRECIO DEL SERVICIO A PROVEER: En lo que respecta a este factor, la cuantificación se</w:t>
      </w:r>
      <w:r>
        <w:rPr>
          <w:spacing w:val="1"/>
          <w:sz w:val="24"/>
        </w:rPr>
        <w:t xml:space="preserve"> </w:t>
      </w:r>
      <w:r>
        <w:rPr>
          <w:sz w:val="24"/>
        </w:rPr>
        <w:t>realizará mediante el producto entre el menor precio ponderado computable por el mayor puntaje</w:t>
      </w:r>
      <w:r>
        <w:rPr>
          <w:spacing w:val="1"/>
          <w:sz w:val="24"/>
        </w:rPr>
        <w:t xml:space="preserve"> </w:t>
      </w:r>
      <w:r>
        <w:rPr>
          <w:sz w:val="24"/>
        </w:rPr>
        <w:t>asignado al factor a que se hace referencia; el resultado obtenido se dividirá por cada uno de los</w:t>
      </w:r>
      <w:r>
        <w:rPr>
          <w:spacing w:val="1"/>
          <w:sz w:val="24"/>
        </w:rPr>
        <w:t xml:space="preserve"> </w:t>
      </w:r>
      <w:r>
        <w:rPr>
          <w:sz w:val="24"/>
        </w:rPr>
        <w:t>precios ponderados computables presentados, siempre en relación con el precio unitario de cada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24"/>
          <w:sz w:val="24"/>
        </w:rPr>
        <w:t xml:space="preserve"> </w:t>
      </w:r>
      <w:r>
        <w:rPr>
          <w:sz w:val="24"/>
        </w:rPr>
        <w:t>elementos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proveer:</w:t>
      </w:r>
    </w:p>
    <w:p w14:paraId="2797EF81" w14:textId="77777777" w:rsidR="00F96B23" w:rsidRDefault="0003081D">
      <w:pPr>
        <w:pStyle w:val="Textoindependiente"/>
        <w:spacing w:before="14" w:line="364" w:lineRule="auto"/>
        <w:ind w:left="3655" w:right="1198" w:hanging="973"/>
        <w:jc w:val="both"/>
      </w:pPr>
      <w:r>
        <w:rPr>
          <w:spacing w:val="-3"/>
          <w:u w:val="single"/>
        </w:rPr>
        <w:t xml:space="preserve">Menor Precio </w:t>
      </w:r>
      <w:r>
        <w:rPr>
          <w:spacing w:val="-2"/>
          <w:u w:val="single"/>
        </w:rPr>
        <w:t>Ponderado Computable x Mayor Puntaje Asignado al factor (80)</w:t>
      </w:r>
      <w:r>
        <w:rPr>
          <w:spacing w:val="-1"/>
        </w:rPr>
        <w:t xml:space="preserve"> </w:t>
      </w:r>
      <w:r>
        <w:t>Precio</w:t>
      </w:r>
      <w:r>
        <w:rPr>
          <w:spacing w:val="18"/>
        </w:rPr>
        <w:t xml:space="preserve"> </w:t>
      </w:r>
      <w:r>
        <w:t>Ponderado</w:t>
      </w:r>
      <w:r>
        <w:rPr>
          <w:spacing w:val="4"/>
        </w:rPr>
        <w:t xml:space="preserve"> </w:t>
      </w:r>
      <w:r>
        <w:t>Computable</w:t>
      </w:r>
      <w:r>
        <w:rPr>
          <w:spacing w:val="5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Oferta</w:t>
      </w:r>
      <w:r>
        <w:rPr>
          <w:spacing w:val="1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Considerar</w:t>
      </w:r>
    </w:p>
    <w:p w14:paraId="0ACC006F" w14:textId="77777777" w:rsidR="00F96B23" w:rsidRDefault="00F96B23">
      <w:pPr>
        <w:pStyle w:val="Textoindependiente"/>
        <w:spacing w:before="3"/>
        <w:rPr>
          <w:sz w:val="35"/>
        </w:rPr>
      </w:pPr>
    </w:p>
    <w:p w14:paraId="4F394A43" w14:textId="77777777" w:rsidR="00F96B23" w:rsidRDefault="0003081D">
      <w:pPr>
        <w:pStyle w:val="Textoindependiente"/>
        <w:spacing w:before="1" w:line="357" w:lineRule="auto"/>
        <w:ind w:left="1705" w:right="213"/>
        <w:jc w:val="both"/>
      </w:pPr>
      <w:r>
        <w:rPr>
          <w:spacing w:val="-3"/>
        </w:rPr>
        <w:t xml:space="preserve">En caso </w:t>
      </w:r>
      <w:r>
        <w:rPr>
          <w:spacing w:val="-2"/>
        </w:rPr>
        <w:t>de corresponder, se aplicará lo establecido en el Anexo I del Decreto Acuerdo N° 445/02 -</w:t>
      </w:r>
      <w:r>
        <w:rPr>
          <w:spacing w:val="-1"/>
        </w:rPr>
        <w:t xml:space="preserve"> </w:t>
      </w:r>
      <w:r>
        <w:t>Instructivo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5038</w:t>
      </w:r>
      <w:r>
        <w:rPr>
          <w:spacing w:val="1"/>
        </w:rPr>
        <w:t xml:space="preserve"> </w:t>
      </w:r>
      <w:r>
        <w:t>“Compre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Contrate</w:t>
      </w:r>
      <w:r>
        <w:rPr>
          <w:spacing w:val="1"/>
        </w:rPr>
        <w:t xml:space="preserve"> </w:t>
      </w:r>
      <w:r>
        <w:t>preferentemente</w:t>
      </w:r>
      <w:r>
        <w:rPr>
          <w:spacing w:val="1"/>
        </w:rPr>
        <w:t xml:space="preserve"> </w:t>
      </w:r>
      <w:r>
        <w:t>catamarqueño”</w:t>
      </w:r>
      <w:r>
        <w:rPr>
          <w:spacing w:val="5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Decreto</w:t>
      </w:r>
      <w:r>
        <w:rPr>
          <w:spacing w:val="26"/>
        </w:rPr>
        <w:t xml:space="preserve"> </w:t>
      </w:r>
      <w:r>
        <w:t>Acuerdo</w:t>
      </w:r>
      <w:r>
        <w:rPr>
          <w:spacing w:val="25"/>
        </w:rPr>
        <w:t xml:space="preserve"> </w:t>
      </w:r>
      <w:r>
        <w:t>Reglamentario</w:t>
      </w:r>
      <w:r>
        <w:rPr>
          <w:spacing w:val="8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1122/01.</w:t>
      </w:r>
    </w:p>
    <w:p w14:paraId="63E2BF0F" w14:textId="77777777" w:rsidR="00F96B23" w:rsidRDefault="00F96B23">
      <w:pPr>
        <w:pStyle w:val="Textoindependiente"/>
        <w:spacing w:before="2"/>
        <w:rPr>
          <w:sz w:val="36"/>
        </w:rPr>
      </w:pPr>
    </w:p>
    <w:p w14:paraId="0CC890AC" w14:textId="77777777" w:rsidR="00F96B23" w:rsidRDefault="0003081D">
      <w:pPr>
        <w:pStyle w:val="Prrafodelista"/>
        <w:numPr>
          <w:ilvl w:val="1"/>
          <w:numId w:val="6"/>
        </w:numPr>
        <w:tabs>
          <w:tab w:val="left" w:pos="1691"/>
        </w:tabs>
        <w:spacing w:line="357" w:lineRule="auto"/>
        <w:ind w:left="1705" w:right="210" w:hanging="361"/>
        <w:jc w:val="both"/>
        <w:rPr>
          <w:sz w:val="24"/>
        </w:rPr>
      </w:pPr>
      <w:r>
        <w:rPr>
          <w:sz w:val="24"/>
        </w:rPr>
        <w:t>CALIDAD DE LOS SERVICIOS A PROVEER: En cuanto a este factor, la puntuación se realizará</w:t>
      </w:r>
      <w:r>
        <w:rPr>
          <w:spacing w:val="-57"/>
          <w:sz w:val="24"/>
        </w:rPr>
        <w:t xml:space="preserve"> </w:t>
      </w:r>
      <w:r>
        <w:rPr>
          <w:sz w:val="24"/>
        </w:rPr>
        <w:t>tomando como base la calidad de los servicios ofrecidos en cuanto a si cumple con las cualidades</w:t>
      </w:r>
      <w:r>
        <w:rPr>
          <w:spacing w:val="1"/>
          <w:sz w:val="24"/>
        </w:rPr>
        <w:t xml:space="preserve"> </w:t>
      </w:r>
      <w:r>
        <w:rPr>
          <w:sz w:val="24"/>
        </w:rPr>
        <w:t>solicitadas,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calificará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acuerdo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siguiente</w:t>
      </w:r>
      <w:r>
        <w:rPr>
          <w:spacing w:val="5"/>
          <w:sz w:val="24"/>
        </w:rPr>
        <w:t xml:space="preserve"> </w:t>
      </w:r>
      <w:r>
        <w:rPr>
          <w:sz w:val="24"/>
        </w:rPr>
        <w:t>escala:</w:t>
      </w:r>
    </w:p>
    <w:p w14:paraId="0562D162" w14:textId="77777777" w:rsidR="00F96B23" w:rsidRDefault="0003081D">
      <w:pPr>
        <w:pStyle w:val="Textoindependiente"/>
        <w:tabs>
          <w:tab w:val="left" w:pos="7390"/>
          <w:tab w:val="left" w:leader="dot" w:pos="8995"/>
        </w:tabs>
        <w:spacing w:before="12"/>
        <w:ind w:left="1705"/>
        <w:jc w:val="both"/>
      </w:pPr>
      <w:r w:rsidRPr="008243F9">
        <w:rPr>
          <w:b/>
        </w:rPr>
        <w:t>MUY</w:t>
      </w:r>
      <w:r w:rsidRPr="008243F9">
        <w:rPr>
          <w:b/>
          <w:spacing w:val="-4"/>
        </w:rPr>
        <w:t xml:space="preserve"> </w:t>
      </w:r>
      <w:r w:rsidRPr="008243F9">
        <w:rPr>
          <w:b/>
        </w:rPr>
        <w:t>BUENO…10</w:t>
      </w:r>
      <w:r w:rsidRPr="008243F9">
        <w:rPr>
          <w:b/>
          <w:spacing w:val="18"/>
        </w:rPr>
        <w:t xml:space="preserve"> </w:t>
      </w:r>
      <w:r w:rsidRPr="008243F9">
        <w:rPr>
          <w:b/>
        </w:rPr>
        <w:t>PUNTOS</w:t>
      </w:r>
      <w:r>
        <w:tab/>
      </w:r>
      <w:r w:rsidRPr="008243F9">
        <w:rPr>
          <w:b/>
        </w:rPr>
        <w:t>BUENO</w:t>
      </w:r>
      <w:r w:rsidRPr="008243F9">
        <w:rPr>
          <w:b/>
        </w:rPr>
        <w:tab/>
        <w:t>05</w:t>
      </w:r>
      <w:r w:rsidRPr="008243F9">
        <w:rPr>
          <w:b/>
          <w:spacing w:val="-4"/>
        </w:rPr>
        <w:t xml:space="preserve"> </w:t>
      </w:r>
      <w:r w:rsidRPr="008243F9">
        <w:rPr>
          <w:b/>
        </w:rPr>
        <w:t>PUNTOS</w:t>
      </w:r>
    </w:p>
    <w:p w14:paraId="3B07473D" w14:textId="77777777" w:rsidR="00F96B23" w:rsidRDefault="00F96B23">
      <w:pPr>
        <w:pStyle w:val="Textoindependiente"/>
        <w:rPr>
          <w:sz w:val="26"/>
        </w:rPr>
      </w:pPr>
    </w:p>
    <w:p w14:paraId="2144B033" w14:textId="77777777" w:rsidR="00F96B23" w:rsidRDefault="00F96B23">
      <w:pPr>
        <w:pStyle w:val="Textoindependiente"/>
        <w:spacing w:before="8"/>
        <w:rPr>
          <w:sz w:val="21"/>
        </w:rPr>
      </w:pPr>
    </w:p>
    <w:p w14:paraId="6328617A" w14:textId="77777777" w:rsidR="00F96B23" w:rsidRDefault="0003081D">
      <w:pPr>
        <w:pStyle w:val="Prrafodelista"/>
        <w:numPr>
          <w:ilvl w:val="1"/>
          <w:numId w:val="6"/>
        </w:numPr>
        <w:tabs>
          <w:tab w:val="left" w:pos="1751"/>
        </w:tabs>
        <w:spacing w:line="362" w:lineRule="auto"/>
        <w:ind w:left="1705" w:right="195" w:hanging="361"/>
        <w:jc w:val="both"/>
        <w:rPr>
          <w:sz w:val="24"/>
        </w:rPr>
      </w:pPr>
      <w:r>
        <w:tab/>
      </w:r>
      <w:r>
        <w:rPr>
          <w:sz w:val="24"/>
        </w:rPr>
        <w:t>ANTECEDENTES COMO</w:t>
      </w:r>
      <w:r>
        <w:rPr>
          <w:spacing w:val="1"/>
          <w:sz w:val="24"/>
        </w:rPr>
        <w:t xml:space="preserve"> </w:t>
      </w:r>
      <w:r>
        <w:rPr>
          <w:sz w:val="24"/>
        </w:rPr>
        <w:t>PROVEEDOR EN</w:t>
      </w:r>
      <w:r>
        <w:rPr>
          <w:spacing w:val="60"/>
          <w:sz w:val="24"/>
        </w:rPr>
        <w:t xml:space="preserve"> </w:t>
      </w:r>
      <w:r>
        <w:rPr>
          <w:sz w:val="24"/>
        </w:rPr>
        <w:t>EL REGISTRO</w:t>
      </w:r>
      <w:r>
        <w:rPr>
          <w:spacing w:val="60"/>
          <w:sz w:val="24"/>
        </w:rPr>
        <w:t xml:space="preserve"> </w:t>
      </w:r>
      <w:r>
        <w:rPr>
          <w:sz w:val="24"/>
        </w:rPr>
        <w:t>DE PROVEEDORES LOCAL:</w:t>
      </w:r>
      <w:r>
        <w:rPr>
          <w:spacing w:val="1"/>
          <w:sz w:val="24"/>
        </w:rPr>
        <w:t xml:space="preserve"> </w:t>
      </w:r>
      <w:r>
        <w:rPr>
          <w:sz w:val="24"/>
        </w:rPr>
        <w:t>Se atribuirá los puntajes en función de las penalidades y sanciones establecidas en el TÍTULO IV,</w:t>
      </w:r>
      <w:r>
        <w:rPr>
          <w:spacing w:val="1"/>
          <w:sz w:val="24"/>
        </w:rPr>
        <w:t xml:space="preserve"> </w:t>
      </w:r>
      <w:r>
        <w:rPr>
          <w:sz w:val="24"/>
        </w:rPr>
        <w:t>CAPÍTULO I y II (artículos 110° a 123°) del Reglamento Parcial Nº 2 de la Ley 4938 - Decreto</w:t>
      </w:r>
      <w:r>
        <w:rPr>
          <w:spacing w:val="1"/>
          <w:sz w:val="24"/>
        </w:rPr>
        <w:t xml:space="preserve"> </w:t>
      </w:r>
      <w:r>
        <w:rPr>
          <w:sz w:val="24"/>
        </w:rPr>
        <w:t>Acuerdo Nº 1127 - Anexo I, que informe oportunamente el Registro de Proveedores del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Provincial,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siguiente</w:t>
      </w:r>
      <w:r>
        <w:rPr>
          <w:spacing w:val="9"/>
          <w:sz w:val="24"/>
        </w:rPr>
        <w:t xml:space="preserve"> </w:t>
      </w:r>
      <w:r>
        <w:rPr>
          <w:sz w:val="24"/>
        </w:rPr>
        <w:t>forma:</w:t>
      </w:r>
    </w:p>
    <w:p w14:paraId="1F307411" w14:textId="77777777" w:rsidR="00F96B23" w:rsidRPr="008243F9" w:rsidRDefault="0003081D">
      <w:pPr>
        <w:pStyle w:val="Prrafodelista"/>
        <w:numPr>
          <w:ilvl w:val="2"/>
          <w:numId w:val="6"/>
        </w:numPr>
        <w:tabs>
          <w:tab w:val="left" w:pos="2065"/>
        </w:tabs>
        <w:spacing w:line="360" w:lineRule="auto"/>
        <w:ind w:right="205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oferentes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incurrido</w:t>
      </w:r>
      <w:r>
        <w:rPr>
          <w:spacing w:val="1"/>
          <w:sz w:val="24"/>
        </w:rPr>
        <w:t xml:space="preserve"> </w:t>
      </w:r>
      <w:r>
        <w:rPr>
          <w:sz w:val="24"/>
        </w:rPr>
        <w:t>en alguna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 penalidades y</w:t>
      </w:r>
      <w:r>
        <w:rPr>
          <w:spacing w:val="1"/>
          <w:sz w:val="24"/>
        </w:rPr>
        <w:t xml:space="preserve"> </w:t>
      </w:r>
      <w:r>
        <w:rPr>
          <w:sz w:val="24"/>
        </w:rPr>
        <w:t>sanciones previstas en el TÍTULO</w:t>
      </w:r>
      <w:r>
        <w:rPr>
          <w:spacing w:val="1"/>
          <w:sz w:val="24"/>
        </w:rPr>
        <w:t xml:space="preserve"> </w:t>
      </w:r>
      <w:r>
        <w:rPr>
          <w:sz w:val="24"/>
        </w:rPr>
        <w:t>IV, CAPÍTULO II (artículos 114° a 123°) del Reglamento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Parcial Nº 2 de la Ley 4938 - Decreto Acuerdo Nº 1127 - Anexo I, se le otorgará: </w:t>
      </w:r>
      <w:r w:rsidRPr="008243F9">
        <w:rPr>
          <w:b/>
          <w:sz w:val="24"/>
        </w:rPr>
        <w:t>CINCO (5)</w:t>
      </w:r>
      <w:r w:rsidRPr="008243F9">
        <w:rPr>
          <w:b/>
          <w:spacing w:val="1"/>
          <w:sz w:val="24"/>
        </w:rPr>
        <w:t xml:space="preserve"> </w:t>
      </w:r>
      <w:r w:rsidRPr="008243F9">
        <w:rPr>
          <w:b/>
          <w:sz w:val="24"/>
        </w:rPr>
        <w:t>PUNTOS.</w:t>
      </w:r>
    </w:p>
    <w:p w14:paraId="20E1757D" w14:textId="77777777" w:rsidR="00F96B23" w:rsidRPr="008243F9" w:rsidRDefault="0003081D">
      <w:pPr>
        <w:pStyle w:val="Prrafodelista"/>
        <w:numPr>
          <w:ilvl w:val="2"/>
          <w:numId w:val="6"/>
        </w:numPr>
        <w:tabs>
          <w:tab w:val="left" w:pos="2020"/>
        </w:tabs>
        <w:spacing w:line="357" w:lineRule="auto"/>
        <w:ind w:right="205" w:firstLine="0"/>
        <w:jc w:val="both"/>
        <w:rPr>
          <w:b/>
          <w:sz w:val="24"/>
        </w:rPr>
      </w:pPr>
      <w:r>
        <w:rPr>
          <w:sz w:val="24"/>
        </w:rPr>
        <w:t>A los que hayan incurrido en penalidades por aplicación de lo dispuesto en los artículos 110 y</w:t>
      </w:r>
      <w:r>
        <w:rPr>
          <w:spacing w:val="1"/>
          <w:sz w:val="24"/>
        </w:rPr>
        <w:t xml:space="preserve"> </w:t>
      </w:r>
      <w:r>
        <w:rPr>
          <w:sz w:val="24"/>
        </w:rPr>
        <w:t>111° del Reglamento Parcial Nº 2 de la Ley 4938 - Decreto Acuerdo Nº 1127 - Anexo I, se le</w:t>
      </w:r>
      <w:r>
        <w:rPr>
          <w:spacing w:val="1"/>
          <w:sz w:val="24"/>
        </w:rPr>
        <w:t xml:space="preserve"> </w:t>
      </w:r>
      <w:r>
        <w:rPr>
          <w:sz w:val="24"/>
        </w:rPr>
        <w:t>otorgará:</w:t>
      </w:r>
      <w:r>
        <w:rPr>
          <w:spacing w:val="36"/>
          <w:sz w:val="24"/>
        </w:rPr>
        <w:t xml:space="preserve"> </w:t>
      </w:r>
      <w:r w:rsidRPr="008243F9">
        <w:rPr>
          <w:b/>
          <w:sz w:val="24"/>
        </w:rPr>
        <w:t>TRES</w:t>
      </w:r>
      <w:r w:rsidRPr="008243F9">
        <w:rPr>
          <w:b/>
          <w:spacing w:val="30"/>
          <w:sz w:val="24"/>
        </w:rPr>
        <w:t xml:space="preserve"> </w:t>
      </w:r>
      <w:r w:rsidRPr="008243F9">
        <w:rPr>
          <w:b/>
          <w:sz w:val="24"/>
        </w:rPr>
        <w:t>(3)</w:t>
      </w:r>
      <w:r w:rsidRPr="008243F9">
        <w:rPr>
          <w:b/>
          <w:spacing w:val="8"/>
          <w:sz w:val="24"/>
        </w:rPr>
        <w:t xml:space="preserve"> </w:t>
      </w:r>
      <w:r w:rsidRPr="008243F9">
        <w:rPr>
          <w:b/>
          <w:sz w:val="24"/>
        </w:rPr>
        <w:t>PUNTOS.</w:t>
      </w:r>
    </w:p>
    <w:p w14:paraId="0464F090" w14:textId="77777777" w:rsidR="00F96B23" w:rsidRPr="008243F9" w:rsidRDefault="0003081D">
      <w:pPr>
        <w:pStyle w:val="Prrafodelista"/>
        <w:numPr>
          <w:ilvl w:val="2"/>
          <w:numId w:val="6"/>
        </w:numPr>
        <w:tabs>
          <w:tab w:val="left" w:pos="2095"/>
        </w:tabs>
        <w:spacing w:line="360" w:lineRule="auto"/>
        <w:ind w:right="193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oferentes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incurrido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sanciones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suspensión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inhabilitación,</w:t>
      </w:r>
      <w:r>
        <w:rPr>
          <w:spacing w:val="20"/>
          <w:sz w:val="24"/>
        </w:rPr>
        <w:t xml:space="preserve"> </w:t>
      </w:r>
      <w:r>
        <w:rPr>
          <w:sz w:val="24"/>
        </w:rPr>
        <w:t>conforme</w:t>
      </w:r>
      <w:r>
        <w:rPr>
          <w:spacing w:val="19"/>
          <w:sz w:val="24"/>
        </w:rPr>
        <w:t xml:space="preserve"> </w:t>
      </w:r>
      <w:r>
        <w:rPr>
          <w:sz w:val="24"/>
        </w:rPr>
        <w:t>lo</w:t>
      </w:r>
      <w:r>
        <w:rPr>
          <w:spacing w:val="20"/>
          <w:sz w:val="24"/>
        </w:rPr>
        <w:t xml:space="preserve"> </w:t>
      </w:r>
      <w:r>
        <w:rPr>
          <w:sz w:val="24"/>
        </w:rPr>
        <w:t>dispuesto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17"/>
          <w:sz w:val="24"/>
        </w:rPr>
        <w:t xml:space="preserve"> </w:t>
      </w:r>
      <w:r>
        <w:rPr>
          <w:sz w:val="24"/>
        </w:rPr>
        <w:t>artículos</w:t>
      </w:r>
      <w:r>
        <w:rPr>
          <w:spacing w:val="18"/>
          <w:sz w:val="24"/>
        </w:rPr>
        <w:t xml:space="preserve"> </w:t>
      </w:r>
      <w:r>
        <w:rPr>
          <w:sz w:val="24"/>
        </w:rPr>
        <w:t>114°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123°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Reglamento</w:t>
      </w:r>
      <w:r>
        <w:rPr>
          <w:spacing w:val="10"/>
          <w:sz w:val="24"/>
        </w:rPr>
        <w:t xml:space="preserve"> </w:t>
      </w:r>
      <w:r>
        <w:rPr>
          <w:sz w:val="24"/>
        </w:rPr>
        <w:t>Parcial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11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la Ley 4938 -</w:t>
      </w:r>
      <w:r>
        <w:rPr>
          <w:spacing w:val="1"/>
          <w:sz w:val="24"/>
        </w:rPr>
        <w:t xml:space="preserve"> </w:t>
      </w:r>
      <w:r>
        <w:rPr>
          <w:sz w:val="24"/>
        </w:rPr>
        <w:t>Decreto Acuerdo Nº 1127 - Anexo I según lo informado oportunamente por 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Proveedores</w:t>
      </w:r>
      <w:r>
        <w:rPr>
          <w:spacing w:val="2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Estado</w:t>
      </w:r>
      <w:r>
        <w:rPr>
          <w:spacing w:val="25"/>
          <w:sz w:val="24"/>
        </w:rPr>
        <w:t xml:space="preserve"> </w:t>
      </w:r>
      <w:r>
        <w:rPr>
          <w:sz w:val="24"/>
        </w:rPr>
        <w:t>Provincial:</w:t>
      </w:r>
      <w:r>
        <w:rPr>
          <w:spacing w:val="2"/>
          <w:sz w:val="24"/>
        </w:rPr>
        <w:t xml:space="preserve"> </w:t>
      </w:r>
      <w:r w:rsidRPr="008243F9">
        <w:rPr>
          <w:b/>
          <w:sz w:val="24"/>
        </w:rPr>
        <w:t>UN</w:t>
      </w:r>
      <w:r w:rsidRPr="008243F9">
        <w:rPr>
          <w:b/>
          <w:spacing w:val="2"/>
          <w:sz w:val="24"/>
        </w:rPr>
        <w:t xml:space="preserve"> </w:t>
      </w:r>
      <w:r w:rsidRPr="008243F9">
        <w:rPr>
          <w:b/>
          <w:sz w:val="24"/>
        </w:rPr>
        <w:t>(1)</w:t>
      </w:r>
      <w:r w:rsidRPr="008243F9">
        <w:rPr>
          <w:b/>
          <w:spacing w:val="5"/>
          <w:sz w:val="24"/>
        </w:rPr>
        <w:t xml:space="preserve"> </w:t>
      </w:r>
      <w:r w:rsidRPr="008243F9">
        <w:rPr>
          <w:b/>
          <w:sz w:val="24"/>
        </w:rPr>
        <w:t>PUNTO.</w:t>
      </w:r>
    </w:p>
    <w:p w14:paraId="2F6D87F9" w14:textId="77777777" w:rsidR="00F96B23" w:rsidRDefault="00F96B23">
      <w:pPr>
        <w:pStyle w:val="Textoindependiente"/>
        <w:rPr>
          <w:sz w:val="20"/>
        </w:rPr>
      </w:pPr>
    </w:p>
    <w:p w14:paraId="1806361F" w14:textId="77777777" w:rsidR="00F96B23" w:rsidRDefault="00F96B23">
      <w:pPr>
        <w:pStyle w:val="Textoindependiente"/>
        <w:rPr>
          <w:sz w:val="20"/>
        </w:rPr>
      </w:pPr>
    </w:p>
    <w:p w14:paraId="415714DC" w14:textId="77777777" w:rsidR="00F96B23" w:rsidRDefault="00F96B23">
      <w:pPr>
        <w:pStyle w:val="Textoindependiente"/>
      </w:pPr>
    </w:p>
    <w:p w14:paraId="44C80E58" w14:textId="2A40183E" w:rsidR="00F96B23" w:rsidRDefault="0003081D">
      <w:pPr>
        <w:tabs>
          <w:tab w:val="left" w:pos="11109"/>
        </w:tabs>
        <w:spacing w:before="90"/>
        <w:ind w:left="4435"/>
        <w:rPr>
          <w:sz w:val="24"/>
        </w:rPr>
      </w:pPr>
      <w:r>
        <w:tab/>
      </w:r>
    </w:p>
    <w:p w14:paraId="49DB1851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7540A6CD" w14:textId="77777777" w:rsidR="00F96B23" w:rsidRDefault="00F96B23">
      <w:pPr>
        <w:pStyle w:val="Textoindependiente"/>
        <w:spacing w:before="5"/>
        <w:rPr>
          <w:sz w:val="14"/>
        </w:rPr>
      </w:pPr>
    </w:p>
    <w:p w14:paraId="4C4BFC56" w14:textId="0BCD0004" w:rsidR="00F96B23" w:rsidRDefault="0003081D">
      <w:pPr>
        <w:pStyle w:val="Prrafodelista"/>
        <w:numPr>
          <w:ilvl w:val="1"/>
          <w:numId w:val="6"/>
        </w:numPr>
        <w:tabs>
          <w:tab w:val="left" w:pos="1331"/>
        </w:tabs>
        <w:spacing w:before="90" w:line="360" w:lineRule="auto"/>
        <w:ind w:left="985" w:right="21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PLAZO DE ENTREGA: </w:t>
      </w:r>
      <w:r w:rsidR="008243F9" w:rsidRPr="008243F9">
        <w:rPr>
          <w:sz w:val="24"/>
        </w:rPr>
        <w:t xml:space="preserve">A aquellas ofertas que propongan un plazo de entrega dentro de lo estipulado en el presente Pliego se asignará puntaje de acuerdo a la siguiente escala teniendo en cuenta el plazo de entrega fijado por cada oferente: </w:t>
      </w:r>
    </w:p>
    <w:p w14:paraId="1668D935" w14:textId="0D06D6D8" w:rsidR="008243F9" w:rsidRPr="008243F9" w:rsidRDefault="00D96A94" w:rsidP="008243F9">
      <w:pPr>
        <w:pStyle w:val="Prrafodelista"/>
        <w:tabs>
          <w:tab w:val="left" w:pos="1331"/>
        </w:tabs>
        <w:spacing w:before="90" w:line="360" w:lineRule="auto"/>
        <w:ind w:right="213"/>
        <w:jc w:val="left"/>
        <w:rPr>
          <w:b/>
          <w:sz w:val="24"/>
        </w:rPr>
      </w:pPr>
      <w:r>
        <w:rPr>
          <w:b/>
          <w:sz w:val="24"/>
        </w:rPr>
        <w:t>De uno (1) a cuatro (4</w:t>
      </w:r>
      <w:r w:rsidR="008243F9" w:rsidRPr="008243F9">
        <w:rPr>
          <w:b/>
          <w:sz w:val="24"/>
        </w:rPr>
        <w:t>) días hábiles………………… 05 Puntos</w:t>
      </w:r>
    </w:p>
    <w:p w14:paraId="6AE67135" w14:textId="65B252CC" w:rsidR="008243F9" w:rsidRPr="008243F9" w:rsidRDefault="00D96A94" w:rsidP="008243F9">
      <w:pPr>
        <w:pStyle w:val="Prrafodelista"/>
        <w:tabs>
          <w:tab w:val="left" w:pos="1331"/>
        </w:tabs>
        <w:spacing w:before="90" w:line="360" w:lineRule="auto"/>
        <w:ind w:right="213"/>
        <w:jc w:val="left"/>
        <w:rPr>
          <w:b/>
          <w:sz w:val="24"/>
        </w:rPr>
      </w:pPr>
      <w:r>
        <w:rPr>
          <w:b/>
          <w:sz w:val="24"/>
        </w:rPr>
        <w:t>De cinco (5) a diez (10</w:t>
      </w:r>
      <w:r w:rsidR="008243F9">
        <w:rPr>
          <w:b/>
          <w:sz w:val="24"/>
        </w:rPr>
        <w:t xml:space="preserve">) días hábiles  </w:t>
      </w:r>
      <w:proofErr w:type="gramStart"/>
      <w:r w:rsidR="008243F9">
        <w:rPr>
          <w:b/>
          <w:sz w:val="24"/>
        </w:rPr>
        <w:t>..</w:t>
      </w:r>
      <w:proofErr w:type="gramEnd"/>
      <w:r w:rsidR="008243F9">
        <w:rPr>
          <w:b/>
          <w:sz w:val="24"/>
        </w:rPr>
        <w:t>…………</w:t>
      </w:r>
      <w:r w:rsidR="008243F9" w:rsidRPr="008243F9">
        <w:rPr>
          <w:b/>
          <w:sz w:val="24"/>
        </w:rPr>
        <w:t>..01 Punto</w:t>
      </w:r>
      <w:r w:rsidR="008243F9">
        <w:rPr>
          <w:b/>
          <w:sz w:val="24"/>
        </w:rPr>
        <w:t xml:space="preserve"> </w:t>
      </w:r>
    </w:p>
    <w:p w14:paraId="1A1C3E72" w14:textId="77777777" w:rsidR="00F96B23" w:rsidRDefault="00F96B23">
      <w:pPr>
        <w:pStyle w:val="Textoindependiente"/>
        <w:rPr>
          <w:sz w:val="26"/>
        </w:rPr>
      </w:pPr>
    </w:p>
    <w:p w14:paraId="55CD9437" w14:textId="77777777" w:rsidR="00F96B23" w:rsidRDefault="00F96B23">
      <w:pPr>
        <w:pStyle w:val="Textoindependiente"/>
        <w:spacing w:before="3"/>
        <w:rPr>
          <w:sz w:val="35"/>
        </w:rPr>
      </w:pPr>
    </w:p>
    <w:p w14:paraId="4ABBF598" w14:textId="44762376" w:rsidR="00F96B23" w:rsidRDefault="00026678">
      <w:pPr>
        <w:pStyle w:val="Textoindependiente"/>
        <w:spacing w:before="1" w:line="360" w:lineRule="auto"/>
        <w:ind w:left="985" w:right="199"/>
        <w:jc w:val="both"/>
      </w:pPr>
      <w:r>
        <w:rPr>
          <w:b/>
          <w:u w:val="thick"/>
        </w:rPr>
        <w:t>ARTÍCULO 19</w:t>
      </w:r>
      <w:r w:rsidR="0003081D">
        <w:rPr>
          <w:b/>
          <w:u w:val="thick"/>
        </w:rPr>
        <w:t>° - DICTAMEN DE EVALUACIÓN</w:t>
      </w:r>
      <w:r w:rsidR="0003081D">
        <w:t>: El Dictamen de Evaluación de las ofertas que</w:t>
      </w:r>
      <w:r w:rsidR="0003081D">
        <w:rPr>
          <w:spacing w:val="1"/>
        </w:rPr>
        <w:t xml:space="preserve"> </w:t>
      </w:r>
      <w:r w:rsidR="0003081D">
        <w:t>constará en un acta, deberá emitirse dentro del término de TRES (3) DÍAS CORRIDOS, contados a partir</w:t>
      </w:r>
      <w:r w:rsidR="0003081D">
        <w:rPr>
          <w:spacing w:val="1"/>
        </w:rPr>
        <w:t xml:space="preserve"> </w:t>
      </w:r>
      <w:r w:rsidR="0003081D">
        <w:t>de la fecha de recepción de la actuación por la Comisión Evaluadora. Cuando la complejidad de las</w:t>
      </w:r>
      <w:r w:rsidR="0003081D">
        <w:rPr>
          <w:spacing w:val="1"/>
        </w:rPr>
        <w:t xml:space="preserve"> </w:t>
      </w:r>
      <w:r w:rsidR="0003081D">
        <w:rPr>
          <w:spacing w:val="-1"/>
        </w:rPr>
        <w:t xml:space="preserve">cuestiones </w:t>
      </w:r>
      <w:r w:rsidR="0003081D">
        <w:t>a considerar impidiere el cumplimiento de su cometido, dentro del plazo fijado, la Comisión</w:t>
      </w:r>
      <w:r w:rsidR="0003081D">
        <w:rPr>
          <w:spacing w:val="1"/>
        </w:rPr>
        <w:t xml:space="preserve"> </w:t>
      </w:r>
      <w:r w:rsidR="0003081D">
        <w:rPr>
          <w:spacing w:val="-1"/>
        </w:rPr>
        <w:t xml:space="preserve">Evaluadora podrá requerir una prórroga por igual plazo a la autoridad competente </w:t>
      </w:r>
      <w:r w:rsidR="0003081D">
        <w:t>que autorizó el llamado,</w:t>
      </w:r>
      <w:r w:rsidR="0003081D">
        <w:rPr>
          <w:spacing w:val="1"/>
        </w:rPr>
        <w:t xml:space="preserve"> </w:t>
      </w:r>
      <w:r w:rsidR="0003081D">
        <w:t>quien deberá resolver sobre la procedencia del pedido. El mismo deberá formularse por escrito y fundarse</w:t>
      </w:r>
      <w:r w:rsidR="0003081D">
        <w:rPr>
          <w:spacing w:val="1"/>
        </w:rPr>
        <w:t xml:space="preserve"> </w:t>
      </w:r>
      <w:r w:rsidR="0003081D">
        <w:t>debidamente. En todos los casos, el Dictamen de Evaluación de Ofertas que se emita por la Comisión</w:t>
      </w:r>
      <w:r w:rsidR="0003081D">
        <w:rPr>
          <w:spacing w:val="1"/>
        </w:rPr>
        <w:t xml:space="preserve"> </w:t>
      </w:r>
      <w:r w:rsidR="0003081D">
        <w:rPr>
          <w:spacing w:val="-1"/>
        </w:rPr>
        <w:t xml:space="preserve">Evaluadora </w:t>
      </w:r>
      <w:r w:rsidR="0003081D">
        <w:t>interviniente, explicitará los fundamentos por los cuales la respectiva oferta presentada se</w:t>
      </w:r>
      <w:r w:rsidR="0003081D">
        <w:rPr>
          <w:spacing w:val="1"/>
        </w:rPr>
        <w:t xml:space="preserve"> </w:t>
      </w:r>
      <w:r w:rsidR="0003081D">
        <w:rPr>
          <w:spacing w:val="-2"/>
        </w:rPr>
        <w:t xml:space="preserve">pondere inadmisible o inconveniente. En relación </w:t>
      </w:r>
      <w:r w:rsidR="0003081D">
        <w:rPr>
          <w:spacing w:val="-1"/>
        </w:rPr>
        <w:t>a las ofertas que considere admisibles y convenientes la</w:t>
      </w:r>
      <w:r w:rsidR="0003081D">
        <w:t xml:space="preserve"> </w:t>
      </w:r>
      <w:r w:rsidR="0003081D">
        <w:rPr>
          <w:spacing w:val="-1"/>
        </w:rPr>
        <w:t>Comisión Evaluadora</w:t>
      </w:r>
      <w:r w:rsidR="0003081D">
        <w:t xml:space="preserve"> </w:t>
      </w:r>
      <w:r w:rsidR="0003081D">
        <w:rPr>
          <w:spacing w:val="-1"/>
        </w:rPr>
        <w:t>interviniente</w:t>
      </w:r>
      <w:r w:rsidR="0003081D">
        <w:rPr>
          <w:spacing w:val="58"/>
        </w:rPr>
        <w:t xml:space="preserve"> </w:t>
      </w:r>
      <w:r w:rsidR="0003081D">
        <w:rPr>
          <w:spacing w:val="-1"/>
        </w:rPr>
        <w:t>ponderará</w:t>
      </w:r>
      <w:r w:rsidR="0003081D">
        <w:rPr>
          <w:spacing w:val="58"/>
        </w:rPr>
        <w:t xml:space="preserve"> </w:t>
      </w:r>
      <w:r w:rsidR="0003081D">
        <w:rPr>
          <w:spacing w:val="-1"/>
        </w:rPr>
        <w:t xml:space="preserve">los factores y recaudos establecidos </w:t>
      </w:r>
      <w:r w:rsidR="0003081D">
        <w:t>en este Pliego de Bases</w:t>
      </w:r>
      <w:r w:rsidR="0003081D">
        <w:rPr>
          <w:spacing w:val="-57"/>
        </w:rPr>
        <w:t xml:space="preserve"> </w:t>
      </w:r>
      <w:r w:rsidR="0003081D">
        <w:t>y Condiciones Particulares al efecto de la comparación de las ofertas presentadas y la incidencia de cada</w:t>
      </w:r>
      <w:r w:rsidR="0003081D">
        <w:rPr>
          <w:spacing w:val="1"/>
        </w:rPr>
        <w:t xml:space="preserve"> </w:t>
      </w:r>
      <w:r w:rsidR="0003081D">
        <w:t>uno de ellos al efecto de determinar el respectivo orden de mérito, recomendando en consecuencia en su</w:t>
      </w:r>
      <w:r w:rsidR="0003081D">
        <w:rPr>
          <w:spacing w:val="1"/>
        </w:rPr>
        <w:t xml:space="preserve"> </w:t>
      </w:r>
      <w:r w:rsidR="0003081D">
        <w:rPr>
          <w:spacing w:val="-3"/>
        </w:rPr>
        <w:t>Dictamen.</w:t>
      </w:r>
      <w:r w:rsidR="0003081D">
        <w:rPr>
          <w:spacing w:val="54"/>
        </w:rPr>
        <w:t xml:space="preserve"> </w:t>
      </w:r>
      <w:r w:rsidR="0003081D">
        <w:rPr>
          <w:spacing w:val="-3"/>
        </w:rPr>
        <w:t>La</w:t>
      </w:r>
      <w:r w:rsidR="0003081D">
        <w:rPr>
          <w:spacing w:val="54"/>
        </w:rPr>
        <w:t xml:space="preserve"> </w:t>
      </w:r>
      <w:r w:rsidR="0003081D">
        <w:rPr>
          <w:spacing w:val="-3"/>
        </w:rPr>
        <w:t xml:space="preserve">Comisión </w:t>
      </w:r>
      <w:r w:rsidR="0003081D">
        <w:rPr>
          <w:spacing w:val="-2"/>
        </w:rPr>
        <w:t>Evaluadora podrá requerir información complementaria que estime necesaria para</w:t>
      </w:r>
      <w:r w:rsidR="0003081D">
        <w:rPr>
          <w:spacing w:val="-1"/>
        </w:rPr>
        <w:t xml:space="preserve"> </w:t>
      </w:r>
      <w:r w:rsidR="0003081D">
        <w:t>el cumplimiento de su cometido, sin que ello afecte el derecho de igualdad entre ellos, ni altere los</w:t>
      </w:r>
      <w:r w:rsidR="0003081D">
        <w:rPr>
          <w:spacing w:val="1"/>
        </w:rPr>
        <w:t xml:space="preserve"> </w:t>
      </w:r>
      <w:r w:rsidR="0003081D">
        <w:t>términos de las ofertas presentadas. El Dictamen de Evaluación de Ofertas se</w:t>
      </w:r>
      <w:r w:rsidR="0003081D">
        <w:rPr>
          <w:spacing w:val="1"/>
        </w:rPr>
        <w:t xml:space="preserve"> </w:t>
      </w:r>
      <w:r w:rsidR="0003081D">
        <w:t>notificará a todos los</w:t>
      </w:r>
      <w:r w:rsidR="0003081D">
        <w:rPr>
          <w:spacing w:val="1"/>
        </w:rPr>
        <w:t xml:space="preserve"> </w:t>
      </w:r>
      <w:r w:rsidR="0003081D">
        <w:t xml:space="preserve">oferentes mediante la difusión en el sitio de internet es: </w:t>
      </w:r>
      <w:hyperlink r:id="rId28">
        <w:r w:rsidR="0003081D">
          <w:rPr>
            <w:color w:val="0563C1"/>
            <w:u w:val="single" w:color="0563C1"/>
          </w:rPr>
          <w:t>http://comprar.catamarca.gob.ar</w:t>
        </w:r>
      </w:hyperlink>
      <w:r w:rsidR="0003081D">
        <w:rPr>
          <w:color w:val="0563C1"/>
        </w:rPr>
        <w:t xml:space="preserve"> </w:t>
      </w:r>
      <w:r w:rsidR="0003081D">
        <w:t>y se enviarán</w:t>
      </w:r>
      <w:r w:rsidR="0003081D">
        <w:rPr>
          <w:spacing w:val="1"/>
        </w:rPr>
        <w:t xml:space="preserve"> </w:t>
      </w:r>
      <w:r w:rsidR="0003081D">
        <w:t>avisos</w:t>
      </w:r>
      <w:r w:rsidR="0003081D">
        <w:rPr>
          <w:spacing w:val="37"/>
        </w:rPr>
        <w:t xml:space="preserve"> </w:t>
      </w:r>
      <w:r w:rsidR="0003081D">
        <w:t>mediante</w:t>
      </w:r>
      <w:r w:rsidR="0003081D">
        <w:rPr>
          <w:spacing w:val="9"/>
        </w:rPr>
        <w:t xml:space="preserve"> </w:t>
      </w:r>
      <w:r w:rsidR="0003081D">
        <w:t>mensajería</w:t>
      </w:r>
      <w:r w:rsidR="0003081D">
        <w:rPr>
          <w:spacing w:val="9"/>
        </w:rPr>
        <w:t xml:space="preserve"> </w:t>
      </w:r>
      <w:r w:rsidR="0003081D">
        <w:t>del</w:t>
      </w:r>
      <w:r w:rsidR="0003081D">
        <w:rPr>
          <w:spacing w:val="6"/>
        </w:rPr>
        <w:t xml:space="preserve"> </w:t>
      </w:r>
      <w:r w:rsidR="0003081D">
        <w:t>COMPR.AR.</w:t>
      </w:r>
    </w:p>
    <w:p w14:paraId="27C9AC79" w14:textId="77777777" w:rsidR="00F96B23" w:rsidRDefault="00F96B23">
      <w:pPr>
        <w:pStyle w:val="Textoindependiente"/>
        <w:spacing w:before="3"/>
        <w:rPr>
          <w:sz w:val="36"/>
        </w:rPr>
      </w:pPr>
    </w:p>
    <w:p w14:paraId="7EEA7924" w14:textId="285B2F7B" w:rsidR="00F96B23" w:rsidRDefault="0003081D">
      <w:pPr>
        <w:pStyle w:val="Textoindependiente"/>
        <w:spacing w:line="360" w:lineRule="auto"/>
        <w:ind w:left="985" w:right="197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 w:rsidR="00026678">
        <w:rPr>
          <w:b/>
          <w:u w:val="thick"/>
        </w:rPr>
        <w:t>20</w:t>
      </w:r>
      <w:r>
        <w:rPr>
          <w:b/>
          <w:u w:val="thick"/>
        </w:rPr>
        <w:t>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LA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ADJUDICACIÓN</w:t>
      </w:r>
      <w:r>
        <w:t>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decidida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 conforme lo establecido en el Anexo I -Reglamento Parcial Nº 2 de la Ley 4938- del Decreto</w:t>
      </w:r>
      <w:r>
        <w:rPr>
          <w:spacing w:val="1"/>
        </w:rPr>
        <w:t xml:space="preserve"> </w:t>
      </w:r>
      <w:r>
        <w:t>Acuerdo N° 1127/20, y sobre la base del dictamen de la Comisión Evaluadora. Si la adjudicación fuera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aconsejada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Comisión,</w:t>
      </w:r>
      <w:r>
        <w:rPr>
          <w:spacing w:val="60"/>
        </w:rPr>
        <w:t xml:space="preserve"> </w:t>
      </w:r>
      <w:r>
        <w:t>deberá fundamentar dicha decisión. Podrá adjudicarse aun</w:t>
      </w:r>
      <w:r>
        <w:rPr>
          <w:spacing w:val="1"/>
        </w:rPr>
        <w:t xml:space="preserve"> </w:t>
      </w:r>
      <w:r>
        <w:t>cuando se haya presentado una sola oferta. La autoridad facultada para adjudicar podrá rechazar todas las</w:t>
      </w:r>
      <w:r>
        <w:rPr>
          <w:spacing w:val="1"/>
        </w:rPr>
        <w:t xml:space="preserve"> </w:t>
      </w:r>
      <w:r>
        <w:t>propuestas,</w:t>
      </w:r>
      <w:r>
        <w:rPr>
          <w:spacing w:val="1"/>
        </w:rPr>
        <w:t xml:space="preserve"> </w:t>
      </w:r>
      <w:r>
        <w:t>sin que</w:t>
      </w:r>
      <w:r>
        <w:rPr>
          <w:spacing w:val="1"/>
        </w:rPr>
        <w:t xml:space="preserve"> </w:t>
      </w:r>
      <w:r>
        <w:t>el adjudicatario</w:t>
      </w:r>
      <w:r>
        <w:rPr>
          <w:spacing w:val="1"/>
        </w:rPr>
        <w:t xml:space="preserve"> </w:t>
      </w:r>
      <w:r>
        <w:t>tenga derecho a exigir indemnización o diferencia de precio. Se</w:t>
      </w:r>
      <w:r>
        <w:rPr>
          <w:spacing w:val="1"/>
        </w:rPr>
        <w:t xml:space="preserve"> </w:t>
      </w:r>
      <w:r>
        <w:t>resolverá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recaerá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rPr>
          <w:spacing w:val="-1"/>
        </w:rPr>
        <w:t>considerada más conveniente, de acuerdo a la normativa aplicable. De resultar adjudicados ítems en forma</w:t>
      </w:r>
      <w:r>
        <w:t xml:space="preserve"> </w:t>
      </w:r>
      <w:r>
        <w:rPr>
          <w:spacing w:val="-1"/>
        </w:rPr>
        <w:t xml:space="preserve">parcial, la distribución de las cantidades se realizará en forma </w:t>
      </w:r>
      <w:r>
        <w:t>proporcional a las cantidades solicitadas por</w:t>
      </w:r>
      <w:r>
        <w:rPr>
          <w:spacing w:val="1"/>
        </w:rPr>
        <w:t xml:space="preserve"> </w:t>
      </w:r>
      <w:r>
        <w:rPr>
          <w:spacing w:val="-1"/>
        </w:rPr>
        <w:t xml:space="preserve">cada Jurisdicción Solicitante, </w:t>
      </w:r>
      <w:r>
        <w:t>si de esta proporcionalidad se obtiene un valor decimal se implementará la</w:t>
      </w:r>
      <w:r>
        <w:rPr>
          <w:spacing w:val="1"/>
        </w:rPr>
        <w:t xml:space="preserve"> </w:t>
      </w:r>
      <w:r>
        <w:t>regla de redondeo para llegar a un número entero. La adjudicación será notificada dentro de los TRES (3)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dictado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29">
        <w:r>
          <w:rPr>
            <w:color w:val="0563C1"/>
            <w:spacing w:val="-1"/>
            <w:u w:val="single" w:color="0563C1"/>
          </w:rPr>
          <w:t>http://comprar.catamarca.gob.ar</w:t>
        </w:r>
      </w:hyperlink>
      <w:r>
        <w:rPr>
          <w:color w:val="0563C1"/>
          <w:spacing w:val="-1"/>
        </w:rPr>
        <w:t xml:space="preserve"> </w:t>
      </w:r>
      <w:r>
        <w:t>y se enviarán los avisos pertinentes mediante el sistema de mensajería</w:t>
      </w:r>
      <w:r>
        <w:rPr>
          <w:spacing w:val="1"/>
        </w:rPr>
        <w:t xml:space="preserve"> </w:t>
      </w:r>
      <w:r>
        <w:t>automático</w:t>
      </w:r>
      <w:r>
        <w:rPr>
          <w:spacing w:val="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COMPR.AR.</w:t>
      </w:r>
    </w:p>
    <w:p w14:paraId="04365C75" w14:textId="77777777" w:rsidR="00F96B23" w:rsidRDefault="00F96B23">
      <w:pPr>
        <w:pStyle w:val="Textoindependiente"/>
        <w:spacing w:before="3"/>
        <w:rPr>
          <w:sz w:val="28"/>
        </w:rPr>
      </w:pPr>
    </w:p>
    <w:p w14:paraId="06DA963D" w14:textId="0DAC68E0" w:rsidR="00F96B23" w:rsidRDefault="0003081D" w:rsidP="00F03BBF">
      <w:pPr>
        <w:tabs>
          <w:tab w:val="left" w:pos="11109"/>
        </w:tabs>
        <w:spacing w:before="90"/>
        <w:ind w:left="4435"/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  <w:r>
        <w:tab/>
      </w:r>
    </w:p>
    <w:p w14:paraId="0AC254E4" w14:textId="77777777" w:rsidR="00F96B23" w:rsidRDefault="00F96B23">
      <w:pPr>
        <w:pStyle w:val="Textoindependiente"/>
        <w:rPr>
          <w:sz w:val="20"/>
        </w:rPr>
      </w:pPr>
    </w:p>
    <w:p w14:paraId="5C3F612E" w14:textId="77777777" w:rsidR="00F96B23" w:rsidRDefault="00F96B23">
      <w:pPr>
        <w:pStyle w:val="Textoindependiente"/>
        <w:spacing w:before="7"/>
        <w:rPr>
          <w:sz w:val="29"/>
        </w:rPr>
      </w:pPr>
    </w:p>
    <w:p w14:paraId="067FFDF4" w14:textId="793694DD" w:rsidR="00F96B23" w:rsidRDefault="0003081D">
      <w:pPr>
        <w:pStyle w:val="Textoindependiente"/>
        <w:spacing w:before="90" w:line="360" w:lineRule="auto"/>
        <w:ind w:left="985" w:right="195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 w:rsidR="00026678">
        <w:rPr>
          <w:b/>
          <w:u w:val="thick"/>
        </w:rPr>
        <w:t>21</w:t>
      </w:r>
      <w:r>
        <w:rPr>
          <w:b/>
          <w:u w:val="thick"/>
        </w:rPr>
        <w:t>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60"/>
          <w:u w:val="thick"/>
        </w:rPr>
        <w:t xml:space="preserve"> </w:t>
      </w:r>
      <w:r>
        <w:rPr>
          <w:b/>
          <w:u w:val="thick"/>
        </w:rPr>
        <w:t>DE LA ORDEN</w:t>
      </w:r>
      <w:r>
        <w:rPr>
          <w:b/>
          <w:spacing w:val="60"/>
          <w:u w:val="thick"/>
        </w:rPr>
        <w:t xml:space="preserve"> </w:t>
      </w:r>
      <w:r>
        <w:rPr>
          <w:b/>
          <w:u w:val="thick"/>
        </w:rPr>
        <w:t>DE COMPRA</w:t>
      </w:r>
      <w:r>
        <w:t>: Dentro del plazo de mantenimiento de oferta y</w:t>
      </w:r>
      <w:r>
        <w:rPr>
          <w:spacing w:val="1"/>
        </w:rPr>
        <w:t xml:space="preserve"> </w:t>
      </w:r>
      <w:r>
        <w:t>luego de resuelta la adjudicación, se emitirá la Orden de Compra, que indicará la cantidad máxima a</w:t>
      </w:r>
      <w:r>
        <w:rPr>
          <w:spacing w:val="1"/>
        </w:rPr>
        <w:t xml:space="preserve"> </w:t>
      </w:r>
      <w:r>
        <w:t>entregar de cada servicio a prestar, y su notificación en el domicilio especial electrónico constituido al</w:t>
      </w:r>
      <w:r>
        <w:rPr>
          <w:spacing w:val="1"/>
        </w:rPr>
        <w:t xml:space="preserve"> </w:t>
      </w:r>
      <w:r>
        <w:rPr>
          <w:spacing w:val="-1"/>
        </w:rPr>
        <w:t xml:space="preserve">adjudicatario </w:t>
      </w:r>
      <w:r>
        <w:t>producirá el perfeccionamiento del contrato. La Orden de Compra será emitida dentro de los</w:t>
      </w:r>
      <w:r>
        <w:rPr>
          <w:spacing w:val="1"/>
        </w:rPr>
        <w:t xml:space="preserve"> </w:t>
      </w:r>
      <w:r>
        <w:t>CINCO (5) DÍAS CORRIDOS de resuelta la adjudicación. La misma deberá contener las estipulaciones</w:t>
      </w:r>
      <w:r>
        <w:rPr>
          <w:spacing w:val="1"/>
        </w:rPr>
        <w:t xml:space="preserve"> </w:t>
      </w:r>
      <w:r>
        <w:t>básicas de la contratación; en caso de errores, omisiones o ambigüedades, el adjudicatario deberá ponerlo</w:t>
      </w:r>
      <w:r>
        <w:rPr>
          <w:spacing w:val="1"/>
        </w:rPr>
        <w:t xml:space="preserve"> </w:t>
      </w:r>
      <w:r>
        <w:t>en conocimiento</w:t>
      </w:r>
      <w:r>
        <w:rPr>
          <w:spacing w:val="1"/>
        </w:rPr>
        <w:t xml:space="preserve"> </w:t>
      </w:r>
      <w:r>
        <w:t>del Organismo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expidió,</w:t>
      </w:r>
      <w:r>
        <w:rPr>
          <w:spacing w:val="1"/>
        </w:rPr>
        <w:t xml:space="preserve"> </w:t>
      </w:r>
      <w:r>
        <w:t>sin 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el contrato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adjudicada</w:t>
      </w:r>
      <w:r>
        <w:rPr>
          <w:spacing w:val="1"/>
        </w:rPr>
        <w:t xml:space="preserve"> </w:t>
      </w:r>
      <w:r>
        <w:t>y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contratación.</w:t>
      </w:r>
      <w:r>
        <w:rPr>
          <w:spacing w:val="60"/>
        </w:rPr>
        <w:t xml:space="preserve"> </w:t>
      </w:r>
      <w:r>
        <w:t>Cuando el adjudicatario rechace la Orden de</w:t>
      </w:r>
      <w:r>
        <w:rPr>
          <w:spacing w:val="1"/>
        </w:rPr>
        <w:t xml:space="preserve"> </w:t>
      </w:r>
      <w:r>
        <w:t>Compra o por cualquier causa no se hiciere cargo de su obligación en el momento y forma prevista, o no</w:t>
      </w:r>
      <w:r>
        <w:rPr>
          <w:spacing w:val="1"/>
        </w:rPr>
        <w:t xml:space="preserve"> </w:t>
      </w:r>
      <w:r>
        <w:rPr>
          <w:spacing w:val="-2"/>
        </w:rPr>
        <w:t xml:space="preserve">constituyera la </w:t>
      </w:r>
      <w:r>
        <w:rPr>
          <w:spacing w:val="-1"/>
        </w:rPr>
        <w:t>garantía de cumplimiento del contrato dentro del plazo fijado para ello; la Administración</w:t>
      </w:r>
      <w:r>
        <w:t xml:space="preserve"> </w:t>
      </w:r>
      <w:r>
        <w:rPr>
          <w:spacing w:val="-1"/>
        </w:rPr>
        <w:t xml:space="preserve">resolverá </w:t>
      </w:r>
      <w:r>
        <w:t>la contratación sin responsabilidad alguna para la misma, y podrá adjudicar la contratación a la</w:t>
      </w:r>
      <w:r>
        <w:rPr>
          <w:spacing w:val="1"/>
        </w:rPr>
        <w:t xml:space="preserve"> </w:t>
      </w:r>
      <w:r>
        <w:rPr>
          <w:spacing w:val="-1"/>
        </w:rPr>
        <w:t xml:space="preserve">segunda oferta que resulte más conveniente a los intereses </w:t>
      </w:r>
      <w:r>
        <w:t>de la Provincia, teniendo en cuenta los factores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ponderación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pliego,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y características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ANEXO</w:t>
      </w:r>
      <w:r>
        <w:rPr>
          <w:spacing w:val="1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pliego</w:t>
      </w:r>
      <w:r>
        <w:rPr>
          <w:spacing w:val="4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Dictamen</w:t>
      </w:r>
      <w:r>
        <w:rPr>
          <w:spacing w:val="45"/>
        </w:rPr>
        <w:t xml:space="preserve"> </w:t>
      </w:r>
      <w:r>
        <w:t>emitido</w:t>
      </w:r>
      <w:r>
        <w:rPr>
          <w:spacing w:val="5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Comisión</w:t>
      </w:r>
      <w:r>
        <w:rPr>
          <w:spacing w:val="44"/>
        </w:rPr>
        <w:t xml:space="preserve"> </w:t>
      </w:r>
      <w:r>
        <w:t>Evaluadora.</w:t>
      </w:r>
    </w:p>
    <w:p w14:paraId="773E1DC1" w14:textId="77777777" w:rsidR="00F96B23" w:rsidRDefault="0003081D">
      <w:pPr>
        <w:pStyle w:val="Textoindependiente"/>
        <w:spacing w:before="10" w:line="352" w:lineRule="auto"/>
        <w:ind w:left="984" w:right="200"/>
        <w:jc w:val="both"/>
      </w:pPr>
      <w:r>
        <w:t>El contratante incumplidor será pasible de la aplicación de las penalidades y sanciones respectivas, sin</w:t>
      </w:r>
      <w:r>
        <w:rPr>
          <w:spacing w:val="1"/>
        </w:rPr>
        <w:t xml:space="preserve"> </w:t>
      </w:r>
      <w:r>
        <w:t>perjuicio</w:t>
      </w:r>
      <w:r>
        <w:rPr>
          <w:spacing w:val="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responsabilidad</w:t>
      </w:r>
      <w:r>
        <w:rPr>
          <w:spacing w:val="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incumplimiento</w:t>
      </w:r>
      <w:r>
        <w:rPr>
          <w:spacing w:val="2"/>
        </w:rPr>
        <w:t xml:space="preserve"> </w:t>
      </w:r>
      <w:r>
        <w:t>pudiera</w:t>
      </w:r>
      <w:r>
        <w:rPr>
          <w:spacing w:val="33"/>
        </w:rPr>
        <w:t xml:space="preserve"> </w:t>
      </w:r>
      <w:r>
        <w:t>producir.</w:t>
      </w:r>
    </w:p>
    <w:p w14:paraId="25086416" w14:textId="77777777" w:rsidR="00F96B23" w:rsidRDefault="00F96B23">
      <w:pPr>
        <w:pStyle w:val="Textoindependiente"/>
        <w:spacing w:before="8"/>
        <w:rPr>
          <w:sz w:val="37"/>
        </w:rPr>
      </w:pPr>
    </w:p>
    <w:p w14:paraId="4DF453EB" w14:textId="1F32C1D1" w:rsidR="00F96B23" w:rsidRDefault="0003081D">
      <w:pPr>
        <w:ind w:left="984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39"/>
          <w:sz w:val="24"/>
          <w:u w:val="thick"/>
        </w:rPr>
        <w:t xml:space="preserve"> </w:t>
      </w:r>
      <w:r w:rsidR="00026678">
        <w:rPr>
          <w:b/>
          <w:sz w:val="24"/>
          <w:u w:val="thick"/>
        </w:rPr>
        <w:t>22</w:t>
      </w:r>
      <w:r>
        <w:rPr>
          <w:b/>
          <w:sz w:val="24"/>
          <w:u w:val="thick"/>
        </w:rPr>
        <w:t>°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sz w:val="24"/>
          <w:u w:val="thick"/>
        </w:rPr>
        <w:t>GARANTÍA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>CUMPLIMIENTO</w:t>
      </w:r>
      <w:r>
        <w:rPr>
          <w:b/>
          <w:spacing w:val="28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>CONTRATO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El</w:t>
      </w:r>
      <w:r>
        <w:rPr>
          <w:spacing w:val="16"/>
          <w:sz w:val="24"/>
        </w:rPr>
        <w:t xml:space="preserve"> </w:t>
      </w:r>
      <w:r>
        <w:rPr>
          <w:sz w:val="24"/>
        </w:rPr>
        <w:t>adjudicatario</w:t>
      </w:r>
      <w:r>
        <w:rPr>
          <w:spacing w:val="34"/>
          <w:sz w:val="24"/>
        </w:rPr>
        <w:t xml:space="preserve"> </w:t>
      </w:r>
      <w:r>
        <w:rPr>
          <w:sz w:val="24"/>
        </w:rPr>
        <w:t>deberá</w:t>
      </w:r>
    </w:p>
    <w:p w14:paraId="3144337E" w14:textId="77777777" w:rsidR="00F96B23" w:rsidRDefault="0003081D">
      <w:pPr>
        <w:pStyle w:val="Textoindependiente"/>
        <w:spacing w:before="129" w:line="360" w:lineRule="auto"/>
        <w:ind w:left="985" w:right="207"/>
        <w:jc w:val="both"/>
      </w:pPr>
      <w:proofErr w:type="gramStart"/>
      <w:r>
        <w:t>constituir</w:t>
      </w:r>
      <w:proofErr w:type="gramEnd"/>
      <w:r>
        <w:t xml:space="preserve"> GARANTÍA del TRES POR CIENTO</w:t>
      </w:r>
      <w:r>
        <w:rPr>
          <w:spacing w:val="1"/>
        </w:rPr>
        <w:t xml:space="preserve"> </w:t>
      </w:r>
      <w:r>
        <w:t>(3%). La garantía de cumplimiento del contrato, se</w:t>
      </w:r>
      <w:r>
        <w:rPr>
          <w:spacing w:val="1"/>
        </w:rPr>
        <w:t xml:space="preserve"> </w:t>
      </w:r>
      <w:r>
        <w:t>calculará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 monto</w:t>
      </w:r>
      <w:r>
        <w:rPr>
          <w:spacing w:val="1"/>
        </w:rPr>
        <w:t xml:space="preserve"> </w:t>
      </w:r>
      <w:r>
        <w:t>total adjudicado</w:t>
      </w:r>
      <w:r>
        <w:rPr>
          <w:spacing w:val="1"/>
        </w:rPr>
        <w:t xml:space="preserve"> </w:t>
      </w:r>
      <w:r>
        <w:t>y deberá constituirse dentro de los CINCO (5) días de la</w:t>
      </w:r>
      <w:r>
        <w:rPr>
          <w:spacing w:val="1"/>
        </w:rPr>
        <w:t xml:space="preserve"> </w:t>
      </w:r>
      <w:r>
        <w:rPr>
          <w:spacing w:val="-1"/>
        </w:rPr>
        <w:t xml:space="preserve">notificación del Acto </w:t>
      </w:r>
      <w:r>
        <w:t>Administrativo de adjudicación. Dicha garantía será devuelta al adjudicatario en</w:t>
      </w:r>
      <w:r>
        <w:rPr>
          <w:spacing w:val="1"/>
        </w:rPr>
        <w:t xml:space="preserve"> </w:t>
      </w:r>
      <w:r>
        <w:t>forma proporcional al valor de cada provisión recibida de conformidad, dentro de los CINCO</w:t>
      </w:r>
      <w:r>
        <w:rPr>
          <w:spacing w:val="60"/>
        </w:rPr>
        <w:t xml:space="preserve"> </w:t>
      </w:r>
      <w:r>
        <w:t>(5) días de</w:t>
      </w:r>
      <w:r>
        <w:rPr>
          <w:spacing w:val="1"/>
        </w:rPr>
        <w:t xml:space="preserve"> </w:t>
      </w:r>
      <w:r>
        <w:t>la fecha de la recepción definitiva. Vencido el período de vigencia del contrato se le reintegrará la parte</w:t>
      </w:r>
      <w:r>
        <w:rPr>
          <w:spacing w:val="1"/>
        </w:rPr>
        <w:t xml:space="preserve"> </w:t>
      </w:r>
      <w:r>
        <w:t>restante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 CUMPLIMIENTO</w:t>
      </w:r>
      <w:r>
        <w:rPr>
          <w:spacing w:val="60"/>
        </w:rPr>
        <w:t xml:space="preserve"> </w:t>
      </w:r>
      <w:r>
        <w:t>DE CONTRATO</w:t>
      </w:r>
      <w:r>
        <w:rPr>
          <w:spacing w:val="1"/>
        </w:rPr>
        <w:t xml:space="preserve"> </w:t>
      </w:r>
      <w:r>
        <w:rPr>
          <w:spacing w:val="-1"/>
        </w:rPr>
        <w:t xml:space="preserve">prevista precedentemente, se realizará </w:t>
      </w:r>
      <w:r>
        <w:t>por alguno de los medios de garantía establecidos en el artículo 26°</w:t>
      </w:r>
      <w:r>
        <w:rPr>
          <w:spacing w:val="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pliego</w:t>
      </w:r>
      <w:r>
        <w:rPr>
          <w:spacing w:val="5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condiciones</w:t>
      </w:r>
      <w:r>
        <w:rPr>
          <w:spacing w:val="6"/>
        </w:rPr>
        <w:t xml:space="preserve"> </w:t>
      </w:r>
      <w:r>
        <w:t>particulares.</w:t>
      </w:r>
    </w:p>
    <w:p w14:paraId="20782970" w14:textId="6072F7A0" w:rsidR="00F96B23" w:rsidRDefault="0003081D">
      <w:pPr>
        <w:pStyle w:val="Textoindependiente"/>
        <w:spacing w:before="3" w:line="357" w:lineRule="auto"/>
        <w:ind w:left="985" w:right="203"/>
        <w:jc w:val="both"/>
      </w:pPr>
      <w:r>
        <w:rPr>
          <w:u w:val="single"/>
        </w:rPr>
        <w:t>Se deberá conformar sellado de la Garantía de Cumplimiento de Contrato, del CERO COMA SEIS POR</w:t>
      </w:r>
      <w:r>
        <w:rPr>
          <w:spacing w:val="1"/>
        </w:rPr>
        <w:t xml:space="preserve"> </w:t>
      </w:r>
      <w:r>
        <w:rPr>
          <w:u w:val="single"/>
        </w:rPr>
        <w:t>CIENTO (0,6%) de conformidad a lo establecido en el Articulo 19 inc. 6 de la Ley Impositiva 5686</w:t>
      </w:r>
      <w:r>
        <w:rPr>
          <w:spacing w:val="1"/>
        </w:rPr>
        <w:t xml:space="preserve"> </w:t>
      </w:r>
      <w:r>
        <w:rPr>
          <w:u w:val="single"/>
        </w:rPr>
        <w:t>vigente</w:t>
      </w:r>
      <w:r>
        <w:rPr>
          <w:spacing w:val="11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el</w:t>
      </w:r>
      <w:r>
        <w:rPr>
          <w:spacing w:val="6"/>
          <w:u w:val="single"/>
        </w:rPr>
        <w:t xml:space="preserve"> </w:t>
      </w:r>
      <w:r>
        <w:rPr>
          <w:u w:val="single"/>
        </w:rPr>
        <w:t>Ejercicio</w:t>
      </w:r>
      <w:r>
        <w:rPr>
          <w:spacing w:val="11"/>
          <w:u w:val="single"/>
        </w:rPr>
        <w:t xml:space="preserve"> </w:t>
      </w:r>
      <w:r>
        <w:rPr>
          <w:u w:val="single"/>
        </w:rPr>
        <w:t>Fiscal</w:t>
      </w:r>
      <w:r>
        <w:rPr>
          <w:spacing w:val="21"/>
          <w:u w:val="single"/>
        </w:rPr>
        <w:t xml:space="preserve"> </w:t>
      </w:r>
      <w:r w:rsidR="00234F32">
        <w:rPr>
          <w:u w:val="single"/>
        </w:rPr>
        <w:t>2022</w:t>
      </w:r>
      <w:r>
        <w:rPr>
          <w:u w:val="single"/>
        </w:rPr>
        <w:t>.</w:t>
      </w:r>
    </w:p>
    <w:p w14:paraId="3CDA7E29" w14:textId="77777777" w:rsidR="00F96B23" w:rsidRDefault="00F96B23">
      <w:pPr>
        <w:pStyle w:val="Textoindependiente"/>
        <w:rPr>
          <w:sz w:val="20"/>
        </w:rPr>
      </w:pPr>
    </w:p>
    <w:p w14:paraId="2526C7E2" w14:textId="77777777" w:rsidR="00F96B23" w:rsidRDefault="00F96B23">
      <w:pPr>
        <w:pStyle w:val="Textoindependiente"/>
        <w:rPr>
          <w:sz w:val="20"/>
        </w:rPr>
      </w:pPr>
    </w:p>
    <w:p w14:paraId="5BCEEC89" w14:textId="77777777" w:rsidR="00F96B23" w:rsidRDefault="00F96B23">
      <w:pPr>
        <w:pStyle w:val="Textoindependiente"/>
        <w:rPr>
          <w:sz w:val="20"/>
        </w:rPr>
      </w:pPr>
    </w:p>
    <w:p w14:paraId="2C552FE5" w14:textId="77777777" w:rsidR="00F96B23" w:rsidRDefault="00F96B23">
      <w:pPr>
        <w:pStyle w:val="Textoindependiente"/>
        <w:rPr>
          <w:sz w:val="20"/>
        </w:rPr>
      </w:pPr>
    </w:p>
    <w:p w14:paraId="5B1B1BC9" w14:textId="77777777" w:rsidR="00F96B23" w:rsidRDefault="00F96B23">
      <w:pPr>
        <w:pStyle w:val="Textoindependiente"/>
        <w:spacing w:before="5"/>
        <w:rPr>
          <w:sz w:val="21"/>
        </w:rPr>
      </w:pPr>
    </w:p>
    <w:p w14:paraId="3A05E5AE" w14:textId="5FF8F56A" w:rsidR="00F96B23" w:rsidRDefault="0003081D">
      <w:pPr>
        <w:spacing w:before="90"/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17"/>
          <w:sz w:val="24"/>
          <w:u w:val="thick"/>
        </w:rPr>
        <w:t xml:space="preserve"> </w:t>
      </w:r>
      <w:r w:rsidR="00026678">
        <w:rPr>
          <w:b/>
          <w:sz w:val="24"/>
          <w:u w:val="thick"/>
        </w:rPr>
        <w:t>23</w:t>
      </w:r>
      <w:r>
        <w:rPr>
          <w:b/>
          <w:sz w:val="24"/>
          <w:u w:val="thick"/>
        </w:rPr>
        <w:t>°</w:t>
      </w:r>
      <w:r>
        <w:rPr>
          <w:b/>
          <w:spacing w:val="77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65"/>
          <w:sz w:val="24"/>
          <w:u w:val="thick"/>
        </w:rPr>
        <w:t xml:space="preserve"> </w:t>
      </w:r>
      <w:r>
        <w:rPr>
          <w:b/>
          <w:sz w:val="24"/>
          <w:u w:val="thick"/>
        </w:rPr>
        <w:t>FORMAS</w:t>
      </w:r>
      <w:r>
        <w:rPr>
          <w:b/>
          <w:spacing w:val="70"/>
          <w:sz w:val="24"/>
          <w:u w:val="thick"/>
        </w:rPr>
        <w:t xml:space="preserve"> </w:t>
      </w:r>
      <w:r>
        <w:rPr>
          <w:b/>
          <w:sz w:val="24"/>
          <w:u w:val="thick"/>
        </w:rPr>
        <w:t>DE  PRESENTACIÓN</w:t>
      </w:r>
      <w:r>
        <w:rPr>
          <w:b/>
          <w:spacing w:val="74"/>
          <w:sz w:val="24"/>
          <w:u w:val="thick"/>
        </w:rPr>
        <w:t xml:space="preserve"> </w:t>
      </w:r>
      <w:r>
        <w:rPr>
          <w:b/>
          <w:sz w:val="24"/>
          <w:u w:val="thick"/>
        </w:rPr>
        <w:t>DE  LA</w:t>
      </w:r>
      <w:r>
        <w:rPr>
          <w:b/>
          <w:spacing w:val="62"/>
          <w:sz w:val="24"/>
          <w:u w:val="thick"/>
        </w:rPr>
        <w:t xml:space="preserve"> </w:t>
      </w:r>
      <w:r>
        <w:rPr>
          <w:b/>
          <w:sz w:val="24"/>
          <w:u w:val="thick"/>
        </w:rPr>
        <w:t>GARANTÍA</w:t>
      </w:r>
      <w:r>
        <w:rPr>
          <w:sz w:val="24"/>
        </w:rPr>
        <w:t>: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68"/>
          <w:sz w:val="24"/>
        </w:rPr>
        <w:t xml:space="preserve"> </w:t>
      </w:r>
      <w:r>
        <w:rPr>
          <w:sz w:val="24"/>
        </w:rPr>
        <w:t>GARANTÍA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</w:p>
    <w:p w14:paraId="0F492120" w14:textId="77777777" w:rsidR="00F96B23" w:rsidRDefault="0003081D">
      <w:pPr>
        <w:pStyle w:val="Textoindependiente"/>
        <w:spacing w:before="129" w:line="357" w:lineRule="auto"/>
        <w:ind w:left="984" w:right="193"/>
        <w:jc w:val="both"/>
      </w:pPr>
      <w:r>
        <w:t>CUMPLIMIENTO</w:t>
      </w:r>
      <w:r>
        <w:rPr>
          <w:spacing w:val="1"/>
        </w:rPr>
        <w:t xml:space="preserve"> </w:t>
      </w:r>
      <w:r>
        <w:t>DE CONTRATO</w:t>
      </w:r>
      <w:r>
        <w:rPr>
          <w:spacing w:val="1"/>
        </w:rPr>
        <w:t xml:space="preserve"> </w:t>
      </w:r>
      <w:r>
        <w:t>Prevista en el Artículo 25°, podrá constituirse de las siguientes</w:t>
      </w:r>
      <w:r>
        <w:rPr>
          <w:spacing w:val="1"/>
        </w:rPr>
        <w:t xml:space="preserve"> </w:t>
      </w:r>
      <w:r>
        <w:t>formas, o combinaciones de ellas, según lo previsto por el Artículo 85º del Anexo I - Reglamento Parcial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29"/>
        </w:rPr>
        <w:t xml:space="preserve"> </w:t>
      </w:r>
      <w:r>
        <w:t>Acuerdo</w:t>
      </w:r>
      <w:r>
        <w:rPr>
          <w:spacing w:val="29"/>
        </w:rPr>
        <w:t xml:space="preserve"> </w:t>
      </w:r>
      <w:r>
        <w:t>Nº 1127/2020:</w:t>
      </w:r>
    </w:p>
    <w:p w14:paraId="03888519" w14:textId="77777777" w:rsidR="00F96B23" w:rsidRDefault="00F96B23">
      <w:pPr>
        <w:pStyle w:val="Textoindependiente"/>
        <w:spacing w:before="6"/>
        <w:rPr>
          <w:sz w:val="37"/>
        </w:rPr>
      </w:pPr>
    </w:p>
    <w:p w14:paraId="2766B39A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30"/>
        </w:tabs>
        <w:spacing w:line="357" w:lineRule="auto"/>
        <w:ind w:right="191" w:hanging="1"/>
        <w:jc w:val="both"/>
        <w:rPr>
          <w:sz w:val="24"/>
        </w:rPr>
      </w:pPr>
      <w:r>
        <w:rPr>
          <w:sz w:val="24"/>
        </w:rPr>
        <w:t>En efectivo, exclusivamente mediante depósito o transferencia bancaria</w:t>
      </w:r>
      <w:r>
        <w:rPr>
          <w:spacing w:val="1"/>
          <w:sz w:val="24"/>
        </w:rPr>
        <w:t xml:space="preserve"> </w:t>
      </w:r>
      <w:r>
        <w:rPr>
          <w:sz w:val="24"/>
        </w:rPr>
        <w:t>en la cuenta oficial de la</w:t>
      </w:r>
      <w:r>
        <w:rPr>
          <w:spacing w:val="1"/>
          <w:sz w:val="24"/>
        </w:rPr>
        <w:t xml:space="preserve"> </w:t>
      </w:r>
      <w:r>
        <w:rPr>
          <w:sz w:val="24"/>
        </w:rPr>
        <w:t>Tesorería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sz w:val="24"/>
        </w:rPr>
        <w:t>N°</w:t>
      </w:r>
      <w:r>
        <w:rPr>
          <w:spacing w:val="1"/>
          <w:sz w:val="24"/>
        </w:rPr>
        <w:t xml:space="preserve"> </w:t>
      </w:r>
      <w:r>
        <w:rPr>
          <w:sz w:val="24"/>
        </w:rPr>
        <w:t>46600695-38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Banco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Nación</w:t>
      </w:r>
      <w:r>
        <w:rPr>
          <w:spacing w:val="1"/>
          <w:sz w:val="24"/>
        </w:rPr>
        <w:t xml:space="preserve"> </w:t>
      </w:r>
      <w:r>
        <w:rPr>
          <w:sz w:val="24"/>
        </w:rPr>
        <w:t>Argentina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Sucursal</w:t>
      </w:r>
      <w:r>
        <w:rPr>
          <w:spacing w:val="1"/>
          <w:sz w:val="24"/>
        </w:rPr>
        <w:t xml:space="preserve"> </w:t>
      </w:r>
      <w:r>
        <w:rPr>
          <w:sz w:val="24"/>
        </w:rPr>
        <w:t>Catamarca</w:t>
      </w:r>
      <w:r>
        <w:rPr>
          <w:spacing w:val="25"/>
          <w:sz w:val="24"/>
        </w:rPr>
        <w:t xml:space="preserve"> </w:t>
      </w:r>
      <w:r>
        <w:rPr>
          <w:sz w:val="24"/>
        </w:rPr>
        <w:t>(3155)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“Garantía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Licitación”.</w:t>
      </w:r>
    </w:p>
    <w:p w14:paraId="2A04D22B" w14:textId="77777777" w:rsidR="00F96B23" w:rsidRDefault="00F96B23">
      <w:pPr>
        <w:pStyle w:val="Textoindependiente"/>
        <w:spacing w:before="4"/>
        <w:rPr>
          <w:sz w:val="28"/>
        </w:rPr>
      </w:pPr>
    </w:p>
    <w:p w14:paraId="15FF9071" w14:textId="341EB452" w:rsidR="00F96B23" w:rsidRDefault="0003081D" w:rsidP="00D36BD9">
      <w:pPr>
        <w:tabs>
          <w:tab w:val="left" w:pos="11109"/>
        </w:tabs>
        <w:spacing w:before="91"/>
        <w:ind w:left="4435"/>
        <w:jc w:val="right"/>
        <w:rPr>
          <w:sz w:val="24"/>
        </w:rPr>
      </w:pPr>
      <w:r>
        <w:tab/>
      </w:r>
    </w:p>
    <w:p w14:paraId="08550A35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41754DD9" w14:textId="77777777" w:rsidR="00F96B23" w:rsidRDefault="00F96B23">
      <w:pPr>
        <w:pStyle w:val="Textoindependiente"/>
        <w:rPr>
          <w:sz w:val="20"/>
        </w:rPr>
      </w:pPr>
    </w:p>
    <w:p w14:paraId="4C385952" w14:textId="77777777" w:rsidR="00F96B23" w:rsidRDefault="00F96B23">
      <w:pPr>
        <w:pStyle w:val="Textoindependiente"/>
        <w:spacing w:before="7"/>
        <w:rPr>
          <w:sz w:val="29"/>
        </w:rPr>
      </w:pPr>
    </w:p>
    <w:p w14:paraId="28C77050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15"/>
        </w:tabs>
        <w:spacing w:before="90" w:line="364" w:lineRule="auto"/>
        <w:ind w:right="198" w:firstLine="0"/>
        <w:jc w:val="both"/>
        <w:rPr>
          <w:sz w:val="24"/>
        </w:rPr>
      </w:pPr>
      <w:r>
        <w:rPr>
          <w:sz w:val="24"/>
        </w:rPr>
        <w:t>Con cheque certificado contra una entidad bancaria, que opere preferentemente en la ciudad de San</w:t>
      </w:r>
      <w:r>
        <w:rPr>
          <w:spacing w:val="1"/>
          <w:sz w:val="24"/>
        </w:rPr>
        <w:t xml:space="preserve"> </w:t>
      </w:r>
      <w:r>
        <w:rPr>
          <w:sz w:val="24"/>
        </w:rPr>
        <w:t>Fernando del Valle de Catamarca. El organismo depositará el cheque dentro de los plazos que rijan para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0"/>
          <w:sz w:val="24"/>
        </w:rPr>
        <w:t xml:space="preserve"> </w:t>
      </w:r>
      <w:r>
        <w:rPr>
          <w:sz w:val="24"/>
        </w:rPr>
        <w:t>operaciones.</w:t>
      </w:r>
    </w:p>
    <w:p w14:paraId="062C7885" w14:textId="77777777" w:rsidR="00F96B23" w:rsidRDefault="00F96B23">
      <w:pPr>
        <w:pStyle w:val="Textoindependiente"/>
        <w:spacing w:before="4"/>
        <w:rPr>
          <w:sz w:val="35"/>
        </w:rPr>
      </w:pPr>
    </w:p>
    <w:p w14:paraId="7318366B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45"/>
        </w:tabs>
        <w:spacing w:line="357" w:lineRule="auto"/>
        <w:ind w:right="197" w:firstLine="0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títulos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Provincial.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mismos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depositados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entidad</w:t>
      </w:r>
      <w:r>
        <w:rPr>
          <w:spacing w:val="1"/>
          <w:sz w:val="24"/>
        </w:rPr>
        <w:t xml:space="preserve"> </w:t>
      </w:r>
      <w:r>
        <w:rPr>
          <w:sz w:val="24"/>
        </w:rPr>
        <w:t>bancaria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orden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organismo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identificándose</w:t>
      </w:r>
      <w:r>
        <w:rPr>
          <w:spacing w:val="60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 de selección de que se trate. El monto se calculará tomando en cuenta la cotización de los</w:t>
      </w:r>
      <w:r>
        <w:rPr>
          <w:spacing w:val="1"/>
          <w:sz w:val="24"/>
        </w:rPr>
        <w:t xml:space="preserve"> </w:t>
      </w:r>
      <w:r>
        <w:rPr>
          <w:sz w:val="24"/>
        </w:rPr>
        <w:t>títulos al cierre del penúltimo día hábil anterior a la constitución de la garantía en la Bolsa o Mercado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correspondiente, lo que deberá ser certificado por las autoridades bancarias al recibir dicho depósito. En</w:t>
      </w:r>
      <w:r>
        <w:rPr>
          <w:spacing w:val="1"/>
          <w:sz w:val="24"/>
        </w:rPr>
        <w:t xml:space="preserve"> </w:t>
      </w:r>
      <w:r>
        <w:rPr>
          <w:sz w:val="24"/>
        </w:rPr>
        <w:t>caso de liquidación de los valores a que se refiere este inciso, se formulará cargo por los gastos que ello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ocasione.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El eventual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excedente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quedará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sujeto</w:t>
      </w:r>
      <w:r>
        <w:rPr>
          <w:spacing w:val="15"/>
          <w:sz w:val="24"/>
        </w:rPr>
        <w:t xml:space="preserve"> </w:t>
      </w:r>
      <w:r>
        <w:rPr>
          <w:spacing w:val="-3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las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disposiciones</w:t>
      </w:r>
      <w:r>
        <w:rPr>
          <w:spacing w:val="49"/>
          <w:sz w:val="24"/>
        </w:rPr>
        <w:t xml:space="preserve"> </w:t>
      </w:r>
      <w:r>
        <w:rPr>
          <w:spacing w:val="-3"/>
          <w:sz w:val="24"/>
        </w:rPr>
        <w:t>que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rigen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devolución</w:t>
      </w:r>
      <w:r>
        <w:rPr>
          <w:spacing w:val="3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garantías.</w:t>
      </w:r>
    </w:p>
    <w:p w14:paraId="02EC983E" w14:textId="77777777" w:rsidR="00F96B23" w:rsidRDefault="00F96B23">
      <w:pPr>
        <w:pStyle w:val="Textoindependiente"/>
        <w:rPr>
          <w:sz w:val="38"/>
        </w:rPr>
      </w:pPr>
    </w:p>
    <w:p w14:paraId="49992F41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00"/>
        </w:tabs>
        <w:spacing w:line="357" w:lineRule="auto"/>
        <w:ind w:right="194" w:firstLine="0"/>
        <w:jc w:val="both"/>
        <w:rPr>
          <w:sz w:val="24"/>
        </w:rPr>
      </w:pPr>
      <w:r>
        <w:rPr>
          <w:spacing w:val="-1"/>
          <w:sz w:val="24"/>
        </w:rPr>
        <w:t xml:space="preserve">Con fianza bancaria, constituyéndose el </w:t>
      </w:r>
      <w:r>
        <w:rPr>
          <w:sz w:val="24"/>
        </w:rPr>
        <w:t>fiador en deudor solidario, liso y llano y principal pagador con</w:t>
      </w:r>
      <w:r>
        <w:rPr>
          <w:spacing w:val="1"/>
          <w:sz w:val="24"/>
        </w:rPr>
        <w:t xml:space="preserve"> </w:t>
      </w:r>
      <w:r>
        <w:rPr>
          <w:sz w:val="24"/>
        </w:rPr>
        <w:t>renuncia a los beneficios de división y excusión en los términos del Artículo N° 1574 y concordantes del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13"/>
          <w:sz w:val="24"/>
        </w:rPr>
        <w:t xml:space="preserve"> </w:t>
      </w:r>
      <w:r>
        <w:rPr>
          <w:sz w:val="24"/>
        </w:rPr>
        <w:t>Civil</w:t>
      </w:r>
      <w:r>
        <w:rPr>
          <w:spacing w:val="3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Comercial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Nación,</w:t>
      </w:r>
      <w:r>
        <w:rPr>
          <w:spacing w:val="14"/>
          <w:sz w:val="24"/>
        </w:rPr>
        <w:t xml:space="preserve"> </w:t>
      </w:r>
      <w:r>
        <w:rPr>
          <w:sz w:val="24"/>
        </w:rPr>
        <w:t>así</w:t>
      </w:r>
      <w:r>
        <w:rPr>
          <w:spacing w:val="-5"/>
          <w:sz w:val="24"/>
        </w:rPr>
        <w:t xml:space="preserve"> </w:t>
      </w:r>
      <w:r>
        <w:rPr>
          <w:sz w:val="24"/>
        </w:rPr>
        <w:t>como al</w:t>
      </w:r>
      <w:r>
        <w:rPr>
          <w:spacing w:val="-5"/>
          <w:sz w:val="24"/>
        </w:rPr>
        <w:t xml:space="preserve"> </w:t>
      </w:r>
      <w:r>
        <w:rPr>
          <w:sz w:val="24"/>
        </w:rPr>
        <w:t>beneficio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interpelación</w:t>
      </w:r>
      <w:r>
        <w:rPr>
          <w:spacing w:val="37"/>
          <w:sz w:val="24"/>
        </w:rPr>
        <w:t xml:space="preserve"> </w:t>
      </w:r>
      <w:r>
        <w:rPr>
          <w:sz w:val="24"/>
        </w:rPr>
        <w:t>judicial</w:t>
      </w:r>
      <w:r>
        <w:rPr>
          <w:spacing w:val="32"/>
          <w:sz w:val="24"/>
        </w:rPr>
        <w:t xml:space="preserve"> </w:t>
      </w:r>
      <w:r>
        <w:rPr>
          <w:sz w:val="24"/>
        </w:rPr>
        <w:t>previa.</w:t>
      </w:r>
    </w:p>
    <w:p w14:paraId="14B6BB51" w14:textId="77777777" w:rsidR="00F96B23" w:rsidRDefault="00F96B23">
      <w:pPr>
        <w:pStyle w:val="Textoindependiente"/>
        <w:spacing w:before="2"/>
        <w:rPr>
          <w:sz w:val="36"/>
        </w:rPr>
      </w:pPr>
    </w:p>
    <w:p w14:paraId="413CCFB8" w14:textId="77777777" w:rsidR="00F96B23" w:rsidRDefault="0003081D">
      <w:pPr>
        <w:pStyle w:val="Prrafodelista"/>
        <w:numPr>
          <w:ilvl w:val="0"/>
          <w:numId w:val="5"/>
        </w:numPr>
        <w:tabs>
          <w:tab w:val="left" w:pos="1285"/>
        </w:tabs>
        <w:spacing w:line="360" w:lineRule="auto"/>
        <w:ind w:right="215" w:firstLine="0"/>
        <w:jc w:val="both"/>
        <w:rPr>
          <w:sz w:val="24"/>
        </w:rPr>
      </w:pPr>
      <w:r>
        <w:rPr>
          <w:sz w:val="24"/>
        </w:rPr>
        <w:t>Con seguro de caución, mediante pólizas aprobadas por la Superintendencia de Seguros de la Nación,</w:t>
      </w:r>
      <w:r>
        <w:rPr>
          <w:spacing w:val="1"/>
          <w:sz w:val="24"/>
        </w:rPr>
        <w:t xml:space="preserve"> </w:t>
      </w:r>
      <w:r>
        <w:rPr>
          <w:sz w:val="24"/>
        </w:rPr>
        <w:t>extendidas a favor del organismo contratante. Deberá constituir la Aseguradora domicilio legal en la</w:t>
      </w:r>
      <w:r>
        <w:rPr>
          <w:spacing w:val="1"/>
          <w:sz w:val="24"/>
        </w:rPr>
        <w:t xml:space="preserve"> </w:t>
      </w:r>
      <w:r>
        <w:rPr>
          <w:sz w:val="24"/>
        </w:rPr>
        <w:t>Ciudad de San del Valle de Catamarca, Fernando del Valle de Catamarca, Provincia de Catamarca. En las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designará</w:t>
      </w:r>
      <w:r>
        <w:rPr>
          <w:spacing w:val="49"/>
          <w:sz w:val="24"/>
        </w:rPr>
        <w:t xml:space="preserve"> </w:t>
      </w:r>
      <w:r>
        <w:rPr>
          <w:sz w:val="24"/>
        </w:rPr>
        <w:t>como</w:t>
      </w:r>
      <w:r>
        <w:rPr>
          <w:spacing w:val="23"/>
          <w:sz w:val="24"/>
        </w:rPr>
        <w:t xml:space="preserve"> </w:t>
      </w:r>
      <w:r>
        <w:rPr>
          <w:sz w:val="24"/>
        </w:rPr>
        <w:t>asegurado</w:t>
      </w:r>
      <w:r>
        <w:rPr>
          <w:spacing w:val="37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Organismo</w:t>
      </w:r>
      <w:r>
        <w:rPr>
          <w:spacing w:val="4"/>
          <w:sz w:val="24"/>
        </w:rPr>
        <w:t xml:space="preserve"> </w:t>
      </w:r>
      <w:r>
        <w:rPr>
          <w:sz w:val="24"/>
        </w:rPr>
        <w:t>Licitante.</w:t>
      </w:r>
    </w:p>
    <w:p w14:paraId="54F98FA6" w14:textId="77777777" w:rsidR="00F96B23" w:rsidRDefault="00F96B23">
      <w:pPr>
        <w:pStyle w:val="Textoindependiente"/>
        <w:rPr>
          <w:sz w:val="36"/>
        </w:rPr>
      </w:pPr>
    </w:p>
    <w:p w14:paraId="0508A9ED" w14:textId="77777777" w:rsidR="00F96B23" w:rsidRDefault="0003081D">
      <w:pPr>
        <w:pStyle w:val="Prrafodelista"/>
        <w:numPr>
          <w:ilvl w:val="0"/>
          <w:numId w:val="5"/>
        </w:numPr>
        <w:tabs>
          <w:tab w:val="left" w:pos="1241"/>
        </w:tabs>
        <w:spacing w:before="1" w:line="357" w:lineRule="auto"/>
        <w:ind w:right="206" w:firstLine="0"/>
        <w:jc w:val="both"/>
        <w:rPr>
          <w:sz w:val="24"/>
        </w:rPr>
      </w:pPr>
      <w:r>
        <w:rPr>
          <w:sz w:val="24"/>
        </w:rPr>
        <w:t>Mediante la afectación de créditos que el proponente o adjudicatario tenga liquidados y al cobro en un</w:t>
      </w:r>
      <w:r>
        <w:rPr>
          <w:spacing w:val="1"/>
          <w:sz w:val="24"/>
        </w:rPr>
        <w:t xml:space="preserve"> </w:t>
      </w:r>
      <w:r>
        <w:rPr>
          <w:sz w:val="24"/>
        </w:rPr>
        <w:t>organismo provincial, a cuyo efecto el interesado deberá presentar, en la fecha de la constitución de la</w:t>
      </w:r>
      <w:r>
        <w:rPr>
          <w:spacing w:val="1"/>
          <w:sz w:val="24"/>
        </w:rPr>
        <w:t xml:space="preserve"> </w:t>
      </w:r>
      <w:r>
        <w:rPr>
          <w:sz w:val="24"/>
        </w:rPr>
        <w:t>garantía,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cesión</w:t>
      </w:r>
      <w:r>
        <w:rPr>
          <w:spacing w:val="26"/>
          <w:sz w:val="24"/>
        </w:rPr>
        <w:t xml:space="preserve"> </w:t>
      </w:r>
      <w:r>
        <w:rPr>
          <w:sz w:val="24"/>
        </w:rPr>
        <w:t>pertinente.</w:t>
      </w:r>
    </w:p>
    <w:p w14:paraId="386B9BAD" w14:textId="77777777" w:rsidR="00F96B23" w:rsidRDefault="00F96B23">
      <w:pPr>
        <w:pStyle w:val="Textoindependiente"/>
        <w:spacing w:before="2"/>
        <w:rPr>
          <w:sz w:val="36"/>
        </w:rPr>
      </w:pPr>
    </w:p>
    <w:p w14:paraId="134006A1" w14:textId="77777777" w:rsidR="00F96B23" w:rsidRDefault="0003081D">
      <w:pPr>
        <w:pStyle w:val="Prrafodelista"/>
        <w:numPr>
          <w:ilvl w:val="0"/>
          <w:numId w:val="5"/>
        </w:numPr>
        <w:tabs>
          <w:tab w:val="left" w:pos="1285"/>
        </w:tabs>
        <w:spacing w:line="364" w:lineRule="auto"/>
        <w:ind w:right="212" w:firstLine="0"/>
        <w:jc w:val="both"/>
        <w:rPr>
          <w:sz w:val="24"/>
        </w:rPr>
      </w:pPr>
      <w:r>
        <w:rPr>
          <w:sz w:val="24"/>
        </w:rPr>
        <w:t>Con pagaré sin protesto suscriptos por quienes tengan el uso de la firma social o actuaren con poder</w:t>
      </w:r>
      <w:r>
        <w:rPr>
          <w:spacing w:val="1"/>
          <w:sz w:val="24"/>
        </w:rPr>
        <w:t xml:space="preserve"> </w:t>
      </w:r>
      <w:r>
        <w:rPr>
          <w:sz w:val="24"/>
        </w:rPr>
        <w:t>suficiente, cuando el monto de la garantía no supere el valor de VEINTE (20) MÓDULOS para el caso de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34"/>
          <w:sz w:val="24"/>
        </w:rPr>
        <w:t xml:space="preserve"> </w:t>
      </w:r>
      <w:r>
        <w:rPr>
          <w:sz w:val="24"/>
        </w:rPr>
        <w:t>y/o</w:t>
      </w:r>
      <w:r>
        <w:rPr>
          <w:spacing w:val="9"/>
          <w:sz w:val="24"/>
        </w:rPr>
        <w:t xml:space="preserve"> </w:t>
      </w:r>
      <w:r>
        <w:rPr>
          <w:sz w:val="24"/>
        </w:rPr>
        <w:t>adjudicaciones</w:t>
      </w:r>
      <w:r>
        <w:rPr>
          <w:spacing w:val="3"/>
          <w:sz w:val="24"/>
        </w:rPr>
        <w:t xml:space="preserve"> </w:t>
      </w:r>
      <w:r>
        <w:rPr>
          <w:sz w:val="24"/>
        </w:rPr>
        <w:t>parciales</w:t>
      </w:r>
      <w:r>
        <w:rPr>
          <w:spacing w:val="48"/>
          <w:sz w:val="24"/>
        </w:rPr>
        <w:t xml:space="preserve"> </w:t>
      </w:r>
      <w:r>
        <w:rPr>
          <w:sz w:val="24"/>
        </w:rPr>
        <w:t>hasta</w:t>
      </w:r>
      <w:r>
        <w:rPr>
          <w:spacing w:val="22"/>
          <w:sz w:val="24"/>
        </w:rPr>
        <w:t xml:space="preserve"> </w:t>
      </w:r>
      <w:r>
        <w:rPr>
          <w:sz w:val="24"/>
        </w:rPr>
        <w:t>ese</w:t>
      </w:r>
      <w:r>
        <w:rPr>
          <w:spacing w:val="-6"/>
          <w:sz w:val="24"/>
        </w:rPr>
        <w:t xml:space="preserve"> </w:t>
      </w:r>
      <w:r>
        <w:rPr>
          <w:sz w:val="24"/>
        </w:rPr>
        <w:t>valor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garantía.</w:t>
      </w:r>
    </w:p>
    <w:p w14:paraId="1A4B0C9B" w14:textId="77777777" w:rsidR="00F96B23" w:rsidRDefault="00F96B23">
      <w:pPr>
        <w:pStyle w:val="Textoindependiente"/>
        <w:spacing w:before="4"/>
        <w:rPr>
          <w:sz w:val="35"/>
        </w:rPr>
      </w:pPr>
    </w:p>
    <w:p w14:paraId="4C2F600A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15"/>
        </w:tabs>
        <w:spacing w:line="352" w:lineRule="auto"/>
        <w:ind w:right="220" w:firstLine="0"/>
        <w:jc w:val="both"/>
        <w:rPr>
          <w:sz w:val="24"/>
        </w:rPr>
      </w:pPr>
      <w:r>
        <w:rPr>
          <w:sz w:val="24"/>
        </w:rPr>
        <w:t>Toda otra garantía que, a propuesta del Organismo contratante, disponga por acto administrativo la</w:t>
      </w:r>
      <w:r>
        <w:rPr>
          <w:spacing w:val="1"/>
          <w:sz w:val="24"/>
        </w:rPr>
        <w:t xml:space="preserve"> </w:t>
      </w:r>
      <w:r>
        <w:rPr>
          <w:sz w:val="24"/>
        </w:rPr>
        <w:t>Contaduría</w:t>
      </w:r>
      <w:r>
        <w:rPr>
          <w:spacing w:val="54"/>
          <w:sz w:val="24"/>
        </w:rPr>
        <w:t xml:space="preserve"> </w:t>
      </w:r>
      <w:r>
        <w:rPr>
          <w:sz w:val="24"/>
        </w:rPr>
        <w:t>General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Provincia.</w:t>
      </w:r>
    </w:p>
    <w:p w14:paraId="50842F48" w14:textId="77777777" w:rsidR="00F96B23" w:rsidRDefault="00F96B23">
      <w:pPr>
        <w:pStyle w:val="Textoindependiente"/>
        <w:spacing w:before="8"/>
        <w:rPr>
          <w:sz w:val="37"/>
        </w:rPr>
      </w:pPr>
    </w:p>
    <w:p w14:paraId="7A16BA37" w14:textId="06CA58A9" w:rsidR="00F96B23" w:rsidRDefault="0003081D">
      <w:pPr>
        <w:pStyle w:val="Textoindependiente"/>
        <w:spacing w:line="360" w:lineRule="auto"/>
        <w:ind w:left="985" w:right="205"/>
        <w:jc w:val="both"/>
      </w:pPr>
      <w:r>
        <w:t>Se deberá tener en cuenta lo establecido en la Ley Impositiva Provincial Nº 5686 vigente para el Ejercicio</w:t>
      </w:r>
      <w:r>
        <w:rPr>
          <w:spacing w:val="1"/>
        </w:rPr>
        <w:t xml:space="preserve"> </w:t>
      </w:r>
      <w:r>
        <w:t>Fisca</w:t>
      </w:r>
      <w:r w:rsidR="00234F32">
        <w:t>l 2022</w:t>
      </w:r>
      <w:r>
        <w:t>, en los artículos 18 a 23, impuesto de sellos. El mismo se podrá generar y pagar en forma</w:t>
      </w:r>
      <w:r>
        <w:rPr>
          <w:spacing w:val="1"/>
        </w:rPr>
        <w:t xml:space="preserve"> </w:t>
      </w:r>
      <w:r>
        <w:t xml:space="preserve">online a través de la de la página de Internet: </w:t>
      </w:r>
      <w:hyperlink r:id="rId30">
        <w:r>
          <w:rPr>
            <w:rFonts w:ascii="Verdana" w:hAnsi="Verdana"/>
            <w:color w:val="0563C1"/>
            <w:sz w:val="19"/>
            <w:u w:val="single" w:color="0563C1"/>
          </w:rPr>
          <w:t>http://www.dgrentas.gov.ar/</w:t>
        </w:r>
      </w:hyperlink>
      <w:r>
        <w:rPr>
          <w:rFonts w:ascii="Verdana" w:hAnsi="Verdana"/>
          <w:color w:val="0563C1"/>
          <w:sz w:val="19"/>
        </w:rPr>
        <w:t xml:space="preserve"> </w:t>
      </w:r>
      <w:r>
        <w:rPr>
          <w:rFonts w:ascii="Verdana" w:hAnsi="Verdana"/>
          <w:sz w:val="19"/>
        </w:rPr>
        <w:t xml:space="preserve">. </w:t>
      </w:r>
      <w:r>
        <w:t>Cuando estos sean repuestos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estampillas</w:t>
      </w:r>
      <w:r>
        <w:rPr>
          <w:spacing w:val="1"/>
        </w:rPr>
        <w:t xml:space="preserve"> </w:t>
      </w:r>
      <w:r>
        <w:t>fiscales,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físico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precedentes,</w:t>
      </w:r>
      <w:r>
        <w:rPr>
          <w:spacing w:val="1"/>
        </w:rPr>
        <w:t xml:space="preserve"> </w:t>
      </w:r>
      <w:r>
        <w:t>deberá/n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>en forma digital junto a la oferta y además físicamente en el Departamento Licitación y</w:t>
      </w:r>
      <w:r>
        <w:rPr>
          <w:spacing w:val="1"/>
        </w:rPr>
        <w:t xml:space="preserve"> </w:t>
      </w:r>
      <w:r>
        <w:t>Compras de</w:t>
      </w:r>
      <w:r w:rsidR="0043008A">
        <w:t xml:space="preserve"> </w:t>
      </w:r>
      <w:r>
        <w:t>l</w:t>
      </w:r>
      <w:r w:rsidR="0043008A">
        <w:t>a Maternidad Provincial 25 de Mayo</w:t>
      </w:r>
      <w:r>
        <w:t xml:space="preserve">, sito en </w:t>
      </w:r>
      <w:r w:rsidR="00760DBA">
        <w:t>Calle Hernando de Pedraza Nº 1650</w:t>
      </w:r>
      <w:r>
        <w:t>, San Fernando del Valle de Catamarca,</w:t>
      </w:r>
      <w:r>
        <w:rPr>
          <w:spacing w:val="1"/>
        </w:rPr>
        <w:t xml:space="preserve"> </w:t>
      </w:r>
      <w:r>
        <w:t>dentro de los tres (3) días hábiles posteriores al día establecido para la apertura de ofertas, en el horario de</w:t>
      </w:r>
      <w:r>
        <w:rPr>
          <w:spacing w:val="1"/>
        </w:rPr>
        <w:t xml:space="preserve"> </w:t>
      </w:r>
      <w:r>
        <w:t>8:00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13:00</w:t>
      </w:r>
      <w:r>
        <w:rPr>
          <w:spacing w:val="15"/>
        </w:rPr>
        <w:t xml:space="preserve"> </w:t>
      </w:r>
      <w:proofErr w:type="spellStart"/>
      <w:r>
        <w:t>hs</w:t>
      </w:r>
      <w:proofErr w:type="spellEnd"/>
      <w:r>
        <w:t>.</w:t>
      </w:r>
    </w:p>
    <w:p w14:paraId="54F2C0BF" w14:textId="77777777" w:rsidR="00F96B23" w:rsidRDefault="00F96B23">
      <w:pPr>
        <w:pStyle w:val="Textoindependiente"/>
        <w:spacing w:before="8"/>
        <w:rPr>
          <w:sz w:val="27"/>
        </w:rPr>
      </w:pPr>
    </w:p>
    <w:p w14:paraId="7FD94775" w14:textId="5A48C0F1" w:rsidR="00F96B23" w:rsidRDefault="00F96B23" w:rsidP="00D36BD9">
      <w:pPr>
        <w:spacing w:before="90"/>
        <w:ind w:left="4435"/>
        <w:jc w:val="right"/>
        <w:rPr>
          <w:sz w:val="24"/>
        </w:rPr>
      </w:pPr>
    </w:p>
    <w:p w14:paraId="4D975F2B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432AE4A4" w14:textId="77777777" w:rsidR="00F96B23" w:rsidRDefault="00F96B23">
      <w:pPr>
        <w:pStyle w:val="Textoindependiente"/>
        <w:spacing w:before="5"/>
        <w:rPr>
          <w:sz w:val="14"/>
        </w:rPr>
      </w:pPr>
    </w:p>
    <w:p w14:paraId="5F923042" w14:textId="0F20A70A" w:rsidR="00F96B23" w:rsidRDefault="0003081D">
      <w:pPr>
        <w:pStyle w:val="Ttulo3"/>
        <w:spacing w:before="90"/>
        <w:jc w:val="both"/>
        <w:rPr>
          <w:b w:val="0"/>
          <w:u w:val="none"/>
        </w:rPr>
      </w:pPr>
      <w:proofErr w:type="gramStart"/>
      <w:r>
        <w:rPr>
          <w:u w:val="thick"/>
        </w:rPr>
        <w:t>ARTICULO</w:t>
      </w:r>
      <w:proofErr w:type="gramEnd"/>
      <w:r>
        <w:rPr>
          <w:spacing w:val="56"/>
          <w:u w:val="thick"/>
        </w:rPr>
        <w:t xml:space="preserve"> </w:t>
      </w:r>
      <w:r w:rsidR="00026678">
        <w:rPr>
          <w:u w:val="thick"/>
        </w:rPr>
        <w:t>24</w:t>
      </w:r>
      <w:r>
        <w:rPr>
          <w:u w:val="thick"/>
        </w:rPr>
        <w:t>°</w:t>
      </w:r>
      <w:r>
        <w:rPr>
          <w:spacing w:val="58"/>
          <w:u w:val="thick"/>
        </w:rPr>
        <w:t xml:space="preserve"> </w:t>
      </w:r>
      <w:r>
        <w:rPr>
          <w:u w:val="thick"/>
        </w:rPr>
        <w:t>-</w:t>
      </w:r>
      <w:r>
        <w:rPr>
          <w:spacing w:val="58"/>
          <w:u w:val="thick"/>
        </w:rPr>
        <w:t xml:space="preserve"> </w:t>
      </w:r>
      <w:r>
        <w:rPr>
          <w:u w:val="thick"/>
        </w:rPr>
        <w:t>EXCEPCIONES</w:t>
      </w:r>
      <w:r>
        <w:rPr>
          <w:spacing w:val="4"/>
          <w:u w:val="thick"/>
        </w:rPr>
        <w:t xml:space="preserve"> </w:t>
      </w:r>
      <w:r>
        <w:rPr>
          <w:u w:val="thick"/>
        </w:rPr>
        <w:t>A</w:t>
      </w:r>
      <w:r>
        <w:rPr>
          <w:spacing w:val="55"/>
          <w:u w:val="thick"/>
        </w:rPr>
        <w:t xml:space="preserve"> </w:t>
      </w:r>
      <w:r>
        <w:rPr>
          <w:u w:val="thick"/>
        </w:rPr>
        <w:t>LA</w:t>
      </w:r>
      <w:r>
        <w:rPr>
          <w:spacing w:val="55"/>
          <w:u w:val="thick"/>
        </w:rPr>
        <w:t xml:space="preserve"> </w:t>
      </w:r>
      <w:r>
        <w:rPr>
          <w:u w:val="thick"/>
        </w:rPr>
        <w:t>OBLIGACIÓN</w:t>
      </w:r>
      <w:r>
        <w:rPr>
          <w:spacing w:val="56"/>
          <w:u w:val="thick"/>
        </w:rPr>
        <w:t xml:space="preserve"> </w:t>
      </w:r>
      <w:r>
        <w:rPr>
          <w:u w:val="thick"/>
        </w:rPr>
        <w:t>DE</w:t>
      </w:r>
      <w:r>
        <w:rPr>
          <w:spacing w:val="41"/>
          <w:u w:val="thick"/>
        </w:rPr>
        <w:t xml:space="preserve"> </w:t>
      </w:r>
      <w:r>
        <w:rPr>
          <w:u w:val="thick"/>
        </w:rPr>
        <w:t>PRESENTAR</w:t>
      </w:r>
      <w:r>
        <w:rPr>
          <w:spacing w:val="55"/>
          <w:u w:val="thick"/>
        </w:rPr>
        <w:t xml:space="preserve"> </w:t>
      </w:r>
      <w:r>
        <w:rPr>
          <w:u w:val="thick"/>
        </w:rPr>
        <w:t>GARANTÍAS:</w:t>
      </w:r>
      <w:r>
        <w:rPr>
          <w:spacing w:val="48"/>
          <w:u w:val="none"/>
        </w:rPr>
        <w:t xml:space="preserve"> </w:t>
      </w:r>
      <w:r>
        <w:rPr>
          <w:b w:val="0"/>
          <w:u w:val="none"/>
        </w:rPr>
        <w:t>En</w:t>
      </w:r>
    </w:p>
    <w:p w14:paraId="0652352A" w14:textId="77777777" w:rsidR="00F96B23" w:rsidRDefault="0003081D">
      <w:pPr>
        <w:pStyle w:val="Textoindependiente"/>
        <w:spacing w:before="129" w:line="364" w:lineRule="auto"/>
        <w:ind w:left="984" w:right="213"/>
        <w:jc w:val="both"/>
      </w:pPr>
      <w:proofErr w:type="gramStart"/>
      <w:r>
        <w:t>ofertas</w:t>
      </w:r>
      <w:proofErr w:type="gramEnd"/>
      <w:r>
        <w:t xml:space="preserve"> y/o adjudicaciones, conforme al artículo 87° del Decreto Acuerdo Nº 1127, Anexo I –Reglamento</w:t>
      </w:r>
      <w:r>
        <w:rPr>
          <w:spacing w:val="1"/>
        </w:rPr>
        <w:t xml:space="preserve"> </w:t>
      </w:r>
      <w:r>
        <w:t>Parcial</w:t>
      </w:r>
      <w:r>
        <w:rPr>
          <w:spacing w:val="12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4938,</w:t>
      </w:r>
      <w:r>
        <w:rPr>
          <w:spacing w:val="-7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necesario</w:t>
      </w:r>
      <w:r>
        <w:rPr>
          <w:spacing w:val="45"/>
        </w:rPr>
        <w:t xml:space="preserve"> </w:t>
      </w:r>
      <w:r>
        <w:t>presentar</w:t>
      </w:r>
      <w:r>
        <w:rPr>
          <w:spacing w:val="14"/>
        </w:rPr>
        <w:t xml:space="preserve"> </w:t>
      </w:r>
      <w:r>
        <w:t>garantías</w:t>
      </w:r>
      <w:r>
        <w:rPr>
          <w:spacing w:val="5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siguientes</w:t>
      </w:r>
      <w:r>
        <w:rPr>
          <w:spacing w:val="54"/>
        </w:rPr>
        <w:t xml:space="preserve"> </w:t>
      </w:r>
      <w:r>
        <w:t>casos:</w:t>
      </w:r>
    </w:p>
    <w:p w14:paraId="1ACE2FED" w14:textId="0E729311" w:rsidR="00F96B23" w:rsidRDefault="0003081D">
      <w:pPr>
        <w:pStyle w:val="Prrafodelista"/>
        <w:numPr>
          <w:ilvl w:val="0"/>
          <w:numId w:val="4"/>
        </w:numPr>
        <w:tabs>
          <w:tab w:val="left" w:pos="1690"/>
          <w:tab w:val="left" w:pos="1691"/>
        </w:tabs>
        <w:spacing w:line="262" w:lineRule="exact"/>
        <w:ind w:left="1690" w:hanging="347"/>
        <w:jc w:val="left"/>
        <w:rPr>
          <w:sz w:val="24"/>
        </w:rPr>
      </w:pPr>
      <w:r>
        <w:rPr>
          <w:spacing w:val="-6"/>
          <w:sz w:val="24"/>
        </w:rPr>
        <w:t>Cuando</w:t>
      </w:r>
      <w:r>
        <w:rPr>
          <w:spacing w:val="26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monto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pacing w:val="-6"/>
          <w:sz w:val="24"/>
        </w:rPr>
        <w:t>garantía</w:t>
      </w:r>
      <w:r>
        <w:rPr>
          <w:spacing w:val="54"/>
          <w:sz w:val="24"/>
        </w:rPr>
        <w:t xml:space="preserve"> </w:t>
      </w:r>
      <w:r>
        <w:rPr>
          <w:spacing w:val="-6"/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fuere</w:t>
      </w:r>
      <w:r>
        <w:rPr>
          <w:spacing w:val="39"/>
          <w:sz w:val="24"/>
        </w:rPr>
        <w:t xml:space="preserve"> </w:t>
      </w:r>
      <w:r>
        <w:rPr>
          <w:spacing w:val="-6"/>
          <w:sz w:val="24"/>
        </w:rPr>
        <w:t>superior</w:t>
      </w:r>
      <w:r>
        <w:rPr>
          <w:spacing w:val="50"/>
          <w:sz w:val="24"/>
        </w:rPr>
        <w:t xml:space="preserve"> </w:t>
      </w:r>
      <w:r>
        <w:rPr>
          <w:spacing w:val="-5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DIEZ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(10)</w:t>
      </w:r>
      <w:r>
        <w:rPr>
          <w:spacing w:val="6"/>
          <w:sz w:val="24"/>
        </w:rPr>
        <w:t xml:space="preserve"> </w:t>
      </w:r>
      <w:r w:rsidR="00935B42">
        <w:rPr>
          <w:spacing w:val="-5"/>
          <w:sz w:val="24"/>
        </w:rPr>
        <w:t>Módulos – (</w:t>
      </w:r>
      <w:r w:rsidR="008D2257">
        <w:rPr>
          <w:spacing w:val="-5"/>
          <w:sz w:val="24"/>
        </w:rPr>
        <w:t xml:space="preserve">valor del módulo                            $ 12.595,00 </w:t>
      </w:r>
      <w:r w:rsidR="00C76BF9">
        <w:rPr>
          <w:spacing w:val="-5"/>
          <w:sz w:val="24"/>
        </w:rPr>
        <w:t>)</w:t>
      </w:r>
    </w:p>
    <w:p w14:paraId="73115C41" w14:textId="77777777" w:rsidR="00F96B23" w:rsidRDefault="0003081D">
      <w:pPr>
        <w:pStyle w:val="Prrafodelista"/>
        <w:numPr>
          <w:ilvl w:val="0"/>
          <w:numId w:val="4"/>
        </w:numPr>
        <w:tabs>
          <w:tab w:val="left" w:pos="1690"/>
          <w:tab w:val="left" w:pos="1691"/>
        </w:tabs>
        <w:spacing w:before="143"/>
        <w:ind w:left="1690" w:hanging="347"/>
        <w:jc w:val="left"/>
        <w:rPr>
          <w:sz w:val="24"/>
        </w:rPr>
      </w:pPr>
      <w:r>
        <w:rPr>
          <w:spacing w:val="-4"/>
          <w:sz w:val="24"/>
        </w:rPr>
        <w:t>Ejecución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prestación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dentro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plazo</w:t>
      </w:r>
      <w:r>
        <w:rPr>
          <w:spacing w:val="2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integración</w:t>
      </w:r>
      <w:r>
        <w:rPr>
          <w:spacing w:val="41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garantía.</w:t>
      </w:r>
    </w:p>
    <w:p w14:paraId="7C0D1C8D" w14:textId="77777777" w:rsidR="00F96B23" w:rsidRDefault="0003081D">
      <w:pPr>
        <w:pStyle w:val="Prrafodelista"/>
        <w:numPr>
          <w:ilvl w:val="0"/>
          <w:numId w:val="4"/>
        </w:numPr>
        <w:tabs>
          <w:tab w:val="left" w:pos="1690"/>
          <w:tab w:val="left" w:pos="1691"/>
          <w:tab w:val="left" w:pos="2754"/>
          <w:tab w:val="left" w:pos="3249"/>
          <w:tab w:val="left" w:pos="4328"/>
          <w:tab w:val="left" w:pos="4793"/>
          <w:tab w:val="left" w:pos="6307"/>
          <w:tab w:val="left" w:pos="6951"/>
          <w:tab w:val="left" w:pos="7506"/>
          <w:tab w:val="left" w:pos="8780"/>
          <w:tab w:val="left" w:pos="9919"/>
          <w:tab w:val="left" w:pos="11118"/>
        </w:tabs>
        <w:spacing w:before="143" w:line="352" w:lineRule="auto"/>
        <w:ind w:right="219" w:hanging="361"/>
        <w:jc w:val="left"/>
        <w:rPr>
          <w:sz w:val="24"/>
        </w:rPr>
      </w:pPr>
      <w:r>
        <w:rPr>
          <w:sz w:val="24"/>
        </w:rPr>
        <w:t>Cuando</w:t>
      </w:r>
      <w:r>
        <w:rPr>
          <w:sz w:val="24"/>
        </w:rPr>
        <w:tab/>
        <w:t>el</w:t>
      </w:r>
      <w:r>
        <w:rPr>
          <w:sz w:val="24"/>
        </w:rPr>
        <w:tab/>
        <w:t>oferente</w:t>
      </w:r>
      <w:r>
        <w:rPr>
          <w:sz w:val="24"/>
        </w:rPr>
        <w:tab/>
        <w:t>o</w:t>
      </w:r>
      <w:r>
        <w:rPr>
          <w:sz w:val="24"/>
        </w:rPr>
        <w:tab/>
        <w:t>adjudicatario</w:t>
      </w:r>
      <w:r>
        <w:rPr>
          <w:sz w:val="24"/>
        </w:rPr>
        <w:tab/>
        <w:t>sea</w:t>
      </w:r>
      <w:r>
        <w:rPr>
          <w:sz w:val="24"/>
        </w:rPr>
        <w:tab/>
        <w:t>un</w:t>
      </w:r>
      <w:r>
        <w:rPr>
          <w:sz w:val="24"/>
        </w:rPr>
        <w:tab/>
        <w:t>organismo</w:t>
      </w:r>
      <w:r>
        <w:rPr>
          <w:sz w:val="24"/>
        </w:rPr>
        <w:tab/>
        <w:t>nacional,</w:t>
      </w:r>
      <w:r>
        <w:rPr>
          <w:sz w:val="24"/>
        </w:rPr>
        <w:tab/>
        <w:t>provincial</w:t>
      </w:r>
      <w:r>
        <w:rPr>
          <w:sz w:val="24"/>
        </w:rPr>
        <w:tab/>
      </w:r>
      <w:r>
        <w:rPr>
          <w:spacing w:val="-4"/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Sociedades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Estado</w:t>
      </w:r>
      <w:r>
        <w:rPr>
          <w:spacing w:val="12"/>
          <w:sz w:val="24"/>
        </w:rPr>
        <w:t xml:space="preserve"> </w:t>
      </w:r>
      <w:r>
        <w:rPr>
          <w:sz w:val="24"/>
        </w:rPr>
        <w:t>Provincial.</w:t>
      </w:r>
    </w:p>
    <w:p w14:paraId="1E0D3FA4" w14:textId="77777777" w:rsidR="00F96B23" w:rsidRDefault="00F96B23">
      <w:pPr>
        <w:pStyle w:val="Textoindependiente"/>
        <w:spacing w:before="8"/>
        <w:rPr>
          <w:sz w:val="37"/>
        </w:rPr>
      </w:pPr>
    </w:p>
    <w:p w14:paraId="7D4F3823" w14:textId="34A2822B" w:rsidR="00F96B23" w:rsidRPr="006E7D62" w:rsidRDefault="0003081D">
      <w:pPr>
        <w:pStyle w:val="Ttulo3"/>
        <w:jc w:val="both"/>
        <w:rPr>
          <w:b w:val="0"/>
          <w:u w:val="none"/>
        </w:rPr>
      </w:pPr>
      <w:r w:rsidRPr="006E7D62">
        <w:rPr>
          <w:u w:val="thick"/>
        </w:rPr>
        <w:t>ARTÍCULO</w:t>
      </w:r>
      <w:r w:rsidRPr="006E7D62">
        <w:rPr>
          <w:spacing w:val="26"/>
          <w:u w:val="thick"/>
        </w:rPr>
        <w:t xml:space="preserve"> </w:t>
      </w:r>
      <w:r w:rsidR="00026678">
        <w:rPr>
          <w:u w:val="thick"/>
        </w:rPr>
        <w:t>25</w:t>
      </w:r>
      <w:r w:rsidRPr="006E7D62">
        <w:rPr>
          <w:u w:val="thick"/>
        </w:rPr>
        <w:t>°</w:t>
      </w:r>
      <w:r w:rsidRPr="006E7D62">
        <w:rPr>
          <w:spacing w:val="28"/>
          <w:u w:val="thick"/>
        </w:rPr>
        <w:t xml:space="preserve"> </w:t>
      </w:r>
      <w:r w:rsidRPr="006E7D62">
        <w:rPr>
          <w:u w:val="thick"/>
        </w:rPr>
        <w:t>-</w:t>
      </w:r>
      <w:r w:rsidRPr="006E7D62">
        <w:rPr>
          <w:spacing w:val="28"/>
          <w:u w:val="thick"/>
        </w:rPr>
        <w:t xml:space="preserve"> </w:t>
      </w:r>
      <w:r w:rsidRPr="006E7D62">
        <w:rPr>
          <w:u w:val="thick"/>
        </w:rPr>
        <w:t>LUGAR,</w:t>
      </w:r>
      <w:r w:rsidRPr="006E7D62">
        <w:rPr>
          <w:spacing w:val="20"/>
          <w:u w:val="thick"/>
        </w:rPr>
        <w:t xml:space="preserve"> </w:t>
      </w:r>
      <w:r w:rsidRPr="006E7D62">
        <w:rPr>
          <w:u w:val="thick"/>
        </w:rPr>
        <w:t>PLAZO</w:t>
      </w:r>
      <w:r w:rsidRPr="006E7D62">
        <w:rPr>
          <w:spacing w:val="16"/>
          <w:u w:val="thick"/>
        </w:rPr>
        <w:t xml:space="preserve"> </w:t>
      </w:r>
      <w:r w:rsidRPr="006E7D62">
        <w:rPr>
          <w:u w:val="thick"/>
        </w:rPr>
        <w:t>DE</w:t>
      </w:r>
      <w:r w:rsidRPr="006E7D62">
        <w:rPr>
          <w:spacing w:val="12"/>
          <w:u w:val="thick"/>
        </w:rPr>
        <w:t xml:space="preserve"> </w:t>
      </w:r>
      <w:r w:rsidRPr="006E7D62">
        <w:rPr>
          <w:u w:val="thick"/>
        </w:rPr>
        <w:t>ENTREGA,</w:t>
      </w:r>
      <w:r w:rsidRPr="006E7D62">
        <w:rPr>
          <w:spacing w:val="20"/>
          <w:u w:val="thick"/>
        </w:rPr>
        <w:t xml:space="preserve"> </w:t>
      </w:r>
      <w:r w:rsidRPr="006E7D62">
        <w:rPr>
          <w:u w:val="thick"/>
        </w:rPr>
        <w:t>DURACION</w:t>
      </w:r>
      <w:r w:rsidRPr="006E7D62">
        <w:rPr>
          <w:spacing w:val="25"/>
          <w:u w:val="thick"/>
        </w:rPr>
        <w:t xml:space="preserve"> </w:t>
      </w:r>
      <w:r w:rsidRPr="006E7D62">
        <w:rPr>
          <w:u w:val="thick"/>
        </w:rPr>
        <w:t>Y</w:t>
      </w:r>
      <w:r w:rsidRPr="006E7D62">
        <w:rPr>
          <w:spacing w:val="4"/>
          <w:u w:val="thick"/>
        </w:rPr>
        <w:t xml:space="preserve"> </w:t>
      </w:r>
      <w:r w:rsidRPr="006E7D62">
        <w:rPr>
          <w:u w:val="thick"/>
        </w:rPr>
        <w:t>RECEPCIÓN:</w:t>
      </w:r>
      <w:r w:rsidRPr="006E7D62">
        <w:rPr>
          <w:spacing w:val="17"/>
          <w:u w:val="none"/>
        </w:rPr>
        <w:t xml:space="preserve"> </w:t>
      </w:r>
      <w:r w:rsidRPr="006E7D62">
        <w:rPr>
          <w:b w:val="0"/>
          <w:u w:val="none"/>
        </w:rPr>
        <w:t>La</w:t>
      </w:r>
      <w:r w:rsidR="00562893" w:rsidRPr="006E7D62">
        <w:rPr>
          <w:b w:val="0"/>
          <w:u w:val="none"/>
        </w:rPr>
        <w:t>s</w:t>
      </w:r>
      <w:r w:rsidRPr="006E7D62">
        <w:rPr>
          <w:b w:val="0"/>
          <w:spacing w:val="19"/>
          <w:u w:val="none"/>
        </w:rPr>
        <w:t xml:space="preserve"> </w:t>
      </w:r>
      <w:r w:rsidRPr="006E7D62">
        <w:rPr>
          <w:b w:val="0"/>
          <w:u w:val="none"/>
        </w:rPr>
        <w:t>entrega</w:t>
      </w:r>
      <w:r w:rsidR="00562893" w:rsidRPr="006E7D62">
        <w:rPr>
          <w:b w:val="0"/>
          <w:u w:val="none"/>
        </w:rPr>
        <w:t>s</w:t>
      </w:r>
      <w:r w:rsidRPr="006E7D62">
        <w:rPr>
          <w:b w:val="0"/>
          <w:spacing w:val="19"/>
          <w:u w:val="none"/>
        </w:rPr>
        <w:t xml:space="preserve"> </w:t>
      </w:r>
      <w:r w:rsidRPr="006E7D62">
        <w:rPr>
          <w:b w:val="0"/>
          <w:u w:val="none"/>
        </w:rPr>
        <w:t>del</w:t>
      </w:r>
    </w:p>
    <w:p w14:paraId="4D30AB76" w14:textId="0567FC8B" w:rsidR="00F96B23" w:rsidRDefault="0003081D" w:rsidP="00F83F38">
      <w:pPr>
        <w:pStyle w:val="Textoindependiente"/>
        <w:spacing w:before="129" w:line="360" w:lineRule="auto"/>
        <w:ind w:left="985" w:right="195"/>
        <w:jc w:val="both"/>
      </w:pPr>
      <w:proofErr w:type="gramStart"/>
      <w:r w:rsidRPr="006E7D62">
        <w:t>objeto</w:t>
      </w:r>
      <w:proofErr w:type="gramEnd"/>
      <w:r w:rsidRPr="006E7D62">
        <w:t xml:space="preserve"> del presente concurso, por los ítems señalados en ANEXO IV, se realizará en los lugares, forma y</w:t>
      </w:r>
      <w:r w:rsidRPr="006E7D62">
        <w:rPr>
          <w:spacing w:val="1"/>
        </w:rPr>
        <w:t xml:space="preserve"> </w:t>
      </w:r>
      <w:r w:rsidRPr="006E7D62">
        <w:t xml:space="preserve">cantidades establecidas en el ANEXO V. </w:t>
      </w:r>
      <w:r w:rsidR="00F83F38" w:rsidRPr="006E7D62">
        <w:t xml:space="preserve">El plazo de </w:t>
      </w:r>
      <w:r w:rsidR="00A41AB3">
        <w:t xml:space="preserve">inicio de prestación </w:t>
      </w:r>
      <w:r w:rsidR="00F83F38" w:rsidRPr="006E7D62">
        <w:t>de</w:t>
      </w:r>
      <w:r w:rsidR="00A41AB3">
        <w:t xml:space="preserve">l </w:t>
      </w:r>
      <w:r w:rsidR="00F83F38" w:rsidRPr="006E7D62">
        <w:t xml:space="preserve"> </w:t>
      </w:r>
      <w:r w:rsidR="00A41AB3">
        <w:t xml:space="preserve">Servicio será al </w:t>
      </w:r>
      <w:proofErr w:type="spellStart"/>
      <w:r w:rsidR="00A41AB3">
        <w:t>dia</w:t>
      </w:r>
      <w:proofErr w:type="spellEnd"/>
      <w:r w:rsidR="00A41AB3">
        <w:t xml:space="preserve"> siguiente a la emisión de la </w:t>
      </w:r>
      <w:r w:rsidR="00F83F38" w:rsidRPr="00F83F38">
        <w:rPr>
          <w:spacing w:val="-1"/>
        </w:rPr>
        <w:t xml:space="preserve">Orden de Compra en el sitio https://comprar.catamarca.gob.ar o en el que en un futuro lo reemplace o su notificación a la casilla de correo electrónico publicada en el perfil del proveedor en el sistema COMPR.AR., constituido como domicilio especial electrónico por el mismo. </w:t>
      </w:r>
    </w:p>
    <w:p w14:paraId="5F2EA3BC" w14:textId="77777777" w:rsidR="00F96B23" w:rsidRDefault="00F96B23">
      <w:pPr>
        <w:pStyle w:val="Textoindependiente"/>
        <w:rPr>
          <w:sz w:val="36"/>
        </w:rPr>
      </w:pPr>
    </w:p>
    <w:p w14:paraId="1B4C4348" w14:textId="730A4979" w:rsidR="00F96B23" w:rsidRDefault="00026678">
      <w:pPr>
        <w:pStyle w:val="Textoindependiente"/>
        <w:spacing w:before="1" w:line="360" w:lineRule="auto"/>
        <w:ind w:left="985" w:right="205"/>
        <w:jc w:val="both"/>
      </w:pPr>
      <w:r>
        <w:rPr>
          <w:b/>
          <w:u w:val="thick"/>
        </w:rPr>
        <w:t>ARTÍCULO 26</w:t>
      </w:r>
      <w:r w:rsidR="0003081D">
        <w:rPr>
          <w:b/>
          <w:u w:val="thick"/>
        </w:rPr>
        <w:t>° - DE LA FACTURACIÓN Y PAGO:</w:t>
      </w:r>
      <w:r w:rsidR="0003081D">
        <w:rPr>
          <w:b/>
        </w:rPr>
        <w:t xml:space="preserve"> </w:t>
      </w:r>
      <w:r w:rsidR="0003081D">
        <w:t>La factura o documento equivalente, deberá ser</w:t>
      </w:r>
      <w:r w:rsidR="0003081D">
        <w:rPr>
          <w:spacing w:val="1"/>
        </w:rPr>
        <w:t xml:space="preserve"> </w:t>
      </w:r>
      <w:r w:rsidR="0003081D">
        <w:t>remitida de forma electrónica a la dirección de correo electrónic</w:t>
      </w:r>
      <w:hyperlink r:id="rId31" w:history="1">
        <w:r w:rsidR="00D36BD9" w:rsidRPr="00EF7496">
          <w:rPr>
            <w:rStyle w:val="Hipervnculo"/>
          </w:rPr>
          <w:t xml:space="preserve">a </w:t>
        </w:r>
        <w:r w:rsidR="00D36BD9" w:rsidRPr="00EF7496">
          <w:rPr>
            <w:rStyle w:val="Hipervnculo"/>
            <w:u w:color="0563C1"/>
          </w:rPr>
          <w:t>licitacionesmaternidad@gmail.com</w:t>
        </w:r>
      </w:hyperlink>
      <w:r w:rsidR="0003081D">
        <w:rPr>
          <w:color w:val="0563C1"/>
        </w:rPr>
        <w:t xml:space="preserve"> </w:t>
      </w:r>
      <w:r w:rsidR="0003081D">
        <w:t>;</w:t>
      </w:r>
      <w:r w:rsidR="0003081D">
        <w:rPr>
          <w:spacing w:val="1"/>
        </w:rPr>
        <w:t xml:space="preserve"> </w:t>
      </w:r>
      <w:r w:rsidR="0003081D">
        <w:rPr>
          <w:spacing w:val="-1"/>
        </w:rPr>
        <w:t xml:space="preserve">conjuntamente con el Contrato de servicio y la </w:t>
      </w:r>
      <w:r w:rsidR="0003081D">
        <w:t>certificación de la recepción definitiva de los bienes objeto</w:t>
      </w:r>
      <w:r w:rsidR="0003081D">
        <w:rPr>
          <w:spacing w:val="1"/>
        </w:rPr>
        <w:t xml:space="preserve"> </w:t>
      </w:r>
      <w:r w:rsidR="0003081D">
        <w:t>de la presente contratación; lo que dará comienzo al plazo para el pago que será de TREINTA (30) DÍAS;</w:t>
      </w:r>
      <w:r w:rsidR="0003081D">
        <w:rPr>
          <w:spacing w:val="1"/>
        </w:rPr>
        <w:t xml:space="preserve"> </w:t>
      </w:r>
      <w:r w:rsidR="0003081D">
        <w:rPr>
          <w:spacing w:val="-2"/>
        </w:rPr>
        <w:t xml:space="preserve">sin perjuicio </w:t>
      </w:r>
      <w:r w:rsidR="0003081D">
        <w:rPr>
          <w:spacing w:val="-1"/>
        </w:rPr>
        <w:t>de ello, los pagos se atenderán considerando la programación y disponibilidad financiera que</w:t>
      </w:r>
      <w:r w:rsidR="0003081D">
        <w:t xml:space="preserve"> </w:t>
      </w:r>
      <w:r w:rsidR="0003081D">
        <w:rPr>
          <w:spacing w:val="-1"/>
        </w:rPr>
        <w:t>establezca la Tesorería General de la Provincia. La mencionada factura o documento equivalente, deberán</w:t>
      </w:r>
      <w:r w:rsidR="0003081D">
        <w:t xml:space="preserve"> </w:t>
      </w:r>
      <w:r w:rsidR="0003081D">
        <w:rPr>
          <w:spacing w:val="-6"/>
        </w:rPr>
        <w:t>reunir</w:t>
      </w:r>
      <w:r w:rsidR="0003081D">
        <w:rPr>
          <w:spacing w:val="47"/>
        </w:rPr>
        <w:t xml:space="preserve"> </w:t>
      </w:r>
      <w:r w:rsidR="0003081D">
        <w:rPr>
          <w:spacing w:val="-6"/>
        </w:rPr>
        <w:t>los</w:t>
      </w:r>
      <w:r w:rsidR="0003081D">
        <w:rPr>
          <w:spacing w:val="21"/>
        </w:rPr>
        <w:t xml:space="preserve"> </w:t>
      </w:r>
      <w:r w:rsidR="0003081D">
        <w:rPr>
          <w:spacing w:val="-5"/>
        </w:rPr>
        <w:t>requisitos</w:t>
      </w:r>
      <w:r w:rsidR="0003081D">
        <w:rPr>
          <w:spacing w:val="9"/>
        </w:rPr>
        <w:t xml:space="preserve"> </w:t>
      </w:r>
      <w:r w:rsidR="0003081D">
        <w:rPr>
          <w:spacing w:val="-5"/>
        </w:rPr>
        <w:t>legales</w:t>
      </w:r>
      <w:r w:rsidR="0003081D">
        <w:rPr>
          <w:spacing w:val="9"/>
        </w:rPr>
        <w:t xml:space="preserve"> </w:t>
      </w:r>
      <w:r w:rsidR="0003081D">
        <w:rPr>
          <w:spacing w:val="-5"/>
        </w:rPr>
        <w:t>que</w:t>
      </w:r>
      <w:r w:rsidR="0003081D">
        <w:rPr>
          <w:spacing w:val="9"/>
        </w:rPr>
        <w:t xml:space="preserve"> </w:t>
      </w:r>
      <w:r w:rsidR="0003081D">
        <w:rPr>
          <w:spacing w:val="-5"/>
        </w:rPr>
        <w:t>al</w:t>
      </w:r>
      <w:r w:rsidR="0003081D">
        <w:rPr>
          <w:spacing w:val="-10"/>
        </w:rPr>
        <w:t xml:space="preserve"> </w:t>
      </w:r>
      <w:r w:rsidR="0003081D">
        <w:rPr>
          <w:spacing w:val="-5"/>
        </w:rPr>
        <w:t>efecto</w:t>
      </w:r>
      <w:r w:rsidR="0003081D">
        <w:rPr>
          <w:spacing w:val="25"/>
        </w:rPr>
        <w:t xml:space="preserve"> </w:t>
      </w:r>
      <w:r w:rsidR="0003081D">
        <w:rPr>
          <w:spacing w:val="-5"/>
        </w:rPr>
        <w:t>determina</w:t>
      </w:r>
      <w:r w:rsidR="0003081D">
        <w:rPr>
          <w:spacing w:val="11"/>
        </w:rPr>
        <w:t xml:space="preserve"> </w:t>
      </w:r>
      <w:r w:rsidR="0003081D">
        <w:rPr>
          <w:spacing w:val="-5"/>
        </w:rPr>
        <w:t>la</w:t>
      </w:r>
      <w:r w:rsidR="0003081D">
        <w:rPr>
          <w:spacing w:val="23"/>
        </w:rPr>
        <w:t xml:space="preserve"> </w:t>
      </w:r>
      <w:r w:rsidR="0003081D">
        <w:rPr>
          <w:spacing w:val="-5"/>
        </w:rPr>
        <w:t>AFIP,</w:t>
      </w:r>
      <w:r w:rsidR="0003081D">
        <w:rPr>
          <w:spacing w:val="10"/>
        </w:rPr>
        <w:t xml:space="preserve"> </w:t>
      </w:r>
      <w:r w:rsidR="0003081D">
        <w:rPr>
          <w:spacing w:val="-5"/>
        </w:rPr>
        <w:t>y</w:t>
      </w:r>
      <w:r w:rsidR="0003081D">
        <w:rPr>
          <w:spacing w:val="-4"/>
        </w:rPr>
        <w:t xml:space="preserve"> </w:t>
      </w:r>
      <w:r w:rsidR="0003081D">
        <w:rPr>
          <w:spacing w:val="-5"/>
        </w:rPr>
        <w:t>en las</w:t>
      </w:r>
      <w:r w:rsidR="0003081D">
        <w:rPr>
          <w:spacing w:val="21"/>
        </w:rPr>
        <w:t xml:space="preserve"> </w:t>
      </w:r>
      <w:r w:rsidR="0003081D">
        <w:rPr>
          <w:spacing w:val="-5"/>
        </w:rPr>
        <w:t>mismas  se</w:t>
      </w:r>
      <w:r w:rsidR="0003081D">
        <w:rPr>
          <w:spacing w:val="9"/>
        </w:rPr>
        <w:t xml:space="preserve"> </w:t>
      </w:r>
      <w:r w:rsidR="0003081D">
        <w:rPr>
          <w:spacing w:val="-5"/>
        </w:rPr>
        <w:t>deberá consignar:</w:t>
      </w:r>
    </w:p>
    <w:p w14:paraId="57BDEEC8" w14:textId="77777777" w:rsidR="00F96B23" w:rsidRPr="006E7D62" w:rsidRDefault="0003081D">
      <w:pPr>
        <w:pStyle w:val="Prrafodelista"/>
        <w:numPr>
          <w:ilvl w:val="0"/>
          <w:numId w:val="3"/>
        </w:numPr>
        <w:tabs>
          <w:tab w:val="left" w:pos="1135"/>
        </w:tabs>
        <w:spacing w:line="273" w:lineRule="exact"/>
        <w:rPr>
          <w:sz w:val="24"/>
        </w:rPr>
      </w:pPr>
      <w:r>
        <w:rPr>
          <w:spacing w:val="-6"/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tipo</w:t>
      </w:r>
      <w:r>
        <w:rPr>
          <w:spacing w:val="27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número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contratación.</w:t>
      </w:r>
    </w:p>
    <w:p w14:paraId="6BCCCEA1" w14:textId="77777777" w:rsidR="006E7D62" w:rsidRPr="00F83F38" w:rsidRDefault="006E7D62" w:rsidP="006E7D62">
      <w:pPr>
        <w:pStyle w:val="Prrafodelista"/>
        <w:tabs>
          <w:tab w:val="left" w:pos="1135"/>
        </w:tabs>
        <w:spacing w:line="273" w:lineRule="exact"/>
        <w:ind w:left="1135"/>
        <w:rPr>
          <w:sz w:val="24"/>
        </w:rPr>
      </w:pPr>
    </w:p>
    <w:p w14:paraId="7841F027" w14:textId="77777777" w:rsidR="006E7D62" w:rsidRDefault="006E7D62" w:rsidP="006E7D62">
      <w:pPr>
        <w:pStyle w:val="Prrafodelista"/>
        <w:numPr>
          <w:ilvl w:val="0"/>
          <w:numId w:val="3"/>
        </w:numPr>
        <w:tabs>
          <w:tab w:val="left" w:pos="1135"/>
        </w:tabs>
        <w:spacing w:before="90"/>
        <w:jc w:val="left"/>
        <w:rPr>
          <w:sz w:val="24"/>
        </w:rPr>
      </w:pPr>
      <w:r>
        <w:rPr>
          <w:spacing w:val="-1"/>
          <w:sz w:val="24"/>
        </w:rPr>
        <w:t xml:space="preserve">fecha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contrato.</w:t>
      </w:r>
    </w:p>
    <w:p w14:paraId="7F8D8C91" w14:textId="77777777" w:rsidR="006E7D62" w:rsidRPr="006E7D62" w:rsidRDefault="006E7D62" w:rsidP="006E7D62">
      <w:pPr>
        <w:pStyle w:val="Prrafodelista"/>
        <w:rPr>
          <w:sz w:val="24"/>
        </w:rPr>
      </w:pPr>
    </w:p>
    <w:p w14:paraId="2B1FD726" w14:textId="77777777" w:rsidR="006E7D62" w:rsidRDefault="006E7D62" w:rsidP="006E7D62">
      <w:pPr>
        <w:pStyle w:val="Prrafodelista"/>
        <w:tabs>
          <w:tab w:val="left" w:pos="1135"/>
        </w:tabs>
        <w:spacing w:before="90"/>
        <w:ind w:left="1135"/>
        <w:jc w:val="left"/>
        <w:rPr>
          <w:sz w:val="24"/>
        </w:rPr>
      </w:pPr>
    </w:p>
    <w:p w14:paraId="14A6EF59" w14:textId="549A0FE2" w:rsidR="006E7D62" w:rsidRPr="006E7D62" w:rsidRDefault="006E7D62" w:rsidP="006E7D62">
      <w:pPr>
        <w:pStyle w:val="Prrafodelista"/>
        <w:numPr>
          <w:ilvl w:val="0"/>
          <w:numId w:val="3"/>
        </w:numPr>
        <w:tabs>
          <w:tab w:val="left" w:pos="1135"/>
        </w:tabs>
        <w:spacing w:before="129"/>
        <w:jc w:val="left"/>
        <w:rPr>
          <w:sz w:val="24"/>
        </w:rPr>
      </w:pPr>
      <w:r>
        <w:rPr>
          <w:spacing w:val="-5"/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fecha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facturación</w:t>
      </w:r>
    </w:p>
    <w:p w14:paraId="35602BC4" w14:textId="77777777" w:rsidR="006E7D62" w:rsidRDefault="006E7D62" w:rsidP="006E7D62">
      <w:pPr>
        <w:pStyle w:val="Prrafodelista"/>
        <w:tabs>
          <w:tab w:val="left" w:pos="1135"/>
        </w:tabs>
        <w:spacing w:before="129"/>
        <w:ind w:left="1135"/>
        <w:jc w:val="left"/>
        <w:rPr>
          <w:sz w:val="24"/>
        </w:rPr>
      </w:pPr>
    </w:p>
    <w:p w14:paraId="6338EFD6" w14:textId="77777777" w:rsidR="006E7D62" w:rsidRPr="006E7D62" w:rsidRDefault="006E7D62" w:rsidP="006E7D62">
      <w:pPr>
        <w:pStyle w:val="Prrafodelista"/>
        <w:numPr>
          <w:ilvl w:val="0"/>
          <w:numId w:val="3"/>
        </w:numPr>
        <w:tabs>
          <w:tab w:val="left" w:pos="1135"/>
        </w:tabs>
        <w:spacing w:before="144"/>
        <w:rPr>
          <w:sz w:val="24"/>
        </w:rPr>
      </w:pPr>
      <w:r>
        <w:rPr>
          <w:spacing w:val="-5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detalle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los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servicios</w:t>
      </w:r>
      <w:r>
        <w:rPr>
          <w:spacing w:val="65"/>
          <w:sz w:val="24"/>
        </w:rPr>
        <w:t xml:space="preserve"> </w:t>
      </w:r>
      <w:r>
        <w:rPr>
          <w:spacing w:val="-4"/>
          <w:sz w:val="24"/>
        </w:rPr>
        <w:t>prestados.</w:t>
      </w:r>
    </w:p>
    <w:p w14:paraId="39DFBDE5" w14:textId="77777777" w:rsidR="006E7D62" w:rsidRPr="006E7D62" w:rsidRDefault="006E7D62" w:rsidP="006E7D62">
      <w:pPr>
        <w:pStyle w:val="Prrafodelista"/>
        <w:rPr>
          <w:sz w:val="24"/>
        </w:rPr>
      </w:pPr>
    </w:p>
    <w:p w14:paraId="457BCFCD" w14:textId="77777777" w:rsidR="006E7D62" w:rsidRDefault="006E7D62" w:rsidP="006E7D62">
      <w:pPr>
        <w:pStyle w:val="Prrafodelista"/>
        <w:tabs>
          <w:tab w:val="left" w:pos="1135"/>
        </w:tabs>
        <w:spacing w:before="144"/>
        <w:ind w:left="1135"/>
        <w:rPr>
          <w:sz w:val="24"/>
        </w:rPr>
      </w:pPr>
    </w:p>
    <w:p w14:paraId="1A55E206" w14:textId="77777777" w:rsidR="006E7D62" w:rsidRDefault="006E7D62" w:rsidP="006E7D62">
      <w:pPr>
        <w:pStyle w:val="Textoindependiente"/>
        <w:spacing w:before="144" w:line="357" w:lineRule="auto"/>
        <w:ind w:left="985" w:right="198"/>
        <w:jc w:val="both"/>
      </w:pPr>
      <w:r>
        <w:t>Déjese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provisión,</w:t>
      </w:r>
      <w:r>
        <w:rPr>
          <w:spacing w:val="6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adjudicatario se le practicará la retención impositiva que le correspondiere por dicho importe, según las</w:t>
      </w:r>
      <w:r>
        <w:rPr>
          <w:spacing w:val="1"/>
        </w:rPr>
        <w:t xml:space="preserve"> </w:t>
      </w:r>
      <w:r>
        <w:t>leyes</w:t>
      </w:r>
      <w:r>
        <w:rPr>
          <w:spacing w:val="38"/>
        </w:rPr>
        <w:t xml:space="preserve"> </w:t>
      </w:r>
      <w:r>
        <w:t>impositivas</w:t>
      </w:r>
      <w:r>
        <w:rPr>
          <w:spacing w:val="9"/>
        </w:rPr>
        <w:t xml:space="preserve"> </w:t>
      </w:r>
      <w:r>
        <w:t>vigentes.</w:t>
      </w:r>
    </w:p>
    <w:p w14:paraId="0A651F3E" w14:textId="77777777" w:rsidR="00F83F38" w:rsidRDefault="00F83F38" w:rsidP="006E7D62">
      <w:pPr>
        <w:pStyle w:val="Prrafodelista"/>
        <w:tabs>
          <w:tab w:val="left" w:pos="1135"/>
        </w:tabs>
        <w:spacing w:line="273" w:lineRule="exact"/>
        <w:ind w:left="1135"/>
        <w:rPr>
          <w:sz w:val="24"/>
        </w:rPr>
      </w:pPr>
    </w:p>
    <w:p w14:paraId="04B875EA" w14:textId="3290B736" w:rsidR="00F96B23" w:rsidRDefault="00F96B23" w:rsidP="00F03BBF">
      <w:pPr>
        <w:spacing w:before="144"/>
        <w:ind w:left="4435"/>
        <w:jc w:val="right"/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33904988" w14:textId="77777777" w:rsidR="00F96B23" w:rsidRDefault="00F96B23">
      <w:pPr>
        <w:pStyle w:val="Textoindependiente"/>
        <w:spacing w:before="5"/>
        <w:rPr>
          <w:sz w:val="14"/>
        </w:rPr>
      </w:pPr>
    </w:p>
    <w:p w14:paraId="08CD75C1" w14:textId="77777777" w:rsidR="00F96B23" w:rsidRDefault="00F96B23">
      <w:pPr>
        <w:pStyle w:val="Textoindependiente"/>
        <w:spacing w:before="2"/>
        <w:rPr>
          <w:sz w:val="36"/>
        </w:rPr>
      </w:pPr>
    </w:p>
    <w:p w14:paraId="4D2B19B2" w14:textId="77777777" w:rsidR="00F96B23" w:rsidRDefault="0003081D">
      <w:pPr>
        <w:pStyle w:val="Textoindependiente"/>
        <w:spacing w:line="360" w:lineRule="auto"/>
        <w:ind w:left="985" w:right="212"/>
        <w:jc w:val="both"/>
      </w:pPr>
      <w:r>
        <w:rPr>
          <w:b/>
          <w:u w:val="thick"/>
        </w:rPr>
        <w:t>ARTÍCULO 30° - DE LAS PENALIDADES Y SANCIONES:</w:t>
      </w:r>
      <w:r>
        <w:rPr>
          <w:b/>
        </w:rPr>
        <w:t xml:space="preserve"> </w:t>
      </w:r>
      <w:r>
        <w:t>El incumplimiento de las obligaciones</w:t>
      </w:r>
      <w:r>
        <w:rPr>
          <w:spacing w:val="1"/>
        </w:rPr>
        <w:t xml:space="preserve"> </w:t>
      </w:r>
      <w:r>
        <w:t>contraídas por los oferentes o adjudicatarios, dará lugar a la aplicación de las penalidades y sanciones</w:t>
      </w:r>
      <w:r>
        <w:rPr>
          <w:spacing w:val="1"/>
        </w:rPr>
        <w:t xml:space="preserve"> </w:t>
      </w:r>
      <w:r>
        <w:t>previstas en el en el Título IV – Capítulo I y II del Anexo I -Reglamento Parcial Nº 2 de la Ley 4938–</w:t>
      </w:r>
      <w:r>
        <w:rPr>
          <w:spacing w:val="1"/>
        </w:rPr>
        <w:t xml:space="preserve"> </w:t>
      </w:r>
      <w:r>
        <w:t>Decreto</w:t>
      </w:r>
      <w:r>
        <w:rPr>
          <w:spacing w:val="28"/>
        </w:rPr>
        <w:t xml:space="preserve"> </w:t>
      </w:r>
      <w:r>
        <w:t>Acuerdo</w:t>
      </w:r>
      <w:r>
        <w:rPr>
          <w:spacing w:val="28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1127,</w:t>
      </w:r>
      <w:r>
        <w:rPr>
          <w:spacing w:val="-1"/>
        </w:rPr>
        <w:t xml:space="preserve"> </w:t>
      </w:r>
      <w:r>
        <w:t>artículos</w:t>
      </w:r>
      <w:r>
        <w:rPr>
          <w:spacing w:val="54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123.</w:t>
      </w:r>
    </w:p>
    <w:p w14:paraId="09859E6E" w14:textId="77777777" w:rsidR="00F96B23" w:rsidRDefault="00F96B23">
      <w:pPr>
        <w:pStyle w:val="Textoindependiente"/>
        <w:rPr>
          <w:sz w:val="20"/>
        </w:rPr>
      </w:pPr>
    </w:p>
    <w:p w14:paraId="661B907D" w14:textId="77777777" w:rsidR="00F96B23" w:rsidRDefault="00F96B23">
      <w:pPr>
        <w:pStyle w:val="Textoindependiente"/>
        <w:rPr>
          <w:sz w:val="20"/>
        </w:rPr>
      </w:pPr>
    </w:p>
    <w:p w14:paraId="4A8303E5" w14:textId="77777777" w:rsidR="00F96B23" w:rsidRDefault="00F96B23">
      <w:pPr>
        <w:pStyle w:val="Textoindependiente"/>
        <w:rPr>
          <w:sz w:val="20"/>
        </w:rPr>
      </w:pPr>
    </w:p>
    <w:p w14:paraId="1F394508" w14:textId="77777777" w:rsidR="00F96B23" w:rsidRDefault="00F96B23">
      <w:pPr>
        <w:pStyle w:val="Textoindependiente"/>
        <w:rPr>
          <w:sz w:val="20"/>
        </w:rPr>
      </w:pPr>
    </w:p>
    <w:p w14:paraId="7319F967" w14:textId="77777777" w:rsidR="00F96B23" w:rsidRDefault="00F96B23">
      <w:pPr>
        <w:pStyle w:val="Textoindependiente"/>
        <w:rPr>
          <w:sz w:val="20"/>
        </w:rPr>
      </w:pPr>
    </w:p>
    <w:p w14:paraId="4681D8C8" w14:textId="77777777" w:rsidR="00F96B23" w:rsidRDefault="00F96B23">
      <w:pPr>
        <w:pStyle w:val="Textoindependiente"/>
        <w:rPr>
          <w:sz w:val="20"/>
        </w:rPr>
      </w:pPr>
    </w:p>
    <w:p w14:paraId="7E664DF0" w14:textId="77777777" w:rsidR="00F96B23" w:rsidRDefault="00F96B23">
      <w:pPr>
        <w:pStyle w:val="Textoindependiente"/>
        <w:rPr>
          <w:sz w:val="20"/>
        </w:rPr>
      </w:pPr>
    </w:p>
    <w:p w14:paraId="35C8F5DC" w14:textId="77777777" w:rsidR="00F96B23" w:rsidRDefault="00F96B23">
      <w:pPr>
        <w:pStyle w:val="Textoindependiente"/>
        <w:rPr>
          <w:sz w:val="20"/>
        </w:rPr>
      </w:pPr>
    </w:p>
    <w:p w14:paraId="798CD48E" w14:textId="77777777" w:rsidR="00F96B23" w:rsidRDefault="00F96B23">
      <w:pPr>
        <w:pStyle w:val="Textoindependiente"/>
        <w:rPr>
          <w:sz w:val="20"/>
        </w:rPr>
      </w:pPr>
    </w:p>
    <w:p w14:paraId="2AC35169" w14:textId="77777777" w:rsidR="00F96B23" w:rsidRDefault="00F96B23">
      <w:pPr>
        <w:pStyle w:val="Textoindependiente"/>
        <w:rPr>
          <w:sz w:val="20"/>
        </w:rPr>
      </w:pPr>
    </w:p>
    <w:p w14:paraId="2216EC82" w14:textId="77777777" w:rsidR="00F96B23" w:rsidRDefault="00F96B23">
      <w:pPr>
        <w:pStyle w:val="Textoindependiente"/>
        <w:rPr>
          <w:sz w:val="20"/>
        </w:rPr>
      </w:pPr>
    </w:p>
    <w:p w14:paraId="647BF604" w14:textId="77777777" w:rsidR="00F96B23" w:rsidRDefault="00F96B23">
      <w:pPr>
        <w:pStyle w:val="Textoindependiente"/>
        <w:rPr>
          <w:sz w:val="20"/>
        </w:rPr>
      </w:pPr>
    </w:p>
    <w:p w14:paraId="0299D98A" w14:textId="77777777" w:rsidR="00F96B23" w:rsidRDefault="00F96B23">
      <w:pPr>
        <w:pStyle w:val="Textoindependiente"/>
        <w:rPr>
          <w:sz w:val="20"/>
        </w:rPr>
      </w:pPr>
    </w:p>
    <w:p w14:paraId="633B2DB1" w14:textId="77777777" w:rsidR="00F96B23" w:rsidRDefault="00F96B23">
      <w:pPr>
        <w:pStyle w:val="Textoindependiente"/>
        <w:rPr>
          <w:sz w:val="20"/>
        </w:rPr>
      </w:pPr>
    </w:p>
    <w:p w14:paraId="7054BFBC" w14:textId="77777777" w:rsidR="00F96B23" w:rsidRDefault="00F96B23">
      <w:pPr>
        <w:pStyle w:val="Textoindependiente"/>
        <w:rPr>
          <w:sz w:val="20"/>
        </w:rPr>
      </w:pPr>
    </w:p>
    <w:p w14:paraId="7E4C775E" w14:textId="77777777" w:rsidR="00F96B23" w:rsidRDefault="00F96B23">
      <w:pPr>
        <w:pStyle w:val="Textoindependiente"/>
        <w:rPr>
          <w:sz w:val="20"/>
        </w:rPr>
      </w:pPr>
    </w:p>
    <w:p w14:paraId="568C5CE3" w14:textId="77777777" w:rsidR="00F96B23" w:rsidRDefault="00F96B23">
      <w:pPr>
        <w:pStyle w:val="Textoindependiente"/>
        <w:rPr>
          <w:sz w:val="20"/>
        </w:rPr>
      </w:pPr>
    </w:p>
    <w:p w14:paraId="61D46786" w14:textId="77777777" w:rsidR="00F96B23" w:rsidRDefault="00F96B23">
      <w:pPr>
        <w:pStyle w:val="Textoindependiente"/>
        <w:rPr>
          <w:sz w:val="20"/>
        </w:rPr>
      </w:pPr>
    </w:p>
    <w:p w14:paraId="2C947192" w14:textId="77777777" w:rsidR="00F96B23" w:rsidRDefault="00F96B23">
      <w:pPr>
        <w:pStyle w:val="Textoindependiente"/>
        <w:rPr>
          <w:sz w:val="20"/>
        </w:rPr>
      </w:pPr>
    </w:p>
    <w:p w14:paraId="55D5CB79" w14:textId="77777777" w:rsidR="00F96B23" w:rsidRDefault="00F96B23">
      <w:pPr>
        <w:pStyle w:val="Textoindependiente"/>
        <w:rPr>
          <w:sz w:val="20"/>
        </w:rPr>
      </w:pPr>
    </w:p>
    <w:p w14:paraId="05EBCE35" w14:textId="77777777" w:rsidR="00F96B23" w:rsidRDefault="00F96B23">
      <w:pPr>
        <w:pStyle w:val="Textoindependiente"/>
        <w:rPr>
          <w:sz w:val="20"/>
        </w:rPr>
      </w:pPr>
    </w:p>
    <w:p w14:paraId="42527449" w14:textId="77777777" w:rsidR="00F96B23" w:rsidRDefault="00F96B23">
      <w:pPr>
        <w:pStyle w:val="Textoindependiente"/>
        <w:rPr>
          <w:sz w:val="20"/>
        </w:rPr>
      </w:pPr>
    </w:p>
    <w:p w14:paraId="7043F4BA" w14:textId="77777777" w:rsidR="00F96B23" w:rsidRDefault="00F96B23">
      <w:pPr>
        <w:pStyle w:val="Textoindependiente"/>
        <w:rPr>
          <w:sz w:val="20"/>
        </w:rPr>
      </w:pPr>
    </w:p>
    <w:p w14:paraId="7A106619" w14:textId="77777777" w:rsidR="00F96B23" w:rsidRDefault="00F96B23">
      <w:pPr>
        <w:pStyle w:val="Textoindependiente"/>
        <w:rPr>
          <w:sz w:val="20"/>
        </w:rPr>
      </w:pPr>
    </w:p>
    <w:p w14:paraId="6229C7E3" w14:textId="77777777" w:rsidR="00F96B23" w:rsidRDefault="00F96B23">
      <w:pPr>
        <w:pStyle w:val="Textoindependiente"/>
        <w:rPr>
          <w:sz w:val="20"/>
        </w:rPr>
      </w:pPr>
    </w:p>
    <w:p w14:paraId="77E64493" w14:textId="77777777" w:rsidR="00F96B23" w:rsidRDefault="00F96B23">
      <w:pPr>
        <w:pStyle w:val="Textoindependiente"/>
        <w:rPr>
          <w:sz w:val="20"/>
        </w:rPr>
      </w:pPr>
    </w:p>
    <w:p w14:paraId="57E1B7EF" w14:textId="77777777" w:rsidR="00F96B23" w:rsidRDefault="00F96B23">
      <w:pPr>
        <w:pStyle w:val="Textoindependiente"/>
        <w:rPr>
          <w:sz w:val="20"/>
        </w:rPr>
      </w:pPr>
    </w:p>
    <w:p w14:paraId="095A2179" w14:textId="77777777" w:rsidR="00F96B23" w:rsidRDefault="00F96B23">
      <w:pPr>
        <w:pStyle w:val="Textoindependiente"/>
        <w:rPr>
          <w:sz w:val="20"/>
        </w:rPr>
      </w:pPr>
    </w:p>
    <w:p w14:paraId="61C2C3AC" w14:textId="77777777" w:rsidR="00F96B23" w:rsidRDefault="00F96B23">
      <w:pPr>
        <w:pStyle w:val="Textoindependiente"/>
        <w:rPr>
          <w:sz w:val="20"/>
        </w:rPr>
      </w:pPr>
    </w:p>
    <w:p w14:paraId="07D9777A" w14:textId="77777777" w:rsidR="00F96B23" w:rsidRDefault="00F96B23">
      <w:pPr>
        <w:pStyle w:val="Textoindependiente"/>
        <w:rPr>
          <w:sz w:val="20"/>
        </w:rPr>
      </w:pPr>
    </w:p>
    <w:p w14:paraId="3CC93C91" w14:textId="77777777" w:rsidR="00F96B23" w:rsidRDefault="00F96B23">
      <w:pPr>
        <w:pStyle w:val="Textoindependiente"/>
        <w:rPr>
          <w:sz w:val="20"/>
        </w:rPr>
      </w:pPr>
    </w:p>
    <w:p w14:paraId="0F2557D4" w14:textId="77777777" w:rsidR="00F96B23" w:rsidRDefault="00F96B23">
      <w:pPr>
        <w:pStyle w:val="Textoindependiente"/>
        <w:rPr>
          <w:sz w:val="20"/>
        </w:rPr>
      </w:pPr>
    </w:p>
    <w:p w14:paraId="26A708A1" w14:textId="77777777" w:rsidR="00F96B23" w:rsidRDefault="00F96B23">
      <w:pPr>
        <w:pStyle w:val="Textoindependiente"/>
        <w:rPr>
          <w:sz w:val="20"/>
        </w:rPr>
      </w:pPr>
    </w:p>
    <w:p w14:paraId="7102CD32" w14:textId="77777777" w:rsidR="00F96B23" w:rsidRDefault="00F96B23">
      <w:pPr>
        <w:pStyle w:val="Textoindependiente"/>
        <w:rPr>
          <w:sz w:val="20"/>
        </w:rPr>
      </w:pPr>
    </w:p>
    <w:p w14:paraId="1386E6A9" w14:textId="77777777" w:rsidR="00F96B23" w:rsidRDefault="00F96B23">
      <w:pPr>
        <w:pStyle w:val="Textoindependiente"/>
        <w:rPr>
          <w:sz w:val="20"/>
        </w:rPr>
      </w:pPr>
    </w:p>
    <w:p w14:paraId="394B9FA9" w14:textId="77777777" w:rsidR="00F96B23" w:rsidRDefault="00F96B23">
      <w:pPr>
        <w:pStyle w:val="Textoindependiente"/>
        <w:rPr>
          <w:sz w:val="20"/>
        </w:rPr>
      </w:pPr>
    </w:p>
    <w:p w14:paraId="2538EE10" w14:textId="77777777" w:rsidR="00F96B23" w:rsidRDefault="00F96B23">
      <w:pPr>
        <w:pStyle w:val="Textoindependiente"/>
        <w:rPr>
          <w:sz w:val="20"/>
        </w:rPr>
      </w:pPr>
    </w:p>
    <w:p w14:paraId="1411A339" w14:textId="77777777" w:rsidR="00F96B23" w:rsidRDefault="00F96B23">
      <w:pPr>
        <w:pStyle w:val="Textoindependiente"/>
        <w:rPr>
          <w:sz w:val="20"/>
        </w:rPr>
      </w:pPr>
    </w:p>
    <w:p w14:paraId="03AF7928" w14:textId="77777777" w:rsidR="00F96B23" w:rsidRDefault="00F96B23">
      <w:pPr>
        <w:pStyle w:val="Textoindependiente"/>
        <w:rPr>
          <w:sz w:val="20"/>
        </w:rPr>
      </w:pPr>
    </w:p>
    <w:p w14:paraId="7DC7B6E3" w14:textId="77777777" w:rsidR="00F96B23" w:rsidRDefault="00F96B23">
      <w:pPr>
        <w:pStyle w:val="Textoindependiente"/>
        <w:rPr>
          <w:sz w:val="20"/>
        </w:rPr>
      </w:pPr>
    </w:p>
    <w:p w14:paraId="71C02DFB" w14:textId="77777777" w:rsidR="00F96B23" w:rsidRDefault="00F96B23">
      <w:pPr>
        <w:pStyle w:val="Textoindependiente"/>
        <w:rPr>
          <w:sz w:val="20"/>
        </w:rPr>
      </w:pPr>
    </w:p>
    <w:p w14:paraId="74B0D869" w14:textId="77777777" w:rsidR="00F96B23" w:rsidRDefault="00F96B23">
      <w:pPr>
        <w:pStyle w:val="Textoindependiente"/>
        <w:rPr>
          <w:sz w:val="20"/>
        </w:rPr>
      </w:pPr>
    </w:p>
    <w:p w14:paraId="3F6B3971" w14:textId="77777777" w:rsidR="00F96B23" w:rsidRDefault="00F96B23">
      <w:pPr>
        <w:pStyle w:val="Textoindependiente"/>
        <w:rPr>
          <w:sz w:val="20"/>
        </w:rPr>
      </w:pPr>
    </w:p>
    <w:p w14:paraId="0F87834A" w14:textId="77777777" w:rsidR="00F96B23" w:rsidRDefault="00F96B23">
      <w:pPr>
        <w:pStyle w:val="Textoindependiente"/>
        <w:rPr>
          <w:sz w:val="20"/>
        </w:rPr>
      </w:pPr>
    </w:p>
    <w:p w14:paraId="5CC45C30" w14:textId="77777777" w:rsidR="00F96B23" w:rsidRDefault="00F96B23">
      <w:pPr>
        <w:pStyle w:val="Textoindependiente"/>
        <w:rPr>
          <w:sz w:val="20"/>
        </w:rPr>
      </w:pPr>
    </w:p>
    <w:p w14:paraId="74118104" w14:textId="77777777" w:rsidR="00F96B23" w:rsidRDefault="00F96B23">
      <w:pPr>
        <w:pStyle w:val="Textoindependiente"/>
        <w:rPr>
          <w:sz w:val="20"/>
        </w:rPr>
      </w:pPr>
    </w:p>
    <w:p w14:paraId="5E8F5FA7" w14:textId="77777777" w:rsidR="00F96B23" w:rsidRDefault="00F96B23">
      <w:pPr>
        <w:pStyle w:val="Textoindependiente"/>
        <w:rPr>
          <w:sz w:val="20"/>
        </w:rPr>
      </w:pPr>
    </w:p>
    <w:p w14:paraId="3D556468" w14:textId="77777777" w:rsidR="00F96B23" w:rsidRDefault="00F96B23">
      <w:pPr>
        <w:pStyle w:val="Textoindependiente"/>
        <w:rPr>
          <w:sz w:val="20"/>
        </w:rPr>
      </w:pPr>
    </w:p>
    <w:p w14:paraId="0FF9C25A" w14:textId="77777777" w:rsidR="00F96B23" w:rsidRDefault="00F96B23">
      <w:pPr>
        <w:pStyle w:val="Textoindependiente"/>
        <w:rPr>
          <w:sz w:val="20"/>
        </w:rPr>
      </w:pPr>
    </w:p>
    <w:p w14:paraId="7BA19EA1" w14:textId="77777777" w:rsidR="00F96B23" w:rsidRDefault="00F96B23">
      <w:pPr>
        <w:pStyle w:val="Textoindependiente"/>
        <w:rPr>
          <w:sz w:val="20"/>
        </w:rPr>
      </w:pPr>
    </w:p>
    <w:p w14:paraId="024F7F94" w14:textId="77777777" w:rsidR="00F96B23" w:rsidRDefault="00F96B23">
      <w:pPr>
        <w:pStyle w:val="Textoindependiente"/>
        <w:rPr>
          <w:sz w:val="20"/>
        </w:rPr>
      </w:pPr>
    </w:p>
    <w:p w14:paraId="3EDDF242" w14:textId="77777777" w:rsidR="00F96B23" w:rsidRDefault="00F96B23">
      <w:pPr>
        <w:pStyle w:val="Textoindependiente"/>
        <w:rPr>
          <w:sz w:val="20"/>
        </w:rPr>
      </w:pPr>
    </w:p>
    <w:p w14:paraId="63A3AF3C" w14:textId="77777777" w:rsidR="00F96B23" w:rsidRDefault="00F96B23">
      <w:pPr>
        <w:pStyle w:val="Textoindependiente"/>
        <w:rPr>
          <w:sz w:val="20"/>
        </w:rPr>
      </w:pPr>
    </w:p>
    <w:p w14:paraId="198678CD" w14:textId="77777777" w:rsidR="00F96B23" w:rsidRDefault="00F96B23">
      <w:pPr>
        <w:pStyle w:val="Textoindependiente"/>
        <w:rPr>
          <w:sz w:val="20"/>
        </w:rPr>
      </w:pPr>
    </w:p>
    <w:p w14:paraId="56D50871" w14:textId="77777777" w:rsidR="00F96B23" w:rsidRDefault="00F96B23">
      <w:pPr>
        <w:pStyle w:val="Textoindependiente"/>
        <w:spacing w:before="3"/>
        <w:rPr>
          <w:sz w:val="28"/>
        </w:rPr>
      </w:pPr>
    </w:p>
    <w:p w14:paraId="45B1CB31" w14:textId="4986D037" w:rsidR="00F96B23" w:rsidRDefault="00F96B23" w:rsidP="00D36BD9">
      <w:pPr>
        <w:spacing w:before="91"/>
        <w:ind w:left="4435"/>
        <w:jc w:val="right"/>
        <w:rPr>
          <w:sz w:val="24"/>
        </w:rPr>
      </w:pPr>
    </w:p>
    <w:p w14:paraId="50CCDF1B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5E97F383" w14:textId="77777777" w:rsidR="00F96B23" w:rsidRDefault="00F96B23">
      <w:pPr>
        <w:pStyle w:val="Textoindependiente"/>
        <w:spacing w:before="6"/>
        <w:rPr>
          <w:sz w:val="12"/>
        </w:rPr>
      </w:pPr>
    </w:p>
    <w:p w14:paraId="0665C73A" w14:textId="674706FC" w:rsidR="00F96B23" w:rsidRPr="00375D48" w:rsidRDefault="0003081D">
      <w:pPr>
        <w:pStyle w:val="Ttulo1"/>
        <w:spacing w:before="91"/>
        <w:rPr>
          <w:sz w:val="22"/>
          <w:u w:val="none"/>
        </w:rPr>
      </w:pPr>
      <w:r w:rsidRPr="00375D48">
        <w:rPr>
          <w:sz w:val="22"/>
          <w:u w:val="thick"/>
        </w:rPr>
        <w:t>CONCURSO</w:t>
      </w:r>
      <w:r w:rsidRPr="00375D48">
        <w:rPr>
          <w:spacing w:val="68"/>
          <w:sz w:val="22"/>
          <w:u w:val="thick"/>
        </w:rPr>
        <w:t xml:space="preserve"> </w:t>
      </w:r>
      <w:r w:rsidRPr="00375D48">
        <w:rPr>
          <w:sz w:val="22"/>
          <w:u w:val="thick"/>
        </w:rPr>
        <w:t>DE</w:t>
      </w:r>
      <w:r w:rsidRPr="00375D48">
        <w:rPr>
          <w:spacing w:val="37"/>
          <w:sz w:val="22"/>
          <w:u w:val="thick"/>
        </w:rPr>
        <w:t xml:space="preserve"> </w:t>
      </w:r>
      <w:r w:rsidRPr="00375D48">
        <w:rPr>
          <w:sz w:val="22"/>
          <w:u w:val="thick"/>
        </w:rPr>
        <w:t>PRECIOS</w:t>
      </w:r>
      <w:r w:rsidRPr="00375D48">
        <w:rPr>
          <w:spacing w:val="80"/>
          <w:sz w:val="22"/>
          <w:u w:val="thick"/>
        </w:rPr>
        <w:t xml:space="preserve"> </w:t>
      </w:r>
      <w:r w:rsidRPr="00375D48">
        <w:rPr>
          <w:sz w:val="22"/>
          <w:u w:val="thick"/>
        </w:rPr>
        <w:t>2</w:t>
      </w:r>
      <w:r w:rsidR="00B51D88" w:rsidRPr="00375D48">
        <w:rPr>
          <w:sz w:val="22"/>
          <w:u w:val="thick"/>
        </w:rPr>
        <w:t>8</w:t>
      </w:r>
      <w:r w:rsidRPr="00375D48">
        <w:rPr>
          <w:sz w:val="22"/>
          <w:u w:val="thick"/>
        </w:rPr>
        <w:t>-</w:t>
      </w:r>
      <w:r w:rsidR="009D1746">
        <w:rPr>
          <w:sz w:val="22"/>
          <w:u w:val="thick"/>
        </w:rPr>
        <w:t>0012</w:t>
      </w:r>
      <w:r w:rsidR="00A06E5E" w:rsidRPr="00375D48">
        <w:rPr>
          <w:sz w:val="22"/>
          <w:u w:val="thick"/>
        </w:rPr>
        <w:t>-CPR22</w:t>
      </w:r>
    </w:p>
    <w:p w14:paraId="0998BF5C" w14:textId="77777777" w:rsidR="00F96B23" w:rsidRPr="00375D48" w:rsidRDefault="0003081D">
      <w:pPr>
        <w:spacing w:before="9"/>
        <w:ind w:left="2745" w:right="1977"/>
        <w:jc w:val="center"/>
        <w:rPr>
          <w:b/>
          <w:sz w:val="18"/>
        </w:rPr>
      </w:pPr>
      <w:r w:rsidRPr="00375D48">
        <w:rPr>
          <w:b/>
          <w:spacing w:val="-1"/>
          <w:sz w:val="18"/>
          <w:u w:val="thick"/>
        </w:rPr>
        <w:t>MODALIDAD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“COMPRA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DETERMINADA”</w:t>
      </w:r>
    </w:p>
    <w:p w14:paraId="43F1E43E" w14:textId="49025E61" w:rsidR="00F96B23" w:rsidRPr="00375D48" w:rsidRDefault="009D1746">
      <w:pPr>
        <w:tabs>
          <w:tab w:val="left" w:pos="3456"/>
        </w:tabs>
        <w:spacing w:before="122"/>
        <w:ind w:left="772"/>
        <w:jc w:val="center"/>
        <w:rPr>
          <w:b/>
        </w:rPr>
      </w:pPr>
      <w:r>
        <w:rPr>
          <w:b/>
          <w:u w:val="thick"/>
        </w:rPr>
        <w:t>EX-2022-01241409</w:t>
      </w:r>
      <w:r w:rsidR="00375D48">
        <w:rPr>
          <w:b/>
          <w:u w:val="thick"/>
        </w:rPr>
        <w:t>-</w:t>
      </w:r>
      <w:r w:rsidR="00494E07" w:rsidRPr="00375D48">
        <w:rPr>
          <w:b/>
          <w:u w:val="thick"/>
        </w:rPr>
        <w:t>-CAT-DA#MP</w:t>
      </w:r>
    </w:p>
    <w:p w14:paraId="31CE04BA" w14:textId="77777777" w:rsidR="00F96B23" w:rsidRDefault="00F96B23">
      <w:pPr>
        <w:pStyle w:val="Textoindependiente"/>
        <w:rPr>
          <w:b/>
          <w:sz w:val="20"/>
        </w:rPr>
      </w:pPr>
    </w:p>
    <w:p w14:paraId="4798241E" w14:textId="77777777" w:rsidR="00F96B23" w:rsidRDefault="00F96B23">
      <w:pPr>
        <w:pStyle w:val="Textoindependiente"/>
        <w:spacing w:before="1"/>
        <w:rPr>
          <w:b/>
          <w:sz w:val="23"/>
        </w:rPr>
      </w:pPr>
    </w:p>
    <w:p w14:paraId="32AE76DB" w14:textId="77777777" w:rsidR="00F96B23" w:rsidRDefault="0003081D">
      <w:pPr>
        <w:pStyle w:val="Ttulo3"/>
        <w:spacing w:before="90"/>
        <w:ind w:left="2139"/>
        <w:jc w:val="left"/>
        <w:rPr>
          <w:u w:val="none"/>
        </w:rPr>
      </w:pPr>
      <w:r>
        <w:rPr>
          <w:spacing w:val="-5"/>
          <w:u w:val="thick"/>
        </w:rPr>
        <w:t>ANEXO</w:t>
      </w:r>
      <w:r>
        <w:rPr>
          <w:spacing w:val="16"/>
          <w:u w:val="thick"/>
        </w:rPr>
        <w:t xml:space="preserve"> </w:t>
      </w:r>
      <w:r>
        <w:rPr>
          <w:spacing w:val="-5"/>
          <w:u w:val="thick"/>
        </w:rPr>
        <w:t>I:</w:t>
      </w:r>
      <w:r>
        <w:rPr>
          <w:spacing w:val="-9"/>
          <w:u w:val="thick"/>
        </w:rPr>
        <w:t xml:space="preserve"> </w:t>
      </w:r>
      <w:r>
        <w:rPr>
          <w:spacing w:val="-5"/>
          <w:u w:val="thick"/>
        </w:rPr>
        <w:t>CONSTITUCIÓN</w:t>
      </w:r>
      <w:r>
        <w:rPr>
          <w:spacing w:val="2"/>
          <w:u w:val="thick"/>
        </w:rPr>
        <w:t xml:space="preserve"> </w:t>
      </w:r>
      <w:r>
        <w:rPr>
          <w:spacing w:val="-5"/>
          <w:u w:val="thick"/>
        </w:rPr>
        <w:t>DE</w:t>
      </w:r>
      <w:r>
        <w:rPr>
          <w:spacing w:val="41"/>
          <w:u w:val="thick"/>
        </w:rPr>
        <w:t xml:space="preserve"> </w:t>
      </w:r>
      <w:r>
        <w:rPr>
          <w:spacing w:val="-5"/>
          <w:u w:val="thick"/>
        </w:rPr>
        <w:t>DOMICILIO</w:t>
      </w:r>
      <w:r>
        <w:rPr>
          <w:spacing w:val="16"/>
          <w:u w:val="thick"/>
        </w:rPr>
        <w:t xml:space="preserve"> </w:t>
      </w:r>
      <w:r>
        <w:rPr>
          <w:spacing w:val="-5"/>
          <w:u w:val="thick"/>
        </w:rPr>
        <w:t>ESPECIAL</w:t>
      </w:r>
      <w:r>
        <w:rPr>
          <w:spacing w:val="42"/>
          <w:u w:val="thick"/>
        </w:rPr>
        <w:t xml:space="preserve"> </w:t>
      </w:r>
      <w:r>
        <w:rPr>
          <w:spacing w:val="-4"/>
          <w:u w:val="thick"/>
        </w:rPr>
        <w:t>ELECTRÓNICO</w:t>
      </w:r>
    </w:p>
    <w:p w14:paraId="6A126EDF" w14:textId="77777777" w:rsidR="00F96B23" w:rsidRDefault="0003081D">
      <w:pPr>
        <w:pStyle w:val="Textoindependiente"/>
        <w:spacing w:before="144"/>
        <w:ind w:left="985"/>
        <w:jc w:val="both"/>
      </w:pPr>
      <w:r>
        <w:t>En mi</w:t>
      </w:r>
      <w:r>
        <w:rPr>
          <w:spacing w:val="-4"/>
        </w:rPr>
        <w:t xml:space="preserve"> </w:t>
      </w:r>
      <w:r>
        <w:t>carácter</w:t>
      </w:r>
      <w:r>
        <w:rPr>
          <w:spacing w:val="8"/>
        </w:rPr>
        <w:t xml:space="preserve"> </w:t>
      </w:r>
      <w:r>
        <w:t>de…………………................................…….de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firma……................................................</w:t>
      </w:r>
    </w:p>
    <w:p w14:paraId="60344D82" w14:textId="77777777" w:rsidR="00F96B23" w:rsidRDefault="0003081D">
      <w:pPr>
        <w:pStyle w:val="Textoindependiente"/>
        <w:spacing w:before="129"/>
        <w:ind w:left="985"/>
        <w:jc w:val="both"/>
      </w:pPr>
      <w:r>
        <w:rPr>
          <w:spacing w:val="-1"/>
        </w:rPr>
        <w:t>CUIT/CUIL/CDI</w:t>
      </w:r>
      <w:r>
        <w:rPr>
          <w:spacing w:val="64"/>
        </w:rPr>
        <w:t xml:space="preserve"> </w:t>
      </w:r>
      <w:r>
        <w:t>Nº......................................,</w:t>
      </w:r>
      <w:r>
        <w:rPr>
          <w:spacing w:val="67"/>
        </w:rPr>
        <w:t xml:space="preserve"> </w:t>
      </w:r>
      <w:r>
        <w:t>constituyo</w:t>
      </w:r>
      <w:r>
        <w:rPr>
          <w:spacing w:val="67"/>
        </w:rPr>
        <w:t xml:space="preserve"> </w:t>
      </w:r>
      <w:r>
        <w:t>como</w:t>
      </w:r>
      <w:r>
        <w:rPr>
          <w:spacing w:val="68"/>
        </w:rPr>
        <w:t xml:space="preserve"> </w:t>
      </w:r>
      <w:r>
        <w:t>domicilio</w:t>
      </w:r>
      <w:r>
        <w:rPr>
          <w:spacing w:val="67"/>
        </w:rPr>
        <w:t xml:space="preserve"> </w:t>
      </w:r>
      <w:r>
        <w:t>especial</w:t>
      </w:r>
      <w:r>
        <w:rPr>
          <w:spacing w:val="46"/>
        </w:rPr>
        <w:t xml:space="preserve"> </w:t>
      </w:r>
      <w:r>
        <w:t>electrónico…………</w:t>
      </w:r>
    </w:p>
    <w:p w14:paraId="518E4EAA" w14:textId="77777777" w:rsidR="00F96B23" w:rsidRDefault="0003081D">
      <w:pPr>
        <w:pStyle w:val="Textoindependiente"/>
        <w:spacing w:before="144" w:line="360" w:lineRule="auto"/>
        <w:ind w:left="985" w:right="213"/>
        <w:jc w:val="both"/>
      </w:pPr>
      <w:r>
        <w:t>.........................................., conforme a lo dispuesto en el 4° párrafo Artículo 104 BIS Ley 4938 y sus</w:t>
      </w:r>
      <w:r>
        <w:rPr>
          <w:spacing w:val="1"/>
        </w:rPr>
        <w:t xml:space="preserve"> </w:t>
      </w:r>
      <w:r>
        <w:t>modificatorias; y artículo 15° del Anexo I -Reglamento Parcial Nº 2 de la Ley 4938- del Decreto Acuerdo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1127/20.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aceptar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indican a</w:t>
      </w:r>
      <w:r>
        <w:rPr>
          <w:spacing w:val="1"/>
        </w:rPr>
        <w:t xml:space="preserve"> </w:t>
      </w:r>
      <w:r>
        <w:t>continuación:</w:t>
      </w:r>
    </w:p>
    <w:p w14:paraId="5B6CB2D0" w14:textId="77777777" w:rsidR="00F96B23" w:rsidRDefault="0003081D">
      <w:pPr>
        <w:pStyle w:val="Textoindependiente"/>
        <w:spacing w:line="270" w:lineRule="exact"/>
        <w:ind w:left="985"/>
        <w:jc w:val="both"/>
      </w:pPr>
      <w:r>
        <w:t>PRIMERA:</w:t>
      </w:r>
      <w:r>
        <w:rPr>
          <w:spacing w:val="26"/>
        </w:rPr>
        <w:t xml:space="preserve"> </w:t>
      </w:r>
      <w:r>
        <w:t>El</w:t>
      </w:r>
      <w:r>
        <w:rPr>
          <w:spacing w:val="85"/>
        </w:rPr>
        <w:t xml:space="preserve"> </w:t>
      </w:r>
      <w:r>
        <w:t>domicilio</w:t>
      </w:r>
      <w:r>
        <w:rPr>
          <w:spacing w:val="101"/>
        </w:rPr>
        <w:t xml:space="preserve"> </w:t>
      </w:r>
      <w:r>
        <w:t>especial</w:t>
      </w:r>
      <w:r>
        <w:rPr>
          <w:spacing w:val="74"/>
        </w:rPr>
        <w:t xml:space="preserve"> </w:t>
      </w:r>
      <w:r>
        <w:t>electrónico</w:t>
      </w:r>
      <w:r>
        <w:rPr>
          <w:spacing w:val="90"/>
        </w:rPr>
        <w:t xml:space="preserve"> </w:t>
      </w:r>
      <w:r>
        <w:t>constituido</w:t>
      </w:r>
      <w:r>
        <w:rPr>
          <w:spacing w:val="89"/>
        </w:rPr>
        <w:t xml:space="preserve"> </w:t>
      </w:r>
      <w:r>
        <w:t>es</w:t>
      </w:r>
      <w:r>
        <w:rPr>
          <w:spacing w:val="88"/>
        </w:rPr>
        <w:t xml:space="preserve"> </w:t>
      </w:r>
      <w:r>
        <w:t>de</w:t>
      </w:r>
      <w:r>
        <w:rPr>
          <w:spacing w:val="88"/>
        </w:rPr>
        <w:t xml:space="preserve"> </w:t>
      </w:r>
      <w:r>
        <w:t>uso</w:t>
      </w:r>
      <w:r>
        <w:rPr>
          <w:spacing w:val="90"/>
        </w:rPr>
        <w:t xml:space="preserve"> </w:t>
      </w:r>
      <w:r>
        <w:t>exclusivo</w:t>
      </w:r>
      <w:r>
        <w:rPr>
          <w:spacing w:val="90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t>la</w:t>
      </w:r>
      <w:r>
        <w:rPr>
          <w:spacing w:val="88"/>
        </w:rPr>
        <w:t xml:space="preserve"> </w:t>
      </w:r>
      <w:r>
        <w:t>razón</w:t>
      </w:r>
      <w:r>
        <w:rPr>
          <w:spacing w:val="78"/>
        </w:rPr>
        <w:t xml:space="preserve"> </w:t>
      </w:r>
      <w:r>
        <w:t>social</w:t>
      </w:r>
    </w:p>
    <w:p w14:paraId="7414B458" w14:textId="77777777" w:rsidR="00F96B23" w:rsidRDefault="0003081D">
      <w:pPr>
        <w:pStyle w:val="Textoindependiente"/>
        <w:spacing w:before="144" w:line="360" w:lineRule="auto"/>
        <w:ind w:left="985" w:right="212"/>
        <w:jc w:val="both"/>
      </w:pPr>
      <w:r>
        <w:rPr>
          <w:spacing w:val="-1"/>
        </w:rPr>
        <w:t xml:space="preserve">.........................................................................., </w:t>
      </w:r>
      <w:r>
        <w:t>constituyéndome en custodio de la confidencialidad de la</w:t>
      </w:r>
      <w:r>
        <w:rPr>
          <w:spacing w:val="1"/>
        </w:rPr>
        <w:t xml:space="preserve"> </w:t>
      </w:r>
      <w:r>
        <w:rPr>
          <w:spacing w:val="-1"/>
        </w:rPr>
        <w:t xml:space="preserve">clave de acceso al mismo, </w:t>
      </w:r>
      <w:r>
        <w:t>obligándome a no ceder, transferir o comunicar bajo ninguna circunstancia 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asumiendo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autoría</w:t>
      </w:r>
      <w:r>
        <w:rPr>
          <w:spacing w:val="60"/>
        </w:rPr>
        <w:t xml:space="preserve"> </w:t>
      </w:r>
      <w:r>
        <w:t>y plena responsabilidad por las ofertas, documentos y presentaciones que</w:t>
      </w:r>
      <w:r>
        <w:rPr>
          <w:spacing w:val="1"/>
        </w:rPr>
        <w:t xml:space="preserve"> </w:t>
      </w:r>
      <w:r>
        <w:t>bajo esta casilla ingresen en el domicilio especial constituido por la administración provincial para la</w:t>
      </w:r>
      <w:r>
        <w:rPr>
          <w:spacing w:val="1"/>
        </w:rPr>
        <w:t xml:space="preserve"> </w:t>
      </w:r>
      <w:r>
        <w:t>presente contratación. Por lo tanto, asumo las consecuencias de su divulgación a terceros, liberando a la</w:t>
      </w:r>
      <w:r>
        <w:rPr>
          <w:spacing w:val="1"/>
        </w:rPr>
        <w:t xml:space="preserve"> </w:t>
      </w:r>
      <w:r>
        <w:t>PROVINCIA DE CATAMARCA de toda responsabilidad que de ello derive. Renuncio expresamente a</w:t>
      </w:r>
      <w:r>
        <w:rPr>
          <w:spacing w:val="1"/>
        </w:rPr>
        <w:t xml:space="preserve"> </w:t>
      </w:r>
      <w:r>
        <w:t>oponer</w:t>
      </w:r>
      <w:r>
        <w:rPr>
          <w:spacing w:val="1"/>
        </w:rPr>
        <w:t xml:space="preserve"> </w:t>
      </w:r>
      <w:r>
        <w:t>defensas</w:t>
      </w:r>
      <w:r>
        <w:rPr>
          <w:spacing w:val="1"/>
        </w:rPr>
        <w:t xml:space="preserve"> </w:t>
      </w:r>
      <w:r>
        <w:t>basadas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inexistencia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defecto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domicilio</w:t>
      </w:r>
      <w:r>
        <w:rPr>
          <w:spacing w:val="60"/>
        </w:rPr>
        <w:t xml:space="preserve"> </w:t>
      </w:r>
      <w:r>
        <w:t>especial</w:t>
      </w:r>
      <w:r>
        <w:rPr>
          <w:spacing w:val="60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constituido, o en la acreditación de la existencia de la información electrónica que provenga de su uso.</w:t>
      </w:r>
      <w:r>
        <w:rPr>
          <w:spacing w:val="1"/>
        </w:rPr>
        <w:t xml:space="preserve"> </w:t>
      </w:r>
      <w:r>
        <w:t>SEGUNDA: En los términos del 4° párrafo Artículo 104 BIS Ley 4938, sus modificatorias y del artículo</w:t>
      </w:r>
      <w:r>
        <w:rPr>
          <w:spacing w:val="1"/>
        </w:rPr>
        <w:t xml:space="preserve"> </w:t>
      </w:r>
      <w:r>
        <w:t>15° del Anexo I -Reglamento Parcial Nº 2 de la Ley 4938- del Decreto Acuerdo N° 1127/20; reconozco</w:t>
      </w:r>
      <w:r>
        <w:rPr>
          <w:spacing w:val="1"/>
        </w:rPr>
        <w:t xml:space="preserve"> </w:t>
      </w:r>
      <w:r>
        <w:t>que el domicilio especial electrónico que constituyo en el presente formulario goza de validez y plena</w:t>
      </w:r>
      <w:r>
        <w:rPr>
          <w:spacing w:val="1"/>
        </w:rPr>
        <w:t xml:space="preserve"> </w:t>
      </w:r>
      <w:r>
        <w:rPr>
          <w:spacing w:val="-1"/>
        </w:rPr>
        <w:t xml:space="preserve">eficacia jurídica, </w:t>
      </w:r>
      <w:r>
        <w:t>y producirá en el ámbito administrativo los efectos del domicilio constituido; siendo</w:t>
      </w:r>
      <w:r>
        <w:rPr>
          <w:spacing w:val="1"/>
        </w:rPr>
        <w:t xml:space="preserve"> </w:t>
      </w:r>
      <w:r>
        <w:rPr>
          <w:spacing w:val="-1"/>
        </w:rPr>
        <w:t>válidos</w:t>
      </w:r>
      <w:r>
        <w:t xml:space="preserve"> </w:t>
      </w:r>
      <w:r>
        <w:rPr>
          <w:spacing w:val="-1"/>
        </w:rPr>
        <w:t>y</w:t>
      </w:r>
      <w:r>
        <w:t xml:space="preserve"> </w:t>
      </w:r>
      <w:r>
        <w:rPr>
          <w:spacing w:val="-1"/>
        </w:rPr>
        <w:t>plenamente</w:t>
      </w:r>
      <w:r>
        <w:t xml:space="preserve"> </w:t>
      </w:r>
      <w:r>
        <w:rPr>
          <w:spacing w:val="-1"/>
        </w:rPr>
        <w:t>eficaces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notificaciones,</w:t>
      </w:r>
      <w:r>
        <w:t xml:space="preserve"> </w:t>
      </w:r>
      <w:r>
        <w:rPr>
          <w:spacing w:val="-1"/>
        </w:rPr>
        <w:t>emplazamientos</w:t>
      </w:r>
      <w:r>
        <w:t xml:space="preserve"> y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practicadas</w:t>
      </w:r>
      <w:r>
        <w:rPr>
          <w:spacing w:val="1"/>
        </w:rPr>
        <w:t xml:space="preserve"> </w:t>
      </w:r>
      <w:r>
        <w:t>allí.</w:t>
      </w:r>
      <w:r>
        <w:rPr>
          <w:spacing w:val="1"/>
        </w:rPr>
        <w:t xml:space="preserve"> </w:t>
      </w:r>
      <w:r>
        <w:rPr>
          <w:spacing w:val="-2"/>
        </w:rPr>
        <w:t xml:space="preserve">TERCERA: Las presentaciones </w:t>
      </w:r>
      <w:r>
        <w:rPr>
          <w:spacing w:val="-1"/>
        </w:rPr>
        <w:t>electrónicas por medio del domicilio especial electrónico constituido, no</w:t>
      </w:r>
      <w:r>
        <w:t xml:space="preserve"> podrán</w:t>
      </w:r>
      <w:r>
        <w:rPr>
          <w:spacing w:val="-5"/>
        </w:rPr>
        <w:t xml:space="preserve"> </w:t>
      </w:r>
      <w:r>
        <w:t>revocarse</w:t>
      </w:r>
      <w:r>
        <w:rPr>
          <w:spacing w:val="38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ninguna</w:t>
      </w:r>
      <w:r>
        <w:rPr>
          <w:spacing w:val="7"/>
        </w:rPr>
        <w:t xml:space="preserve"> </w:t>
      </w:r>
      <w:r>
        <w:t>forma</w:t>
      </w:r>
      <w:r>
        <w:rPr>
          <w:spacing w:val="3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medio</w:t>
      </w:r>
      <w:r>
        <w:rPr>
          <w:spacing w:val="3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</w:t>
      </w:r>
      <w:r>
        <w:rPr>
          <w:spacing w:val="18"/>
        </w:rPr>
        <w:t xml:space="preserve"> </w:t>
      </w:r>
      <w:r>
        <w:t>alcance.</w:t>
      </w:r>
    </w:p>
    <w:p w14:paraId="59578B8E" w14:textId="77777777" w:rsidR="00F96B23" w:rsidRDefault="0003081D">
      <w:pPr>
        <w:pStyle w:val="Textoindependiente"/>
        <w:spacing w:before="1" w:line="357" w:lineRule="auto"/>
        <w:ind w:left="985" w:right="213"/>
        <w:jc w:val="both"/>
      </w:pPr>
      <w:r>
        <w:rPr>
          <w:spacing w:val="-1"/>
        </w:rPr>
        <w:t xml:space="preserve">CUARTA: Asumo la responsabilidad por el uso indebido o inadecuado del domicilio </w:t>
      </w:r>
      <w:r>
        <w:t>especial electrónico</w:t>
      </w:r>
      <w:r>
        <w:rPr>
          <w:spacing w:val="1"/>
        </w:rPr>
        <w:t xml:space="preserve"> </w:t>
      </w:r>
      <w:r>
        <w:t>constituido, haciéndome cargo de todos los daños y perjuicios correspondientes, sin que ello obste la</w:t>
      </w:r>
      <w:r>
        <w:rPr>
          <w:spacing w:val="1"/>
        </w:rPr>
        <w:t xml:space="preserve"> </w:t>
      </w:r>
      <w:r>
        <w:t>facultad</w:t>
      </w:r>
      <w:r>
        <w:rPr>
          <w:spacing w:val="5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Administración</w:t>
      </w:r>
      <w:r>
        <w:rPr>
          <w:spacing w:val="4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implementar</w:t>
      </w:r>
      <w:r>
        <w:rPr>
          <w:spacing w:val="50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sanciones</w:t>
      </w:r>
      <w:r>
        <w:rPr>
          <w:spacing w:val="4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penalidades</w:t>
      </w:r>
      <w:r>
        <w:rPr>
          <w:spacing w:val="40"/>
        </w:rPr>
        <w:t xml:space="preserve"> </w:t>
      </w:r>
      <w:r>
        <w:t>respectivas.</w:t>
      </w:r>
    </w:p>
    <w:p w14:paraId="0E919C88" w14:textId="77777777" w:rsidR="00F96B23" w:rsidRDefault="0003081D">
      <w:pPr>
        <w:pStyle w:val="Textoindependiente"/>
        <w:spacing w:before="11" w:line="352" w:lineRule="auto"/>
        <w:ind w:left="985" w:right="211"/>
        <w:jc w:val="both"/>
      </w:pPr>
      <w:r>
        <w:rPr>
          <w:spacing w:val="-2"/>
        </w:rPr>
        <w:t xml:space="preserve">QUINTA: La PROVINCIA DE CATAMARCA </w:t>
      </w:r>
      <w:r>
        <w:rPr>
          <w:spacing w:val="-1"/>
        </w:rPr>
        <w:t>no asume ninguna responsabilidad por los inconvenientes</w:t>
      </w:r>
      <w:r>
        <w:t xml:space="preserve"> que</w:t>
      </w:r>
      <w:r>
        <w:rPr>
          <w:spacing w:val="6"/>
        </w:rPr>
        <w:t xml:space="preserve"> </w:t>
      </w:r>
      <w:r>
        <w:t>tuviera</w:t>
      </w:r>
      <w:r>
        <w:rPr>
          <w:spacing w:val="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software,</w:t>
      </w:r>
      <w:r>
        <w:rPr>
          <w:spacing w:val="35"/>
        </w:rPr>
        <w:t xml:space="preserve"> </w:t>
      </w:r>
      <w:r>
        <w:t>hardware,</w:t>
      </w:r>
      <w:r>
        <w:rPr>
          <w:spacing w:val="35"/>
        </w:rPr>
        <w:t xml:space="preserve"> </w:t>
      </w:r>
      <w:r>
        <w:t>servidores</w:t>
      </w:r>
      <w:r>
        <w:rPr>
          <w:spacing w:val="4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nodos</w:t>
      </w:r>
      <w:r>
        <w:rPr>
          <w:spacing w:val="5"/>
        </w:rPr>
        <w:t xml:space="preserve"> </w:t>
      </w:r>
      <w:r>
        <w:t>ajenos</w:t>
      </w:r>
      <w:r>
        <w:rPr>
          <w:spacing w:val="18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mismo.</w:t>
      </w:r>
    </w:p>
    <w:p w14:paraId="032ECE00" w14:textId="77777777" w:rsidR="00F96B23" w:rsidRDefault="0003081D">
      <w:pPr>
        <w:pStyle w:val="Textoindependiente"/>
        <w:spacing w:before="14" w:line="357" w:lineRule="auto"/>
        <w:ind w:left="985" w:right="204"/>
        <w:jc w:val="both"/>
      </w:pPr>
      <w:r>
        <w:rPr>
          <w:spacing w:val="-1"/>
        </w:rPr>
        <w:t xml:space="preserve">SEXTA: Acepto la prueba de la existencia de la documentación y comunicaciones </w:t>
      </w:r>
      <w:r>
        <w:t>electrónicas que surjan</w:t>
      </w:r>
      <w:r>
        <w:rPr>
          <w:spacing w:val="1"/>
        </w:rPr>
        <w:t xml:space="preserve"> </w:t>
      </w:r>
      <w:r>
        <w:rPr>
          <w:spacing w:val="-1"/>
        </w:rPr>
        <w:t xml:space="preserve">de los domicilios especiales electrónicos constituidos tanto </w:t>
      </w:r>
      <w:r>
        <w:t>por la Administración de la PROVINCIA DE</w:t>
      </w:r>
      <w:r>
        <w:rPr>
          <w:spacing w:val="1"/>
        </w:rPr>
        <w:t xml:space="preserve"> </w:t>
      </w:r>
      <w:r>
        <w:t>CATAMARCA</w:t>
      </w:r>
      <w:r>
        <w:rPr>
          <w:spacing w:val="30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constituido</w:t>
      </w:r>
      <w:r>
        <w:rPr>
          <w:spacing w:val="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declaración.</w:t>
      </w:r>
    </w:p>
    <w:p w14:paraId="35A17924" w14:textId="77777777" w:rsidR="00F96B23" w:rsidRDefault="0003081D">
      <w:pPr>
        <w:pStyle w:val="Textoindependiente"/>
        <w:spacing w:before="11" w:line="357" w:lineRule="auto"/>
        <w:ind w:left="985" w:right="211"/>
        <w:jc w:val="both"/>
      </w:pPr>
      <w:r>
        <w:t>SEPTIMA:</w:t>
      </w:r>
      <w:r>
        <w:rPr>
          <w:spacing w:val="1"/>
        </w:rPr>
        <w:t xml:space="preserve"> </w:t>
      </w:r>
      <w:r>
        <w:t>Dejo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renuncio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oponer,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defensas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ológrafa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envíen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constituyo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presente;</w:t>
      </w:r>
      <w:r>
        <w:rPr>
          <w:spacing w:val="1"/>
        </w:rPr>
        <w:t xml:space="preserve"> </w:t>
      </w:r>
      <w:r>
        <w:t>considerándose que dichos documentos que son enviados desde el mismo contienen mi rubrica y por lo</w:t>
      </w:r>
      <w:r>
        <w:rPr>
          <w:spacing w:val="1"/>
        </w:rPr>
        <w:t xml:space="preserve"> </w:t>
      </w:r>
      <w:r>
        <w:t>tanto</w:t>
      </w:r>
      <w:r>
        <w:rPr>
          <w:spacing w:val="23"/>
        </w:rPr>
        <w:t xml:space="preserve"> </w:t>
      </w:r>
      <w:r>
        <w:t>tienen</w:t>
      </w:r>
      <w:r>
        <w:rPr>
          <w:spacing w:val="35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mismos</w:t>
      </w:r>
      <w:r>
        <w:rPr>
          <w:spacing w:val="2"/>
        </w:rPr>
        <w:t xml:space="preserve"> </w:t>
      </w:r>
      <w:r>
        <w:t>efectos</w:t>
      </w:r>
      <w:r>
        <w:rPr>
          <w:spacing w:val="1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firma</w:t>
      </w:r>
      <w:r>
        <w:rPr>
          <w:spacing w:val="49"/>
        </w:rPr>
        <w:t xml:space="preserve"> </w:t>
      </w:r>
      <w:r>
        <w:t>ológrafa</w:t>
      </w:r>
      <w:r>
        <w:rPr>
          <w:spacing w:val="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papel.</w:t>
      </w:r>
    </w:p>
    <w:p w14:paraId="0EB13B31" w14:textId="77777777" w:rsidR="00F96B23" w:rsidRDefault="00F96B23">
      <w:pPr>
        <w:pStyle w:val="Textoindependiente"/>
        <w:rPr>
          <w:sz w:val="20"/>
        </w:rPr>
      </w:pPr>
    </w:p>
    <w:p w14:paraId="40387A80" w14:textId="77777777" w:rsidR="00F96B23" w:rsidRDefault="00F96B23">
      <w:pPr>
        <w:pStyle w:val="Textoindependiente"/>
        <w:rPr>
          <w:sz w:val="20"/>
        </w:rPr>
      </w:pPr>
    </w:p>
    <w:p w14:paraId="51C06713" w14:textId="77777777" w:rsidR="00F96B23" w:rsidRDefault="00F96B23">
      <w:pPr>
        <w:pStyle w:val="Textoindependiente"/>
        <w:spacing w:before="1"/>
        <w:rPr>
          <w:sz w:val="25"/>
        </w:rPr>
      </w:pPr>
    </w:p>
    <w:p w14:paraId="5D3F374A" w14:textId="2D5DDFEC" w:rsidR="00F96B23" w:rsidRDefault="00F96B23" w:rsidP="00D36BD9">
      <w:pPr>
        <w:spacing w:before="91"/>
        <w:ind w:left="4435"/>
        <w:jc w:val="right"/>
        <w:rPr>
          <w:sz w:val="24"/>
        </w:rPr>
      </w:pPr>
    </w:p>
    <w:p w14:paraId="5D390798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6FE539C4" w14:textId="77777777" w:rsidR="00F96B23" w:rsidRDefault="00F96B23">
      <w:pPr>
        <w:pStyle w:val="Textoindependiente"/>
        <w:spacing w:before="8"/>
        <w:rPr>
          <w:sz w:val="15"/>
        </w:rPr>
      </w:pPr>
    </w:p>
    <w:p w14:paraId="47E61574" w14:textId="77777777" w:rsidR="00F96B23" w:rsidRDefault="0003081D">
      <w:pPr>
        <w:pStyle w:val="Textoindependiente"/>
        <w:spacing w:before="90"/>
        <w:ind w:left="985"/>
      </w:pPr>
      <w:r>
        <w:t>Firma:</w:t>
      </w:r>
    </w:p>
    <w:p w14:paraId="60D1E9B7" w14:textId="77777777" w:rsidR="00F96B23" w:rsidRDefault="0003081D">
      <w:pPr>
        <w:pStyle w:val="Textoindependiente"/>
        <w:spacing w:before="144"/>
        <w:ind w:left="985"/>
      </w:pPr>
      <w:r>
        <w:rPr>
          <w:spacing w:val="-4"/>
        </w:rPr>
        <w:t>Apellido</w:t>
      </w:r>
      <w:r>
        <w:rPr>
          <w:spacing w:val="50"/>
        </w:rPr>
        <w:t xml:space="preserve"> </w:t>
      </w:r>
      <w:r>
        <w:rPr>
          <w:spacing w:val="-3"/>
        </w:rPr>
        <w:t>y</w:t>
      </w:r>
      <w:r>
        <w:rPr>
          <w:spacing w:val="-11"/>
        </w:rPr>
        <w:t xml:space="preserve"> </w:t>
      </w:r>
      <w:r>
        <w:rPr>
          <w:spacing w:val="-3"/>
        </w:rPr>
        <w:t>Nombre</w:t>
      </w:r>
      <w:r>
        <w:t xml:space="preserve"> </w:t>
      </w:r>
      <w:r>
        <w:rPr>
          <w:spacing w:val="-3"/>
        </w:rPr>
        <w:t>completo:</w:t>
      </w:r>
    </w:p>
    <w:p w14:paraId="700004DE" w14:textId="77777777" w:rsidR="00F96B23" w:rsidRDefault="0003081D">
      <w:pPr>
        <w:pStyle w:val="Textoindependiente"/>
        <w:spacing w:before="144"/>
        <w:ind w:left="985"/>
      </w:pPr>
      <w:r>
        <w:rPr>
          <w:spacing w:val="-4"/>
        </w:rPr>
        <w:t>Lugar</w:t>
      </w:r>
      <w:r>
        <w:rPr>
          <w:spacing w:val="22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fecha:</w:t>
      </w:r>
    </w:p>
    <w:p w14:paraId="4BC7AE5C" w14:textId="77777777" w:rsidR="00F96B23" w:rsidRDefault="0003081D">
      <w:pPr>
        <w:pStyle w:val="Textoindependiente"/>
        <w:spacing w:before="129"/>
        <w:ind w:left="985"/>
      </w:pPr>
      <w:r>
        <w:t>Documento:</w:t>
      </w:r>
    </w:p>
    <w:p w14:paraId="4678E70C" w14:textId="77777777" w:rsidR="00F96B23" w:rsidRDefault="0003081D">
      <w:pPr>
        <w:pStyle w:val="Textoindependiente"/>
        <w:spacing w:before="144"/>
        <w:ind w:left="985"/>
        <w:jc w:val="both"/>
      </w:pPr>
      <w:r>
        <w:t>CUIT/CUIL/CDI:</w:t>
      </w:r>
    </w:p>
    <w:p w14:paraId="27449938" w14:textId="77777777" w:rsidR="00F96B23" w:rsidRDefault="00F96B23">
      <w:pPr>
        <w:pStyle w:val="Textoindependiente"/>
        <w:rPr>
          <w:sz w:val="26"/>
        </w:rPr>
      </w:pPr>
    </w:p>
    <w:p w14:paraId="0DB6B55D" w14:textId="77777777" w:rsidR="00F96B23" w:rsidRDefault="00F96B23">
      <w:pPr>
        <w:pStyle w:val="Textoindependiente"/>
        <w:rPr>
          <w:sz w:val="26"/>
        </w:rPr>
      </w:pPr>
    </w:p>
    <w:p w14:paraId="35587738" w14:textId="77777777" w:rsidR="00F96B23" w:rsidRDefault="00F96B23">
      <w:pPr>
        <w:pStyle w:val="Textoindependiente"/>
        <w:rPr>
          <w:sz w:val="26"/>
        </w:rPr>
      </w:pPr>
    </w:p>
    <w:p w14:paraId="1DE26F4B" w14:textId="77777777" w:rsidR="00F96B23" w:rsidRDefault="00F96B23">
      <w:pPr>
        <w:pStyle w:val="Textoindependiente"/>
        <w:rPr>
          <w:sz w:val="26"/>
        </w:rPr>
      </w:pPr>
    </w:p>
    <w:p w14:paraId="12D462D2" w14:textId="77777777" w:rsidR="00F96B23" w:rsidRDefault="0003081D">
      <w:pPr>
        <w:spacing w:before="179" w:line="355" w:lineRule="auto"/>
        <w:ind w:left="985" w:right="198"/>
        <w:jc w:val="both"/>
        <w:rPr>
          <w:b/>
          <w:sz w:val="18"/>
        </w:rPr>
      </w:pPr>
      <w:r>
        <w:rPr>
          <w:sz w:val="24"/>
        </w:rPr>
        <w:t>*</w:t>
      </w:r>
      <w:r>
        <w:rPr>
          <w:b/>
          <w:sz w:val="18"/>
          <w:u w:val="single"/>
        </w:rPr>
        <w:t>IMPORTANTE: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EL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PRESENTE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ANEXO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DEBERÁ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ADJUNTARSE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MANERA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DIGITAL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PROPUESTA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PRESENTADA, RUBRICADA (FIRMA Y ACLARACIÓN) DE PUÑO Y LETRA POR EL PROPIETARIO O REPRESENTANTE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LEGAL</w:t>
      </w:r>
      <w:r>
        <w:rPr>
          <w:b/>
          <w:spacing w:val="42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z w:val="18"/>
          <w:u w:val="single"/>
        </w:rPr>
        <w:t>FIRMA</w:t>
      </w:r>
      <w:r>
        <w:rPr>
          <w:b/>
          <w:spacing w:val="34"/>
          <w:sz w:val="18"/>
          <w:u w:val="single"/>
        </w:rPr>
        <w:t xml:space="preserve"> </w:t>
      </w:r>
      <w:r>
        <w:rPr>
          <w:b/>
          <w:sz w:val="18"/>
          <w:u w:val="single"/>
        </w:rPr>
        <w:t>PROPONENTE</w:t>
      </w:r>
    </w:p>
    <w:p w14:paraId="78DFCC35" w14:textId="77777777" w:rsidR="00F96B23" w:rsidRDefault="00F96B23">
      <w:pPr>
        <w:pStyle w:val="Textoindependiente"/>
        <w:rPr>
          <w:b/>
          <w:sz w:val="20"/>
        </w:rPr>
      </w:pPr>
    </w:p>
    <w:p w14:paraId="3CA9F6C1" w14:textId="77777777" w:rsidR="00F96B23" w:rsidRDefault="00F96B23">
      <w:pPr>
        <w:pStyle w:val="Textoindependiente"/>
        <w:rPr>
          <w:b/>
          <w:sz w:val="20"/>
        </w:rPr>
      </w:pPr>
    </w:p>
    <w:p w14:paraId="5F6C1A5C" w14:textId="77777777" w:rsidR="00F96B23" w:rsidRDefault="00F96B23">
      <w:pPr>
        <w:pStyle w:val="Textoindependiente"/>
        <w:rPr>
          <w:b/>
          <w:sz w:val="20"/>
        </w:rPr>
      </w:pPr>
    </w:p>
    <w:p w14:paraId="513C29DE" w14:textId="77777777" w:rsidR="00F96B23" w:rsidRDefault="00F96B23">
      <w:pPr>
        <w:pStyle w:val="Textoindependiente"/>
        <w:rPr>
          <w:b/>
          <w:sz w:val="20"/>
        </w:rPr>
      </w:pPr>
    </w:p>
    <w:p w14:paraId="0C1EF973" w14:textId="77777777" w:rsidR="00F96B23" w:rsidRDefault="00F96B23">
      <w:pPr>
        <w:pStyle w:val="Textoindependiente"/>
        <w:rPr>
          <w:b/>
          <w:sz w:val="20"/>
        </w:rPr>
      </w:pPr>
    </w:p>
    <w:p w14:paraId="1B54756A" w14:textId="77777777" w:rsidR="00F96B23" w:rsidRDefault="00F96B23">
      <w:pPr>
        <w:pStyle w:val="Textoindependiente"/>
        <w:rPr>
          <w:b/>
          <w:sz w:val="20"/>
        </w:rPr>
      </w:pPr>
    </w:p>
    <w:p w14:paraId="122925AC" w14:textId="77777777" w:rsidR="00F96B23" w:rsidRDefault="00F96B23">
      <w:pPr>
        <w:pStyle w:val="Textoindependiente"/>
        <w:rPr>
          <w:b/>
          <w:sz w:val="20"/>
        </w:rPr>
      </w:pPr>
    </w:p>
    <w:p w14:paraId="4F96F9DF" w14:textId="77777777" w:rsidR="00F96B23" w:rsidRDefault="00F96B23">
      <w:pPr>
        <w:pStyle w:val="Textoindependiente"/>
        <w:rPr>
          <w:b/>
          <w:sz w:val="20"/>
        </w:rPr>
      </w:pPr>
    </w:p>
    <w:p w14:paraId="6DFCB74D" w14:textId="77777777" w:rsidR="00F96B23" w:rsidRDefault="00F96B23">
      <w:pPr>
        <w:pStyle w:val="Textoindependiente"/>
        <w:rPr>
          <w:b/>
          <w:sz w:val="20"/>
        </w:rPr>
      </w:pPr>
    </w:p>
    <w:p w14:paraId="1310F644" w14:textId="77777777" w:rsidR="00F96B23" w:rsidRDefault="00F96B23">
      <w:pPr>
        <w:pStyle w:val="Textoindependiente"/>
        <w:rPr>
          <w:b/>
          <w:sz w:val="20"/>
        </w:rPr>
      </w:pPr>
    </w:p>
    <w:p w14:paraId="0CC45AC2" w14:textId="77777777" w:rsidR="00F96B23" w:rsidRDefault="00F96B23">
      <w:pPr>
        <w:pStyle w:val="Textoindependiente"/>
        <w:rPr>
          <w:b/>
          <w:sz w:val="20"/>
        </w:rPr>
      </w:pPr>
    </w:p>
    <w:p w14:paraId="63DA85F6" w14:textId="77777777" w:rsidR="00F96B23" w:rsidRDefault="00F96B23">
      <w:pPr>
        <w:pStyle w:val="Textoindependiente"/>
        <w:rPr>
          <w:b/>
          <w:sz w:val="20"/>
        </w:rPr>
      </w:pPr>
    </w:p>
    <w:p w14:paraId="51522521" w14:textId="77777777" w:rsidR="00F96B23" w:rsidRDefault="00F96B23">
      <w:pPr>
        <w:pStyle w:val="Textoindependiente"/>
        <w:rPr>
          <w:b/>
          <w:sz w:val="20"/>
        </w:rPr>
      </w:pPr>
    </w:p>
    <w:p w14:paraId="57673901" w14:textId="77777777" w:rsidR="00F96B23" w:rsidRDefault="00F96B23">
      <w:pPr>
        <w:pStyle w:val="Textoindependiente"/>
        <w:rPr>
          <w:b/>
          <w:sz w:val="20"/>
        </w:rPr>
      </w:pPr>
    </w:p>
    <w:p w14:paraId="2E02C949" w14:textId="77777777" w:rsidR="00F96B23" w:rsidRDefault="00F96B23">
      <w:pPr>
        <w:pStyle w:val="Textoindependiente"/>
        <w:rPr>
          <w:b/>
          <w:sz w:val="20"/>
        </w:rPr>
      </w:pPr>
    </w:p>
    <w:p w14:paraId="3BF0BAE7" w14:textId="77777777" w:rsidR="00F96B23" w:rsidRDefault="00F96B23">
      <w:pPr>
        <w:pStyle w:val="Textoindependiente"/>
        <w:rPr>
          <w:b/>
          <w:sz w:val="20"/>
        </w:rPr>
      </w:pPr>
    </w:p>
    <w:p w14:paraId="1D3F1167" w14:textId="77777777" w:rsidR="00F96B23" w:rsidRDefault="00F96B23">
      <w:pPr>
        <w:pStyle w:val="Textoindependiente"/>
        <w:rPr>
          <w:b/>
          <w:sz w:val="20"/>
        </w:rPr>
      </w:pPr>
    </w:p>
    <w:p w14:paraId="178B5BF6" w14:textId="77777777" w:rsidR="00F96B23" w:rsidRDefault="00F96B23">
      <w:pPr>
        <w:pStyle w:val="Textoindependiente"/>
        <w:rPr>
          <w:b/>
          <w:sz w:val="20"/>
        </w:rPr>
      </w:pPr>
    </w:p>
    <w:p w14:paraId="5853A10A" w14:textId="77777777" w:rsidR="00F96B23" w:rsidRDefault="00F96B23">
      <w:pPr>
        <w:pStyle w:val="Textoindependiente"/>
        <w:rPr>
          <w:b/>
          <w:sz w:val="20"/>
        </w:rPr>
      </w:pPr>
    </w:p>
    <w:p w14:paraId="1B55F113" w14:textId="77777777" w:rsidR="00F96B23" w:rsidRDefault="00F96B23">
      <w:pPr>
        <w:pStyle w:val="Textoindependiente"/>
        <w:rPr>
          <w:b/>
          <w:sz w:val="20"/>
        </w:rPr>
      </w:pPr>
    </w:p>
    <w:p w14:paraId="4B0E23B8" w14:textId="77777777" w:rsidR="00F96B23" w:rsidRDefault="00F96B23">
      <w:pPr>
        <w:pStyle w:val="Textoindependiente"/>
        <w:rPr>
          <w:b/>
          <w:sz w:val="20"/>
        </w:rPr>
      </w:pPr>
    </w:p>
    <w:p w14:paraId="787D1E0F" w14:textId="77777777" w:rsidR="00F96B23" w:rsidRDefault="00F96B23">
      <w:pPr>
        <w:pStyle w:val="Textoindependiente"/>
        <w:rPr>
          <w:b/>
          <w:sz w:val="20"/>
        </w:rPr>
      </w:pPr>
    </w:p>
    <w:p w14:paraId="72F72BF1" w14:textId="77777777" w:rsidR="00F96B23" w:rsidRDefault="00F96B23">
      <w:pPr>
        <w:pStyle w:val="Textoindependiente"/>
        <w:rPr>
          <w:b/>
          <w:sz w:val="20"/>
        </w:rPr>
      </w:pPr>
    </w:p>
    <w:p w14:paraId="0F5DBE8E" w14:textId="77777777" w:rsidR="00F96B23" w:rsidRDefault="00F96B23">
      <w:pPr>
        <w:pStyle w:val="Textoindependiente"/>
        <w:rPr>
          <w:b/>
          <w:sz w:val="20"/>
        </w:rPr>
      </w:pPr>
    </w:p>
    <w:p w14:paraId="1A6406C2" w14:textId="77777777" w:rsidR="00F96B23" w:rsidRDefault="00F96B23">
      <w:pPr>
        <w:pStyle w:val="Textoindependiente"/>
        <w:rPr>
          <w:b/>
          <w:sz w:val="20"/>
        </w:rPr>
      </w:pPr>
    </w:p>
    <w:p w14:paraId="0A640AA9" w14:textId="77777777" w:rsidR="00F96B23" w:rsidRDefault="00F96B23">
      <w:pPr>
        <w:pStyle w:val="Textoindependiente"/>
        <w:rPr>
          <w:b/>
          <w:sz w:val="20"/>
        </w:rPr>
      </w:pPr>
    </w:p>
    <w:p w14:paraId="3AF9A221" w14:textId="77777777" w:rsidR="00F96B23" w:rsidRDefault="00F96B23">
      <w:pPr>
        <w:pStyle w:val="Textoindependiente"/>
        <w:rPr>
          <w:b/>
          <w:sz w:val="20"/>
        </w:rPr>
      </w:pPr>
    </w:p>
    <w:p w14:paraId="15CD9053" w14:textId="77777777" w:rsidR="00F96B23" w:rsidRDefault="00F96B23">
      <w:pPr>
        <w:pStyle w:val="Textoindependiente"/>
        <w:rPr>
          <w:b/>
          <w:sz w:val="20"/>
        </w:rPr>
      </w:pPr>
    </w:p>
    <w:p w14:paraId="0A268CCF" w14:textId="77777777" w:rsidR="00F96B23" w:rsidRDefault="00F96B23">
      <w:pPr>
        <w:pStyle w:val="Textoindependiente"/>
        <w:rPr>
          <w:b/>
          <w:sz w:val="20"/>
        </w:rPr>
      </w:pPr>
    </w:p>
    <w:p w14:paraId="03F48DB6" w14:textId="77777777" w:rsidR="00F96B23" w:rsidRDefault="00F96B23">
      <w:pPr>
        <w:pStyle w:val="Textoindependiente"/>
        <w:rPr>
          <w:b/>
          <w:sz w:val="20"/>
        </w:rPr>
      </w:pPr>
    </w:p>
    <w:p w14:paraId="57ED2E8C" w14:textId="77777777" w:rsidR="00F96B23" w:rsidRDefault="00F96B23">
      <w:pPr>
        <w:pStyle w:val="Textoindependiente"/>
        <w:rPr>
          <w:b/>
          <w:sz w:val="20"/>
        </w:rPr>
      </w:pPr>
    </w:p>
    <w:p w14:paraId="411F89E0" w14:textId="77777777" w:rsidR="00F96B23" w:rsidRDefault="00F96B23">
      <w:pPr>
        <w:pStyle w:val="Textoindependiente"/>
        <w:rPr>
          <w:b/>
          <w:sz w:val="20"/>
        </w:rPr>
      </w:pPr>
    </w:p>
    <w:p w14:paraId="71F9281E" w14:textId="77777777" w:rsidR="00F96B23" w:rsidRDefault="00F96B23">
      <w:pPr>
        <w:pStyle w:val="Textoindependiente"/>
        <w:rPr>
          <w:b/>
          <w:sz w:val="20"/>
        </w:rPr>
      </w:pPr>
    </w:p>
    <w:p w14:paraId="7E850D9E" w14:textId="77777777" w:rsidR="00F96B23" w:rsidRDefault="00F96B23">
      <w:pPr>
        <w:pStyle w:val="Textoindependiente"/>
        <w:rPr>
          <w:b/>
          <w:sz w:val="20"/>
        </w:rPr>
      </w:pPr>
    </w:p>
    <w:p w14:paraId="51685704" w14:textId="77777777" w:rsidR="00F96B23" w:rsidRDefault="00F96B23">
      <w:pPr>
        <w:pStyle w:val="Textoindependiente"/>
        <w:rPr>
          <w:b/>
          <w:sz w:val="20"/>
        </w:rPr>
      </w:pPr>
    </w:p>
    <w:p w14:paraId="2ADF0E98" w14:textId="77777777" w:rsidR="00F96B23" w:rsidRDefault="00F96B23">
      <w:pPr>
        <w:pStyle w:val="Textoindependiente"/>
        <w:rPr>
          <w:b/>
          <w:sz w:val="20"/>
        </w:rPr>
      </w:pPr>
    </w:p>
    <w:p w14:paraId="4A3FA466" w14:textId="77777777" w:rsidR="00F96B23" w:rsidRDefault="00F96B23">
      <w:pPr>
        <w:pStyle w:val="Textoindependiente"/>
        <w:rPr>
          <w:b/>
          <w:sz w:val="20"/>
        </w:rPr>
      </w:pPr>
    </w:p>
    <w:p w14:paraId="0692CC54" w14:textId="77777777" w:rsidR="00F96B23" w:rsidRDefault="00F96B23">
      <w:pPr>
        <w:pStyle w:val="Textoindependiente"/>
        <w:rPr>
          <w:b/>
          <w:sz w:val="20"/>
        </w:rPr>
      </w:pPr>
    </w:p>
    <w:p w14:paraId="48B55BE0" w14:textId="77777777" w:rsidR="00F96B23" w:rsidRDefault="00F96B23">
      <w:pPr>
        <w:pStyle w:val="Textoindependiente"/>
        <w:rPr>
          <w:b/>
          <w:sz w:val="20"/>
        </w:rPr>
      </w:pPr>
    </w:p>
    <w:p w14:paraId="5D715AD4" w14:textId="77777777" w:rsidR="00F96B23" w:rsidRDefault="00F96B23">
      <w:pPr>
        <w:pStyle w:val="Textoindependiente"/>
        <w:rPr>
          <w:b/>
          <w:sz w:val="20"/>
        </w:rPr>
      </w:pPr>
    </w:p>
    <w:p w14:paraId="60B66E99" w14:textId="77777777" w:rsidR="00F96B23" w:rsidRDefault="00F96B23">
      <w:pPr>
        <w:pStyle w:val="Textoindependiente"/>
        <w:rPr>
          <w:b/>
          <w:sz w:val="20"/>
        </w:rPr>
      </w:pPr>
    </w:p>
    <w:p w14:paraId="51BDDFE3" w14:textId="77777777" w:rsidR="00F96B23" w:rsidRDefault="00F96B23">
      <w:pPr>
        <w:pStyle w:val="Textoindependiente"/>
        <w:spacing w:before="7"/>
        <w:rPr>
          <w:b/>
          <w:sz w:val="25"/>
        </w:rPr>
      </w:pPr>
    </w:p>
    <w:p w14:paraId="7C42EE6A" w14:textId="7924D827" w:rsidR="00F96B23" w:rsidRDefault="00F96B23" w:rsidP="00D36BD9">
      <w:pPr>
        <w:spacing w:before="90"/>
        <w:ind w:left="4435"/>
        <w:jc w:val="right"/>
        <w:rPr>
          <w:sz w:val="24"/>
        </w:rPr>
      </w:pPr>
    </w:p>
    <w:p w14:paraId="2EC14861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7EF0716B" w14:textId="78E3A80D" w:rsidR="00375D48" w:rsidRPr="00375D48" w:rsidRDefault="00375D48" w:rsidP="00375D48">
      <w:pPr>
        <w:pStyle w:val="Ttulo1"/>
        <w:spacing w:before="91"/>
        <w:rPr>
          <w:sz w:val="22"/>
          <w:u w:val="none"/>
        </w:rPr>
      </w:pPr>
      <w:r w:rsidRPr="00375D48">
        <w:rPr>
          <w:sz w:val="22"/>
          <w:u w:val="thick"/>
        </w:rPr>
        <w:lastRenderedPageBreak/>
        <w:t>CONCURSO</w:t>
      </w:r>
      <w:r w:rsidRPr="00375D48">
        <w:rPr>
          <w:spacing w:val="68"/>
          <w:sz w:val="22"/>
          <w:u w:val="thick"/>
        </w:rPr>
        <w:t xml:space="preserve"> </w:t>
      </w:r>
      <w:r w:rsidRPr="00375D48">
        <w:rPr>
          <w:sz w:val="22"/>
          <w:u w:val="thick"/>
        </w:rPr>
        <w:t>DE</w:t>
      </w:r>
      <w:r w:rsidRPr="00375D48">
        <w:rPr>
          <w:spacing w:val="37"/>
          <w:sz w:val="22"/>
          <w:u w:val="thick"/>
        </w:rPr>
        <w:t xml:space="preserve"> </w:t>
      </w:r>
      <w:r w:rsidRPr="00375D48">
        <w:rPr>
          <w:sz w:val="22"/>
          <w:u w:val="thick"/>
        </w:rPr>
        <w:t>PRECIOS</w:t>
      </w:r>
      <w:r w:rsidRPr="00375D48">
        <w:rPr>
          <w:spacing w:val="80"/>
          <w:sz w:val="22"/>
          <w:u w:val="thick"/>
        </w:rPr>
        <w:t xml:space="preserve"> </w:t>
      </w:r>
      <w:r w:rsidRPr="00375D48">
        <w:rPr>
          <w:sz w:val="22"/>
          <w:u w:val="thick"/>
        </w:rPr>
        <w:t>28-</w:t>
      </w:r>
      <w:r w:rsidR="009D1746">
        <w:rPr>
          <w:sz w:val="22"/>
          <w:u w:val="thick"/>
        </w:rPr>
        <w:t>0012</w:t>
      </w:r>
      <w:r w:rsidRPr="00375D48">
        <w:rPr>
          <w:sz w:val="22"/>
          <w:u w:val="thick"/>
        </w:rPr>
        <w:t>-CPR22</w:t>
      </w:r>
    </w:p>
    <w:p w14:paraId="693C0C68" w14:textId="77777777" w:rsidR="00375D48" w:rsidRPr="00375D48" w:rsidRDefault="00375D48" w:rsidP="00375D48">
      <w:pPr>
        <w:spacing w:before="9"/>
        <w:ind w:left="2745" w:right="1977"/>
        <w:jc w:val="center"/>
        <w:rPr>
          <w:b/>
          <w:sz w:val="18"/>
        </w:rPr>
      </w:pPr>
      <w:r w:rsidRPr="00375D48">
        <w:rPr>
          <w:b/>
          <w:spacing w:val="-1"/>
          <w:sz w:val="18"/>
          <w:u w:val="thick"/>
        </w:rPr>
        <w:t>MODALIDAD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“COMPRA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DETERMINADA”</w:t>
      </w:r>
    </w:p>
    <w:p w14:paraId="3FB4D968" w14:textId="0DACD99B" w:rsidR="00375D48" w:rsidRPr="00375D48" w:rsidRDefault="009D1746" w:rsidP="00375D48">
      <w:pPr>
        <w:tabs>
          <w:tab w:val="left" w:pos="3456"/>
        </w:tabs>
        <w:spacing w:before="122"/>
        <w:ind w:left="772"/>
        <w:jc w:val="center"/>
        <w:rPr>
          <w:b/>
        </w:rPr>
      </w:pPr>
      <w:r>
        <w:rPr>
          <w:b/>
          <w:u w:val="thick"/>
        </w:rPr>
        <w:t>EX-2022-01241409</w:t>
      </w:r>
      <w:r w:rsidR="00F62C59">
        <w:rPr>
          <w:b/>
          <w:u w:val="thick"/>
        </w:rPr>
        <w:t>-</w:t>
      </w:r>
      <w:r w:rsidR="00375D48" w:rsidRPr="00375D48">
        <w:rPr>
          <w:b/>
          <w:u w:val="thick"/>
        </w:rPr>
        <w:t>-CAT-DA#MP</w:t>
      </w:r>
    </w:p>
    <w:p w14:paraId="48026C0F" w14:textId="77777777" w:rsidR="00F96B23" w:rsidRDefault="0003081D">
      <w:pPr>
        <w:pStyle w:val="Ttulo3"/>
        <w:spacing w:before="164"/>
        <w:ind w:left="2620"/>
        <w:jc w:val="left"/>
        <w:rPr>
          <w:u w:val="none"/>
        </w:rPr>
      </w:pPr>
      <w:r>
        <w:rPr>
          <w:spacing w:val="-3"/>
          <w:u w:val="thick"/>
        </w:rPr>
        <w:t>ANEXO</w:t>
      </w:r>
      <w:r>
        <w:rPr>
          <w:spacing w:val="21"/>
          <w:u w:val="thick"/>
        </w:rPr>
        <w:t xml:space="preserve"> </w:t>
      </w:r>
      <w:r>
        <w:rPr>
          <w:spacing w:val="-3"/>
          <w:u w:val="thick"/>
        </w:rPr>
        <w:t>II</w:t>
      </w:r>
      <w:r>
        <w:rPr>
          <w:spacing w:val="-4"/>
          <w:u w:val="thick"/>
        </w:rPr>
        <w:t xml:space="preserve"> </w:t>
      </w:r>
      <w:r>
        <w:rPr>
          <w:spacing w:val="-3"/>
          <w:u w:val="thick"/>
        </w:rPr>
        <w:t>DECLARACIÓN</w:t>
      </w:r>
      <w:r>
        <w:rPr>
          <w:spacing w:val="49"/>
          <w:u w:val="thick"/>
        </w:rPr>
        <w:t xml:space="preserve"> </w:t>
      </w:r>
      <w:r>
        <w:rPr>
          <w:spacing w:val="-3"/>
          <w:u w:val="thick"/>
        </w:rPr>
        <w:t>JURADA</w:t>
      </w:r>
      <w:r>
        <w:rPr>
          <w:spacing w:val="5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spacing w:val="-3"/>
          <w:u w:val="thick"/>
        </w:rPr>
        <w:t>DOMICILIO</w:t>
      </w:r>
      <w:r>
        <w:rPr>
          <w:spacing w:val="22"/>
          <w:u w:val="thick"/>
        </w:rPr>
        <w:t xml:space="preserve"> </w:t>
      </w:r>
      <w:r>
        <w:rPr>
          <w:spacing w:val="-3"/>
          <w:u w:val="thick"/>
        </w:rPr>
        <w:t>Y</w:t>
      </w:r>
      <w:r>
        <w:rPr>
          <w:spacing w:val="-7"/>
          <w:u w:val="thick"/>
        </w:rPr>
        <w:t xml:space="preserve"> </w:t>
      </w:r>
      <w:r>
        <w:rPr>
          <w:spacing w:val="-3"/>
          <w:u w:val="thick"/>
        </w:rPr>
        <w:t>FUERO</w:t>
      </w:r>
    </w:p>
    <w:p w14:paraId="1FF8457B" w14:textId="77777777" w:rsidR="00F96B23" w:rsidRDefault="00F96B23">
      <w:pPr>
        <w:pStyle w:val="Textoindependiente"/>
        <w:rPr>
          <w:b/>
          <w:sz w:val="20"/>
        </w:rPr>
      </w:pPr>
    </w:p>
    <w:p w14:paraId="128E44D8" w14:textId="77777777" w:rsidR="00F96B23" w:rsidRDefault="00F96B23">
      <w:pPr>
        <w:pStyle w:val="Textoindependiente"/>
        <w:spacing w:before="11"/>
        <w:rPr>
          <w:b/>
          <w:sz w:val="19"/>
        </w:rPr>
      </w:pPr>
    </w:p>
    <w:p w14:paraId="76F3DF0B" w14:textId="77777777" w:rsidR="00F96B23" w:rsidRDefault="0003081D">
      <w:pPr>
        <w:pStyle w:val="Textoindependiente"/>
        <w:spacing w:before="90"/>
        <w:ind w:left="985"/>
        <w:jc w:val="both"/>
      </w:pPr>
      <w:r>
        <w:t>SAN</w:t>
      </w:r>
      <w:r>
        <w:rPr>
          <w:spacing w:val="-13"/>
        </w:rPr>
        <w:t xml:space="preserve"> </w:t>
      </w:r>
      <w:r>
        <w:t>FERNANDO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VALLE</w:t>
      </w:r>
      <w:r>
        <w:rPr>
          <w:spacing w:val="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CATAMARCA,</w:t>
      </w:r>
      <w:r>
        <w:rPr>
          <w:spacing w:val="14"/>
        </w:rPr>
        <w:t xml:space="preserve"> </w:t>
      </w:r>
      <w:r>
        <w:t>……………………………………………</w:t>
      </w:r>
    </w:p>
    <w:p w14:paraId="04C09B44" w14:textId="77777777" w:rsidR="00F96B23" w:rsidRDefault="00F96B23">
      <w:pPr>
        <w:pStyle w:val="Textoindependiente"/>
        <w:rPr>
          <w:sz w:val="26"/>
        </w:rPr>
      </w:pPr>
    </w:p>
    <w:p w14:paraId="6C113354" w14:textId="77777777" w:rsidR="00F96B23" w:rsidRDefault="00F96B23">
      <w:pPr>
        <w:pStyle w:val="Textoindependiente"/>
        <w:spacing w:before="8"/>
        <w:rPr>
          <w:sz w:val="21"/>
        </w:rPr>
      </w:pPr>
    </w:p>
    <w:p w14:paraId="6AEAFD1F" w14:textId="77777777" w:rsidR="00F96B23" w:rsidRDefault="0003081D">
      <w:pPr>
        <w:pStyle w:val="Textoindependiente"/>
        <w:spacing w:line="357" w:lineRule="auto"/>
        <w:ind w:left="984" w:right="210"/>
        <w:jc w:val="both"/>
      </w:pPr>
      <w:r>
        <w:t>Por la presente, para todas las cuestiones judiciales, nos sometemos a los tribunales ordinarios de la</w:t>
      </w:r>
      <w:r>
        <w:rPr>
          <w:spacing w:val="1"/>
        </w:rPr>
        <w:t xml:space="preserve"> </w:t>
      </w:r>
      <w:r>
        <w:rPr>
          <w:spacing w:val="-1"/>
        </w:rPr>
        <w:t xml:space="preserve">Provincia de Catamarca, </w:t>
      </w:r>
      <w:r>
        <w:t>con renuncia expresa a cualquier otro fuero o jurisdicción. Para ello, deberemos</w:t>
      </w:r>
      <w:r>
        <w:rPr>
          <w:spacing w:val="1"/>
        </w:rPr>
        <w:t xml:space="preserve"> </w:t>
      </w:r>
      <w:r>
        <w:t>agotar</w:t>
      </w:r>
      <w:r>
        <w:rPr>
          <w:spacing w:val="20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reclamos</w:t>
      </w:r>
      <w:r>
        <w:rPr>
          <w:spacing w:val="3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vía</w:t>
      </w:r>
      <w:r>
        <w:rPr>
          <w:spacing w:val="39"/>
        </w:rPr>
        <w:t xml:space="preserve"> </w:t>
      </w:r>
      <w:r>
        <w:t>administrativa.</w:t>
      </w:r>
    </w:p>
    <w:p w14:paraId="53FD85C5" w14:textId="77777777" w:rsidR="00F96B23" w:rsidRDefault="0003081D">
      <w:pPr>
        <w:pStyle w:val="Textoindependiente"/>
        <w:spacing w:before="12"/>
        <w:ind w:left="984"/>
      </w:pPr>
      <w:r>
        <w:t>Manifiesto:</w:t>
      </w:r>
    </w:p>
    <w:p w14:paraId="4001CBFB" w14:textId="77777777" w:rsidR="00F96B23" w:rsidRDefault="0003081D">
      <w:pPr>
        <w:pStyle w:val="Textoindependiente"/>
        <w:spacing w:before="144"/>
        <w:ind w:left="984"/>
      </w:pPr>
      <w:r>
        <w:rPr>
          <w:spacing w:val="-3"/>
        </w:rPr>
        <w:t>Domicilio</w:t>
      </w:r>
      <w:r>
        <w:rPr>
          <w:spacing w:val="29"/>
        </w:rPr>
        <w:t xml:space="preserve"> </w:t>
      </w:r>
      <w:r>
        <w:rPr>
          <w:spacing w:val="-3"/>
        </w:rPr>
        <w:t>Real:</w:t>
      </w:r>
    </w:p>
    <w:p w14:paraId="1FFB27DD" w14:textId="77777777" w:rsidR="00F96B23" w:rsidRDefault="0003081D">
      <w:pPr>
        <w:pStyle w:val="Textoindependiente"/>
        <w:spacing w:before="129"/>
        <w:ind w:left="984"/>
      </w:pPr>
      <w:r>
        <w:rPr>
          <w:spacing w:val="-4"/>
        </w:rPr>
        <w:t>Domicilio</w:t>
      </w:r>
      <w:r>
        <w:rPr>
          <w:spacing w:val="31"/>
        </w:rPr>
        <w:t xml:space="preserve"> </w:t>
      </w:r>
      <w:r>
        <w:rPr>
          <w:spacing w:val="-3"/>
        </w:rPr>
        <w:t>Comercial:</w:t>
      </w:r>
    </w:p>
    <w:p w14:paraId="01350E4C" w14:textId="77777777" w:rsidR="00F96B23" w:rsidRDefault="0003081D">
      <w:pPr>
        <w:pStyle w:val="Textoindependiente"/>
        <w:spacing w:before="144" w:line="352" w:lineRule="auto"/>
        <w:ind w:left="984"/>
      </w:pPr>
      <w:r>
        <w:t>Asimismo,</w:t>
      </w:r>
      <w:r>
        <w:rPr>
          <w:spacing w:val="13"/>
        </w:rPr>
        <w:t xml:space="preserve"> </w:t>
      </w:r>
      <w:r>
        <w:t>aclaramos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constituimos</w:t>
      </w:r>
      <w:r>
        <w:rPr>
          <w:spacing w:val="10"/>
        </w:rPr>
        <w:t xml:space="preserve"> </w:t>
      </w:r>
      <w:r>
        <w:t>domicilio</w:t>
      </w:r>
      <w:r>
        <w:rPr>
          <w:spacing w:val="13"/>
        </w:rPr>
        <w:t xml:space="preserve"> </w:t>
      </w:r>
      <w:r>
        <w:t>legal</w:t>
      </w:r>
      <w:r>
        <w:rPr>
          <w:spacing w:val="45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la  ciudad</w:t>
      </w:r>
      <w:r>
        <w:rPr>
          <w:spacing w:val="1"/>
        </w:rPr>
        <w:t xml:space="preserve"> </w:t>
      </w:r>
      <w:r>
        <w:t>de  San</w:t>
      </w:r>
      <w:r>
        <w:rPr>
          <w:spacing w:val="55"/>
        </w:rPr>
        <w:t xml:space="preserve"> </w:t>
      </w:r>
      <w:r>
        <w:t>Fernando</w:t>
      </w:r>
      <w:r>
        <w:rPr>
          <w:spacing w:val="1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Valle  de</w:t>
      </w:r>
      <w:r>
        <w:rPr>
          <w:spacing w:val="-57"/>
        </w:rPr>
        <w:t xml:space="preserve"> </w:t>
      </w:r>
      <w:r>
        <w:t>Catamarca</w:t>
      </w:r>
      <w:r>
        <w:rPr>
          <w:spacing w:val="1"/>
        </w:rPr>
        <w:t xml:space="preserve"> </w:t>
      </w:r>
      <w:r>
        <w:t>en…………………………………………………………………………………………………</w:t>
      </w:r>
    </w:p>
    <w:p w14:paraId="6B72383F" w14:textId="77777777" w:rsidR="00F96B23" w:rsidRDefault="00F96B23">
      <w:pPr>
        <w:pStyle w:val="Textoindependiente"/>
        <w:rPr>
          <w:sz w:val="26"/>
        </w:rPr>
      </w:pPr>
    </w:p>
    <w:p w14:paraId="17E4C366" w14:textId="77777777" w:rsidR="00F96B23" w:rsidRDefault="00F96B23">
      <w:pPr>
        <w:pStyle w:val="Textoindependiente"/>
        <w:rPr>
          <w:sz w:val="26"/>
        </w:rPr>
      </w:pPr>
    </w:p>
    <w:p w14:paraId="3E28DE78" w14:textId="77777777" w:rsidR="00F96B23" w:rsidRDefault="00F96B23">
      <w:pPr>
        <w:pStyle w:val="Textoindependiente"/>
        <w:rPr>
          <w:sz w:val="26"/>
        </w:rPr>
      </w:pPr>
    </w:p>
    <w:p w14:paraId="40EB8732" w14:textId="77777777" w:rsidR="00F96B23" w:rsidRDefault="00F96B23">
      <w:pPr>
        <w:pStyle w:val="Textoindependiente"/>
        <w:spacing w:before="5"/>
        <w:rPr>
          <w:sz w:val="31"/>
        </w:rPr>
      </w:pPr>
    </w:p>
    <w:p w14:paraId="26AE6EB2" w14:textId="77777777" w:rsidR="00F96B23" w:rsidRDefault="0003081D">
      <w:pPr>
        <w:pStyle w:val="Textoindependiente"/>
        <w:spacing w:line="352" w:lineRule="auto"/>
        <w:ind w:left="984" w:right="7210"/>
      </w:pPr>
      <w:r>
        <w:t>…………………………………..</w:t>
      </w:r>
      <w:r>
        <w:rPr>
          <w:spacing w:val="-57"/>
        </w:rPr>
        <w:t xml:space="preserve"> </w:t>
      </w:r>
      <w:r>
        <w:rPr>
          <w:spacing w:val="-4"/>
        </w:rPr>
        <w:t>Firma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rPr>
          <w:spacing w:val="-12"/>
        </w:rPr>
        <w:t xml:space="preserve"> </w:t>
      </w:r>
      <w:r>
        <w:rPr>
          <w:spacing w:val="-3"/>
        </w:rPr>
        <w:t>aclaración</w:t>
      </w:r>
      <w:r>
        <w:rPr>
          <w:spacing w:val="37"/>
        </w:rPr>
        <w:t xml:space="preserve"> </w:t>
      </w:r>
      <w:r>
        <w:rPr>
          <w:spacing w:val="-3"/>
        </w:rPr>
        <w:t>del</w:t>
      </w:r>
      <w:r>
        <w:rPr>
          <w:spacing w:val="-4"/>
        </w:rPr>
        <w:t xml:space="preserve"> </w:t>
      </w:r>
      <w:r>
        <w:rPr>
          <w:spacing w:val="-3"/>
        </w:rPr>
        <w:t>proponente</w:t>
      </w:r>
    </w:p>
    <w:p w14:paraId="0CD95ADD" w14:textId="77777777" w:rsidR="00F96B23" w:rsidRDefault="00F96B23">
      <w:pPr>
        <w:pStyle w:val="Textoindependiente"/>
        <w:rPr>
          <w:sz w:val="26"/>
        </w:rPr>
      </w:pPr>
    </w:p>
    <w:p w14:paraId="097F8C9B" w14:textId="77777777" w:rsidR="00F96B23" w:rsidRDefault="00F96B23">
      <w:pPr>
        <w:pStyle w:val="Textoindependiente"/>
        <w:rPr>
          <w:sz w:val="26"/>
        </w:rPr>
      </w:pPr>
    </w:p>
    <w:p w14:paraId="7D41D23F" w14:textId="77777777" w:rsidR="00F96B23" w:rsidRDefault="00F96B23">
      <w:pPr>
        <w:pStyle w:val="Textoindependiente"/>
        <w:spacing w:before="6"/>
        <w:rPr>
          <w:sz w:val="20"/>
        </w:rPr>
      </w:pPr>
    </w:p>
    <w:p w14:paraId="612BC713" w14:textId="77777777" w:rsidR="00F96B23" w:rsidRDefault="0003081D">
      <w:pPr>
        <w:spacing w:before="1" w:line="364" w:lineRule="auto"/>
        <w:ind w:left="985"/>
        <w:rPr>
          <w:b/>
          <w:sz w:val="18"/>
        </w:rPr>
      </w:pPr>
      <w:r>
        <w:rPr>
          <w:b/>
          <w:sz w:val="18"/>
          <w:u w:val="single"/>
        </w:rPr>
        <w:t xml:space="preserve"> *IMPORTANTE:</w:t>
      </w:r>
      <w:r>
        <w:rPr>
          <w:b/>
          <w:spacing w:val="44"/>
          <w:sz w:val="18"/>
          <w:u w:val="single"/>
        </w:rPr>
        <w:t xml:space="preserve"> </w:t>
      </w:r>
      <w:r>
        <w:rPr>
          <w:b/>
          <w:sz w:val="18"/>
          <w:u w:val="single"/>
        </w:rPr>
        <w:t>EL</w:t>
      </w:r>
      <w:r>
        <w:rPr>
          <w:b/>
          <w:spacing w:val="31"/>
          <w:sz w:val="18"/>
          <w:u w:val="single"/>
        </w:rPr>
        <w:t xml:space="preserve"> </w:t>
      </w:r>
      <w:r>
        <w:rPr>
          <w:b/>
          <w:sz w:val="18"/>
          <w:u w:val="single"/>
        </w:rPr>
        <w:t>PRESENTE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ANEXO</w:t>
      </w:r>
      <w:r>
        <w:rPr>
          <w:b/>
          <w:spacing w:val="40"/>
          <w:sz w:val="18"/>
          <w:u w:val="single"/>
        </w:rPr>
        <w:t xml:space="preserve"> </w:t>
      </w:r>
      <w:r>
        <w:rPr>
          <w:b/>
          <w:sz w:val="18"/>
          <w:u w:val="single"/>
        </w:rPr>
        <w:t>DEBERÁ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ADJUNTARSE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MANERA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DIGITAL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RUBRICADA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(FIRMA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Y</w:t>
      </w:r>
      <w:r>
        <w:rPr>
          <w:b/>
          <w:spacing w:val="-42"/>
          <w:sz w:val="18"/>
        </w:rPr>
        <w:t xml:space="preserve"> </w:t>
      </w:r>
      <w:r>
        <w:rPr>
          <w:b/>
          <w:spacing w:val="-5"/>
          <w:sz w:val="18"/>
          <w:u w:val="single"/>
        </w:rPr>
        <w:t>ACLARACIÓN)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DE</w:t>
      </w:r>
      <w:r>
        <w:rPr>
          <w:b/>
          <w:spacing w:val="-1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PUÑO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Y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LETRA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POR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EL</w:t>
      </w:r>
      <w:r>
        <w:rPr>
          <w:b/>
          <w:spacing w:val="1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PROPIETARIO</w:t>
      </w:r>
      <w:r>
        <w:rPr>
          <w:b/>
          <w:spacing w:val="3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REPRESENTANTE</w:t>
      </w:r>
      <w:r>
        <w:rPr>
          <w:b/>
          <w:spacing w:val="2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LEGAL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DE</w:t>
      </w:r>
      <w:r>
        <w:rPr>
          <w:b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FIRMA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PROPONENTE</w:t>
      </w:r>
      <w:r>
        <w:rPr>
          <w:b/>
          <w:spacing w:val="-4"/>
          <w:sz w:val="18"/>
        </w:rPr>
        <w:t>.</w:t>
      </w:r>
    </w:p>
    <w:p w14:paraId="67811E68" w14:textId="77777777" w:rsidR="00F96B23" w:rsidRDefault="00F96B23">
      <w:pPr>
        <w:pStyle w:val="Textoindependiente"/>
        <w:rPr>
          <w:b/>
          <w:sz w:val="20"/>
        </w:rPr>
      </w:pPr>
    </w:p>
    <w:p w14:paraId="5F787B4F" w14:textId="77777777" w:rsidR="00F96B23" w:rsidRDefault="00F96B23">
      <w:pPr>
        <w:pStyle w:val="Textoindependiente"/>
        <w:rPr>
          <w:b/>
          <w:sz w:val="20"/>
        </w:rPr>
      </w:pPr>
    </w:p>
    <w:p w14:paraId="2C1F6562" w14:textId="77777777" w:rsidR="00F96B23" w:rsidRDefault="00F96B23">
      <w:pPr>
        <w:pStyle w:val="Textoindependiente"/>
        <w:rPr>
          <w:b/>
          <w:sz w:val="20"/>
        </w:rPr>
      </w:pPr>
    </w:p>
    <w:p w14:paraId="4B8138B8" w14:textId="77777777" w:rsidR="00F96B23" w:rsidRDefault="00F96B23">
      <w:pPr>
        <w:pStyle w:val="Textoindependiente"/>
        <w:rPr>
          <w:b/>
          <w:sz w:val="20"/>
        </w:rPr>
      </w:pPr>
    </w:p>
    <w:p w14:paraId="3769B5B3" w14:textId="77777777" w:rsidR="00F96B23" w:rsidRDefault="00F96B23">
      <w:pPr>
        <w:pStyle w:val="Textoindependiente"/>
        <w:rPr>
          <w:b/>
          <w:sz w:val="20"/>
        </w:rPr>
      </w:pPr>
    </w:p>
    <w:p w14:paraId="6D6C591C" w14:textId="77777777" w:rsidR="00F96B23" w:rsidRDefault="00F96B23">
      <w:pPr>
        <w:pStyle w:val="Textoindependiente"/>
        <w:rPr>
          <w:b/>
          <w:sz w:val="20"/>
        </w:rPr>
      </w:pPr>
    </w:p>
    <w:p w14:paraId="70A37324" w14:textId="77777777" w:rsidR="00F96B23" w:rsidRDefault="00F96B23">
      <w:pPr>
        <w:pStyle w:val="Textoindependiente"/>
        <w:rPr>
          <w:b/>
          <w:sz w:val="20"/>
        </w:rPr>
      </w:pPr>
    </w:p>
    <w:p w14:paraId="4985228A" w14:textId="77777777" w:rsidR="00F96B23" w:rsidRDefault="00F96B23">
      <w:pPr>
        <w:pStyle w:val="Textoindependiente"/>
        <w:rPr>
          <w:b/>
          <w:sz w:val="20"/>
        </w:rPr>
      </w:pPr>
    </w:p>
    <w:p w14:paraId="138AE8B8" w14:textId="77777777" w:rsidR="00F96B23" w:rsidRDefault="00F96B23">
      <w:pPr>
        <w:pStyle w:val="Textoindependiente"/>
        <w:rPr>
          <w:b/>
          <w:sz w:val="20"/>
        </w:rPr>
      </w:pPr>
    </w:p>
    <w:p w14:paraId="530E937D" w14:textId="77777777" w:rsidR="00F96B23" w:rsidRDefault="00F96B23">
      <w:pPr>
        <w:pStyle w:val="Textoindependiente"/>
        <w:rPr>
          <w:b/>
          <w:sz w:val="20"/>
        </w:rPr>
      </w:pPr>
    </w:p>
    <w:p w14:paraId="713D0889" w14:textId="77777777" w:rsidR="00F96B23" w:rsidRDefault="00F96B23">
      <w:pPr>
        <w:pStyle w:val="Textoindependiente"/>
        <w:rPr>
          <w:b/>
          <w:sz w:val="20"/>
        </w:rPr>
      </w:pPr>
    </w:p>
    <w:p w14:paraId="4D7D5FB6" w14:textId="77777777" w:rsidR="00F96B23" w:rsidRDefault="00F96B23">
      <w:pPr>
        <w:pStyle w:val="Textoindependiente"/>
        <w:rPr>
          <w:b/>
          <w:sz w:val="20"/>
        </w:rPr>
      </w:pPr>
    </w:p>
    <w:p w14:paraId="5DCDB157" w14:textId="77777777" w:rsidR="00F96B23" w:rsidRDefault="00F96B23">
      <w:pPr>
        <w:pStyle w:val="Textoindependiente"/>
        <w:rPr>
          <w:b/>
          <w:sz w:val="20"/>
        </w:rPr>
      </w:pPr>
    </w:p>
    <w:p w14:paraId="371949D9" w14:textId="77777777" w:rsidR="00F96B23" w:rsidRDefault="00F96B23">
      <w:pPr>
        <w:pStyle w:val="Textoindependiente"/>
        <w:rPr>
          <w:b/>
          <w:sz w:val="20"/>
        </w:rPr>
      </w:pPr>
    </w:p>
    <w:p w14:paraId="6032CB3E" w14:textId="77777777" w:rsidR="00F96B23" w:rsidRDefault="00F96B23">
      <w:pPr>
        <w:pStyle w:val="Textoindependiente"/>
        <w:rPr>
          <w:b/>
          <w:sz w:val="20"/>
        </w:rPr>
      </w:pPr>
    </w:p>
    <w:p w14:paraId="17ABF952" w14:textId="77777777" w:rsidR="00F96B23" w:rsidRDefault="00F96B23">
      <w:pPr>
        <w:pStyle w:val="Textoindependiente"/>
        <w:rPr>
          <w:b/>
          <w:sz w:val="20"/>
        </w:rPr>
      </w:pPr>
    </w:p>
    <w:p w14:paraId="3B887291" w14:textId="77777777" w:rsidR="00F96B23" w:rsidRDefault="00F96B23">
      <w:pPr>
        <w:pStyle w:val="Textoindependiente"/>
        <w:rPr>
          <w:b/>
          <w:sz w:val="20"/>
        </w:rPr>
      </w:pPr>
    </w:p>
    <w:p w14:paraId="7C9FEBDB" w14:textId="77777777" w:rsidR="00F96B23" w:rsidRDefault="00F96B23">
      <w:pPr>
        <w:pStyle w:val="Textoindependiente"/>
        <w:rPr>
          <w:b/>
          <w:sz w:val="20"/>
        </w:rPr>
      </w:pPr>
    </w:p>
    <w:p w14:paraId="1E281FD4" w14:textId="77777777" w:rsidR="00F96B23" w:rsidRDefault="00F96B23">
      <w:pPr>
        <w:pStyle w:val="Textoindependiente"/>
        <w:rPr>
          <w:b/>
          <w:sz w:val="20"/>
        </w:rPr>
      </w:pPr>
    </w:p>
    <w:p w14:paraId="0459D7D1" w14:textId="77777777" w:rsidR="00F96B23" w:rsidRDefault="00F96B23">
      <w:pPr>
        <w:pStyle w:val="Textoindependiente"/>
        <w:rPr>
          <w:b/>
          <w:sz w:val="20"/>
        </w:rPr>
      </w:pPr>
    </w:p>
    <w:p w14:paraId="05B93190" w14:textId="77777777" w:rsidR="00F96B23" w:rsidRDefault="00F96B23">
      <w:pPr>
        <w:pStyle w:val="Textoindependiente"/>
        <w:rPr>
          <w:b/>
          <w:sz w:val="20"/>
        </w:rPr>
      </w:pPr>
    </w:p>
    <w:p w14:paraId="2CAF237A" w14:textId="77777777" w:rsidR="00F96B23" w:rsidRDefault="00F96B23">
      <w:pPr>
        <w:pStyle w:val="Textoindependiente"/>
        <w:rPr>
          <w:b/>
          <w:sz w:val="20"/>
        </w:rPr>
      </w:pPr>
    </w:p>
    <w:p w14:paraId="55F0C1B5" w14:textId="77777777" w:rsidR="00F96B23" w:rsidRDefault="00F96B23">
      <w:pPr>
        <w:pStyle w:val="Textoindependiente"/>
        <w:rPr>
          <w:b/>
          <w:sz w:val="20"/>
        </w:rPr>
      </w:pPr>
    </w:p>
    <w:p w14:paraId="1044140C" w14:textId="77777777" w:rsidR="00F96B23" w:rsidRDefault="00F96B23">
      <w:pPr>
        <w:pStyle w:val="Textoindependiente"/>
        <w:rPr>
          <w:b/>
          <w:sz w:val="20"/>
        </w:rPr>
      </w:pPr>
    </w:p>
    <w:p w14:paraId="1EC1DB4A" w14:textId="77777777" w:rsidR="00F96B23" w:rsidRDefault="00F96B23">
      <w:pPr>
        <w:pStyle w:val="Textoindependiente"/>
        <w:rPr>
          <w:b/>
          <w:sz w:val="20"/>
        </w:rPr>
      </w:pPr>
    </w:p>
    <w:p w14:paraId="0E0671F0" w14:textId="77777777" w:rsidR="00F96B23" w:rsidRDefault="00F96B23">
      <w:pPr>
        <w:pStyle w:val="Textoindependiente"/>
        <w:rPr>
          <w:b/>
          <w:sz w:val="20"/>
        </w:rPr>
      </w:pPr>
    </w:p>
    <w:p w14:paraId="284DC5AD" w14:textId="77777777" w:rsidR="00F96B23" w:rsidRDefault="00F96B23">
      <w:pPr>
        <w:pStyle w:val="Textoindependiente"/>
        <w:rPr>
          <w:b/>
          <w:sz w:val="20"/>
        </w:rPr>
      </w:pPr>
    </w:p>
    <w:p w14:paraId="4AA54E3F" w14:textId="77777777" w:rsidR="00F96B23" w:rsidRDefault="00F96B23">
      <w:pPr>
        <w:pStyle w:val="Textoindependiente"/>
        <w:rPr>
          <w:b/>
          <w:sz w:val="20"/>
        </w:rPr>
      </w:pPr>
    </w:p>
    <w:p w14:paraId="42B79CE8" w14:textId="77777777" w:rsidR="00F96B23" w:rsidRDefault="00F96B23">
      <w:pPr>
        <w:pStyle w:val="Textoindependiente"/>
        <w:rPr>
          <w:b/>
          <w:sz w:val="20"/>
        </w:rPr>
      </w:pPr>
    </w:p>
    <w:p w14:paraId="190B37D7" w14:textId="77777777" w:rsidR="00F96B23" w:rsidRDefault="00F96B23">
      <w:pPr>
        <w:pStyle w:val="Textoindependiente"/>
        <w:rPr>
          <w:b/>
          <w:sz w:val="20"/>
        </w:rPr>
      </w:pPr>
    </w:p>
    <w:p w14:paraId="5E69F87D" w14:textId="77777777" w:rsidR="00F96B23" w:rsidRDefault="00F96B23">
      <w:pPr>
        <w:pStyle w:val="Textoindependiente"/>
        <w:rPr>
          <w:b/>
          <w:sz w:val="20"/>
        </w:rPr>
      </w:pPr>
    </w:p>
    <w:p w14:paraId="307A4F96" w14:textId="77777777" w:rsidR="00F96B23" w:rsidRDefault="00F96B23">
      <w:pPr>
        <w:rPr>
          <w:sz w:val="24"/>
        </w:rPr>
        <w:sectPr w:rsidR="00F96B23">
          <w:headerReference w:type="default" r:id="rId32"/>
          <w:footerReference w:type="default" r:id="rId33"/>
          <w:pgSz w:w="12240" w:h="20160"/>
          <w:pgMar w:top="2140" w:right="340" w:bottom="1080" w:left="440" w:header="1005" w:footer="897" w:gutter="0"/>
          <w:cols w:space="720"/>
        </w:sectPr>
      </w:pPr>
    </w:p>
    <w:p w14:paraId="5F4C01B6" w14:textId="77777777" w:rsidR="00F96B23" w:rsidRDefault="00F96B23">
      <w:pPr>
        <w:pStyle w:val="Textoindependiente"/>
        <w:rPr>
          <w:sz w:val="20"/>
        </w:rPr>
      </w:pPr>
    </w:p>
    <w:p w14:paraId="01EA8341" w14:textId="77777777" w:rsidR="00F96B23" w:rsidRDefault="00F96B23">
      <w:pPr>
        <w:pStyle w:val="Textoindependiente"/>
        <w:rPr>
          <w:sz w:val="23"/>
        </w:rPr>
      </w:pPr>
    </w:p>
    <w:p w14:paraId="0923FF9B" w14:textId="7B9AC3D1" w:rsidR="00375D48" w:rsidRPr="00375D48" w:rsidRDefault="00375D48" w:rsidP="00375D48">
      <w:pPr>
        <w:pStyle w:val="Ttulo1"/>
        <w:spacing w:before="91"/>
        <w:rPr>
          <w:sz w:val="22"/>
          <w:u w:val="none"/>
        </w:rPr>
      </w:pPr>
      <w:r w:rsidRPr="00375D48">
        <w:rPr>
          <w:sz w:val="22"/>
          <w:u w:val="thick"/>
        </w:rPr>
        <w:t>CONCURSO</w:t>
      </w:r>
      <w:r w:rsidRPr="00375D48">
        <w:rPr>
          <w:spacing w:val="68"/>
          <w:sz w:val="22"/>
          <w:u w:val="thick"/>
        </w:rPr>
        <w:t xml:space="preserve"> </w:t>
      </w:r>
      <w:r w:rsidRPr="00375D48">
        <w:rPr>
          <w:sz w:val="22"/>
          <w:u w:val="thick"/>
        </w:rPr>
        <w:t>DE</w:t>
      </w:r>
      <w:r w:rsidRPr="00375D48">
        <w:rPr>
          <w:spacing w:val="37"/>
          <w:sz w:val="22"/>
          <w:u w:val="thick"/>
        </w:rPr>
        <w:t xml:space="preserve"> </w:t>
      </w:r>
      <w:r w:rsidRPr="00375D48">
        <w:rPr>
          <w:sz w:val="22"/>
          <w:u w:val="thick"/>
        </w:rPr>
        <w:t>PRECIOS</w:t>
      </w:r>
      <w:r w:rsidRPr="00375D48">
        <w:rPr>
          <w:spacing w:val="80"/>
          <w:sz w:val="22"/>
          <w:u w:val="thick"/>
        </w:rPr>
        <w:t xml:space="preserve"> </w:t>
      </w:r>
      <w:r w:rsidRPr="00375D48">
        <w:rPr>
          <w:sz w:val="22"/>
          <w:u w:val="thick"/>
        </w:rPr>
        <w:t>28-</w:t>
      </w:r>
      <w:r w:rsidR="009D1746">
        <w:rPr>
          <w:sz w:val="22"/>
          <w:u w:val="thick"/>
        </w:rPr>
        <w:t>0012</w:t>
      </w:r>
      <w:r w:rsidRPr="00375D48">
        <w:rPr>
          <w:sz w:val="22"/>
          <w:u w:val="thick"/>
        </w:rPr>
        <w:t>-CPR22</w:t>
      </w:r>
    </w:p>
    <w:p w14:paraId="45118B04" w14:textId="77777777" w:rsidR="00375D48" w:rsidRPr="00375D48" w:rsidRDefault="00375D48" w:rsidP="00375D48">
      <w:pPr>
        <w:spacing w:before="9"/>
        <w:ind w:left="2745" w:right="1977"/>
        <w:jc w:val="center"/>
        <w:rPr>
          <w:b/>
          <w:sz w:val="18"/>
        </w:rPr>
      </w:pPr>
      <w:r w:rsidRPr="00375D48">
        <w:rPr>
          <w:b/>
          <w:spacing w:val="-1"/>
          <w:sz w:val="18"/>
          <w:u w:val="thick"/>
        </w:rPr>
        <w:t>MODALIDAD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“COMPRA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DETERMINADA”</w:t>
      </w:r>
    </w:p>
    <w:p w14:paraId="4D0EEAA6" w14:textId="2204229E" w:rsidR="00375D48" w:rsidRPr="00375D48" w:rsidRDefault="009D1746" w:rsidP="00375D48">
      <w:pPr>
        <w:tabs>
          <w:tab w:val="left" w:pos="3456"/>
        </w:tabs>
        <w:spacing w:before="122"/>
        <w:ind w:left="772"/>
        <w:jc w:val="center"/>
        <w:rPr>
          <w:b/>
        </w:rPr>
      </w:pPr>
      <w:r>
        <w:rPr>
          <w:b/>
          <w:u w:val="thick"/>
        </w:rPr>
        <w:t>EX-2022-01241409</w:t>
      </w:r>
      <w:r w:rsidR="00F62C59">
        <w:rPr>
          <w:b/>
          <w:u w:val="thick"/>
        </w:rPr>
        <w:t>-</w:t>
      </w:r>
      <w:r w:rsidR="00375D48" w:rsidRPr="00375D48">
        <w:rPr>
          <w:b/>
          <w:u w:val="thick"/>
        </w:rPr>
        <w:t>-CAT-DA#MP</w:t>
      </w:r>
    </w:p>
    <w:p w14:paraId="1CBA09D1" w14:textId="77777777" w:rsidR="00F96B23" w:rsidRDefault="0003081D">
      <w:pPr>
        <w:pStyle w:val="Ttulo3"/>
        <w:spacing w:before="90"/>
        <w:ind w:left="1135"/>
        <w:jc w:val="left"/>
        <w:rPr>
          <w:u w:val="none"/>
        </w:rPr>
      </w:pPr>
      <w:r>
        <w:rPr>
          <w:spacing w:val="-4"/>
          <w:u w:val="thick"/>
        </w:rPr>
        <w:t>ANEXO</w:t>
      </w:r>
      <w:r>
        <w:rPr>
          <w:spacing w:val="21"/>
          <w:u w:val="thick"/>
        </w:rPr>
        <w:t xml:space="preserve"> </w:t>
      </w:r>
      <w:r>
        <w:rPr>
          <w:spacing w:val="-4"/>
          <w:u w:val="thick"/>
        </w:rPr>
        <w:t>III</w:t>
      </w:r>
      <w:r>
        <w:rPr>
          <w:spacing w:val="10"/>
          <w:u w:val="thick"/>
        </w:rPr>
        <w:t xml:space="preserve"> </w:t>
      </w:r>
      <w:r>
        <w:rPr>
          <w:spacing w:val="-4"/>
          <w:u w:val="thick"/>
        </w:rPr>
        <w:t>DECLARACIÓN</w:t>
      </w:r>
      <w:r>
        <w:rPr>
          <w:spacing w:val="35"/>
          <w:u w:val="thick"/>
        </w:rPr>
        <w:t xml:space="preserve"> </w:t>
      </w:r>
      <w:r>
        <w:rPr>
          <w:spacing w:val="-3"/>
          <w:u w:val="thick"/>
        </w:rPr>
        <w:t>JURADA</w:t>
      </w:r>
      <w:r>
        <w:rPr>
          <w:spacing w:val="5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INEXISTENCIA</w:t>
      </w:r>
      <w:r>
        <w:rPr>
          <w:spacing w:val="34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spacing w:val="-3"/>
          <w:u w:val="thick"/>
        </w:rPr>
        <w:t>CAUSALES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spacing w:val="-3"/>
          <w:u w:val="thick"/>
        </w:rPr>
        <w:t>INHIBICIÓN</w:t>
      </w:r>
    </w:p>
    <w:p w14:paraId="2817490F" w14:textId="77777777" w:rsidR="00F96B23" w:rsidRDefault="00F96B23">
      <w:pPr>
        <w:pStyle w:val="Textoindependiente"/>
        <w:rPr>
          <w:b/>
          <w:sz w:val="20"/>
        </w:rPr>
      </w:pPr>
    </w:p>
    <w:p w14:paraId="205A7C6C" w14:textId="77777777" w:rsidR="00F96B23" w:rsidRDefault="00F96B23">
      <w:pPr>
        <w:pStyle w:val="Textoindependiente"/>
        <w:spacing w:before="10"/>
        <w:rPr>
          <w:b/>
          <w:sz w:val="19"/>
        </w:rPr>
      </w:pPr>
    </w:p>
    <w:p w14:paraId="4A640902" w14:textId="77777777" w:rsidR="00F96B23" w:rsidRDefault="0003081D">
      <w:pPr>
        <w:pStyle w:val="Textoindependiente"/>
        <w:spacing w:before="90"/>
        <w:ind w:left="985"/>
      </w:pPr>
      <w:r>
        <w:t>SAN</w:t>
      </w:r>
      <w:r>
        <w:rPr>
          <w:spacing w:val="-13"/>
        </w:rPr>
        <w:t xml:space="preserve"> </w:t>
      </w:r>
      <w:r>
        <w:t>FERNANDO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VALLE</w:t>
      </w:r>
      <w:r>
        <w:rPr>
          <w:spacing w:val="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CATAMARCA,</w:t>
      </w:r>
      <w:r>
        <w:rPr>
          <w:spacing w:val="14"/>
        </w:rPr>
        <w:t xml:space="preserve"> </w:t>
      </w:r>
      <w:r>
        <w:t>……………………………………………….</w:t>
      </w:r>
    </w:p>
    <w:p w14:paraId="7ABA8064" w14:textId="77777777" w:rsidR="00F96B23" w:rsidRDefault="00F96B23">
      <w:pPr>
        <w:pStyle w:val="Textoindependiente"/>
        <w:rPr>
          <w:sz w:val="26"/>
        </w:rPr>
      </w:pPr>
    </w:p>
    <w:p w14:paraId="5FDC8765" w14:textId="77777777" w:rsidR="00F96B23" w:rsidRDefault="00F96B23">
      <w:pPr>
        <w:pStyle w:val="Textoindependiente"/>
        <w:spacing w:before="9"/>
        <w:rPr>
          <w:sz w:val="21"/>
        </w:rPr>
      </w:pPr>
    </w:p>
    <w:p w14:paraId="2A430C54" w14:textId="77777777" w:rsidR="00F96B23" w:rsidRDefault="0003081D">
      <w:pPr>
        <w:pStyle w:val="Textoindependiente"/>
        <w:ind w:left="985"/>
      </w:pPr>
      <w:r>
        <w:rPr>
          <w:spacing w:val="-1"/>
        </w:rPr>
        <w:t>Declaramos</w:t>
      </w:r>
      <w:r>
        <w:rPr>
          <w:spacing w:val="16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t>juramento</w:t>
      </w:r>
      <w:r>
        <w:rPr>
          <w:spacing w:val="2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9"/>
        </w:rPr>
        <w:t xml:space="preserve"> </w:t>
      </w:r>
      <w:r>
        <w:t>…………………………………………………………………</w:t>
      </w:r>
    </w:p>
    <w:p w14:paraId="693CB5CD" w14:textId="77777777" w:rsidR="00F96B23" w:rsidRDefault="0003081D">
      <w:pPr>
        <w:pStyle w:val="Textoindependiente"/>
        <w:spacing w:before="144"/>
        <w:ind w:left="985"/>
      </w:pPr>
      <w:r>
        <w:t>………………………………………………………………………………………………………….…</w:t>
      </w:r>
    </w:p>
    <w:p w14:paraId="591757A8" w14:textId="77777777" w:rsidR="00F96B23" w:rsidRDefault="0003081D">
      <w:pPr>
        <w:pStyle w:val="Prrafodelista"/>
        <w:numPr>
          <w:ilvl w:val="0"/>
          <w:numId w:val="2"/>
        </w:numPr>
        <w:tabs>
          <w:tab w:val="left" w:pos="1330"/>
        </w:tabs>
        <w:spacing w:before="129" w:line="364" w:lineRule="auto"/>
        <w:ind w:right="221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encuentra</w:t>
      </w:r>
      <w:r>
        <w:rPr>
          <w:spacing w:val="1"/>
          <w:sz w:val="24"/>
        </w:rPr>
        <w:t xml:space="preserve"> </w:t>
      </w:r>
      <w:r>
        <w:rPr>
          <w:sz w:val="24"/>
        </w:rPr>
        <w:t>inhibida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disponer</w:t>
      </w:r>
      <w:r>
        <w:rPr>
          <w:spacing w:val="1"/>
          <w:sz w:val="24"/>
        </w:rPr>
        <w:t xml:space="preserve"> </w:t>
      </w:r>
      <w:r>
        <w:rPr>
          <w:sz w:val="24"/>
        </w:rPr>
        <w:t>y gravar</w:t>
      </w:r>
      <w:r>
        <w:rPr>
          <w:spacing w:val="1"/>
          <w:sz w:val="24"/>
        </w:rPr>
        <w:t xml:space="preserve"> </w:t>
      </w:r>
      <w:r>
        <w:rPr>
          <w:sz w:val="24"/>
        </w:rPr>
        <w:t>bienes</w:t>
      </w:r>
      <w:r>
        <w:rPr>
          <w:spacing w:val="1"/>
          <w:sz w:val="24"/>
        </w:rPr>
        <w:t xml:space="preserve"> </w:t>
      </w:r>
      <w:r>
        <w:rPr>
          <w:sz w:val="24"/>
        </w:rPr>
        <w:t>registrables; ni en Concurso Preventivo,</w:t>
      </w:r>
      <w:r>
        <w:rPr>
          <w:spacing w:val="1"/>
          <w:sz w:val="24"/>
        </w:rPr>
        <w:t xml:space="preserve"> </w:t>
      </w:r>
      <w:r>
        <w:rPr>
          <w:sz w:val="24"/>
        </w:rPr>
        <w:t>Quiebra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Liquidación.</w:t>
      </w:r>
    </w:p>
    <w:p w14:paraId="6F8AAE3B" w14:textId="77777777" w:rsidR="00F96B23" w:rsidRDefault="0003081D">
      <w:pPr>
        <w:pStyle w:val="Prrafodelista"/>
        <w:numPr>
          <w:ilvl w:val="0"/>
          <w:numId w:val="2"/>
        </w:numPr>
        <w:tabs>
          <w:tab w:val="left" w:pos="1285"/>
        </w:tabs>
        <w:spacing w:before="1" w:line="357" w:lineRule="auto"/>
        <w:ind w:right="215" w:firstLine="0"/>
        <w:jc w:val="both"/>
        <w:rPr>
          <w:sz w:val="24"/>
        </w:rPr>
      </w:pPr>
      <w:r>
        <w:rPr>
          <w:spacing w:val="-1"/>
          <w:sz w:val="24"/>
        </w:rPr>
        <w:t xml:space="preserve">Asimismo, manifiesto en carácter de declaración jurada, </w:t>
      </w:r>
      <w:r>
        <w:rPr>
          <w:sz w:val="24"/>
        </w:rPr>
        <w:t>de no estar incurso en ninguna de las causales</w:t>
      </w:r>
      <w:r>
        <w:rPr>
          <w:spacing w:val="1"/>
          <w:sz w:val="24"/>
        </w:rPr>
        <w:t xml:space="preserve"> </w:t>
      </w:r>
      <w:r>
        <w:rPr>
          <w:sz w:val="24"/>
        </w:rPr>
        <w:t>de inhabilidad para contratar con la Provincia, ni suspendido en el Registro de Proveedores del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</w:t>
      </w:r>
      <w:r>
        <w:rPr>
          <w:spacing w:val="53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contratar</w:t>
      </w:r>
      <w:r>
        <w:rPr>
          <w:spacing w:val="2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provincia,</w:t>
      </w:r>
      <w:r>
        <w:rPr>
          <w:spacing w:val="58"/>
          <w:sz w:val="24"/>
        </w:rPr>
        <w:t xml:space="preserve"> </w:t>
      </w:r>
      <w:r>
        <w:rPr>
          <w:sz w:val="24"/>
        </w:rPr>
        <w:t>conforme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normativa</w:t>
      </w:r>
      <w:r>
        <w:rPr>
          <w:spacing w:val="58"/>
          <w:sz w:val="24"/>
        </w:rPr>
        <w:t xml:space="preserve"> </w:t>
      </w:r>
      <w:r>
        <w:rPr>
          <w:sz w:val="24"/>
        </w:rPr>
        <w:t>vigente.</w:t>
      </w:r>
    </w:p>
    <w:p w14:paraId="364B0459" w14:textId="77777777" w:rsidR="00F96B23" w:rsidRDefault="00F96B23">
      <w:pPr>
        <w:pStyle w:val="Textoindependiente"/>
        <w:spacing w:before="2"/>
        <w:rPr>
          <w:sz w:val="36"/>
        </w:rPr>
      </w:pPr>
    </w:p>
    <w:p w14:paraId="76F287FF" w14:textId="77777777" w:rsidR="00F96B23" w:rsidRDefault="0003081D">
      <w:pPr>
        <w:pStyle w:val="Textoindependiente"/>
        <w:ind w:left="985"/>
      </w:pPr>
      <w:r>
        <w:t>Firma</w:t>
      </w:r>
      <w:r>
        <w:rPr>
          <w:spacing w:val="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oferente:</w:t>
      </w:r>
      <w:r>
        <w:rPr>
          <w:spacing w:val="21"/>
        </w:rPr>
        <w:t xml:space="preserve"> </w:t>
      </w:r>
      <w:r>
        <w:t>…………………………………………………</w:t>
      </w:r>
    </w:p>
    <w:p w14:paraId="51582E48" w14:textId="77777777" w:rsidR="00F96B23" w:rsidRDefault="00F96B23">
      <w:pPr>
        <w:pStyle w:val="Textoindependiente"/>
        <w:rPr>
          <w:sz w:val="26"/>
        </w:rPr>
      </w:pPr>
    </w:p>
    <w:p w14:paraId="3EF468AE" w14:textId="77777777" w:rsidR="00F96B23" w:rsidRDefault="00F96B23">
      <w:pPr>
        <w:pStyle w:val="Textoindependiente"/>
        <w:spacing w:before="9"/>
        <w:rPr>
          <w:sz w:val="21"/>
        </w:rPr>
      </w:pPr>
    </w:p>
    <w:p w14:paraId="4160C3F6" w14:textId="77777777" w:rsidR="00F96B23" w:rsidRDefault="0003081D">
      <w:pPr>
        <w:pStyle w:val="Textoindependiente"/>
        <w:ind w:left="985"/>
      </w:pPr>
      <w:r>
        <w:t>Aclaración:</w:t>
      </w:r>
      <w:r>
        <w:rPr>
          <w:spacing w:val="26"/>
        </w:rPr>
        <w:t xml:space="preserve"> </w:t>
      </w:r>
      <w:r>
        <w:t>………………………………………………………….</w:t>
      </w:r>
    </w:p>
    <w:p w14:paraId="384A8BA9" w14:textId="77777777" w:rsidR="00F96B23" w:rsidRDefault="00F96B23">
      <w:pPr>
        <w:pStyle w:val="Textoindependiente"/>
        <w:rPr>
          <w:sz w:val="26"/>
        </w:rPr>
      </w:pPr>
    </w:p>
    <w:p w14:paraId="1EDC9D53" w14:textId="77777777" w:rsidR="00F96B23" w:rsidRDefault="00F96B23">
      <w:pPr>
        <w:pStyle w:val="Textoindependiente"/>
        <w:rPr>
          <w:sz w:val="26"/>
        </w:rPr>
      </w:pPr>
    </w:p>
    <w:p w14:paraId="108C4535" w14:textId="77777777" w:rsidR="00F96B23" w:rsidRDefault="00F96B23">
      <w:pPr>
        <w:pStyle w:val="Textoindependiente"/>
        <w:rPr>
          <w:sz w:val="26"/>
        </w:rPr>
      </w:pPr>
    </w:p>
    <w:p w14:paraId="7047C3BD" w14:textId="77777777" w:rsidR="00F96B23" w:rsidRDefault="00F96B23">
      <w:pPr>
        <w:pStyle w:val="Textoindependiente"/>
        <w:rPr>
          <w:sz w:val="26"/>
        </w:rPr>
      </w:pPr>
    </w:p>
    <w:p w14:paraId="0C2D206D" w14:textId="77777777" w:rsidR="00F96B23" w:rsidRDefault="00F96B23">
      <w:pPr>
        <w:pStyle w:val="Textoindependiente"/>
        <w:rPr>
          <w:sz w:val="26"/>
        </w:rPr>
      </w:pPr>
    </w:p>
    <w:p w14:paraId="3A41A554" w14:textId="77777777" w:rsidR="00F96B23" w:rsidRDefault="00F96B23">
      <w:pPr>
        <w:pStyle w:val="Textoindependiente"/>
        <w:rPr>
          <w:sz w:val="26"/>
        </w:rPr>
      </w:pPr>
    </w:p>
    <w:p w14:paraId="0370560B" w14:textId="77777777" w:rsidR="00F96B23" w:rsidRDefault="00F96B23">
      <w:pPr>
        <w:pStyle w:val="Textoindependiente"/>
        <w:rPr>
          <w:sz w:val="26"/>
        </w:rPr>
      </w:pPr>
    </w:p>
    <w:p w14:paraId="07A1A543" w14:textId="77777777" w:rsidR="00F96B23" w:rsidRDefault="00F96B23">
      <w:pPr>
        <w:pStyle w:val="Textoindependiente"/>
        <w:rPr>
          <w:sz w:val="26"/>
        </w:rPr>
      </w:pPr>
    </w:p>
    <w:p w14:paraId="5F4DB6D5" w14:textId="77777777" w:rsidR="00F96B23" w:rsidRDefault="00F96B23">
      <w:pPr>
        <w:pStyle w:val="Textoindependiente"/>
        <w:rPr>
          <w:sz w:val="26"/>
        </w:rPr>
      </w:pPr>
    </w:p>
    <w:p w14:paraId="436BEBC3" w14:textId="77777777" w:rsidR="00F96B23" w:rsidRDefault="00F96B23">
      <w:pPr>
        <w:pStyle w:val="Textoindependiente"/>
        <w:spacing w:before="9"/>
        <w:rPr>
          <w:sz w:val="20"/>
        </w:rPr>
      </w:pPr>
    </w:p>
    <w:p w14:paraId="1E405E46" w14:textId="77777777" w:rsidR="00F96B23" w:rsidRDefault="0003081D">
      <w:pPr>
        <w:spacing w:line="364" w:lineRule="auto"/>
        <w:ind w:left="985"/>
        <w:rPr>
          <w:b/>
          <w:sz w:val="18"/>
        </w:rPr>
      </w:pPr>
      <w:r>
        <w:rPr>
          <w:b/>
          <w:sz w:val="18"/>
          <w:u w:val="single"/>
        </w:rPr>
        <w:t>*IMPORTANTE:</w:t>
      </w:r>
      <w:r>
        <w:rPr>
          <w:b/>
          <w:spacing w:val="45"/>
          <w:sz w:val="18"/>
          <w:u w:val="single"/>
        </w:rPr>
        <w:t xml:space="preserve"> </w:t>
      </w:r>
      <w:r>
        <w:rPr>
          <w:b/>
          <w:sz w:val="18"/>
          <w:u w:val="single"/>
        </w:rPr>
        <w:t>EL</w:t>
      </w:r>
      <w:r>
        <w:rPr>
          <w:b/>
          <w:spacing w:val="32"/>
          <w:sz w:val="18"/>
          <w:u w:val="single"/>
        </w:rPr>
        <w:t xml:space="preserve"> </w:t>
      </w:r>
      <w:r>
        <w:rPr>
          <w:b/>
          <w:sz w:val="18"/>
          <w:u w:val="single"/>
        </w:rPr>
        <w:t>PRESENTE</w:t>
      </w:r>
      <w:r>
        <w:rPr>
          <w:b/>
          <w:spacing w:val="32"/>
          <w:sz w:val="18"/>
          <w:u w:val="single"/>
        </w:rPr>
        <w:t xml:space="preserve"> </w:t>
      </w:r>
      <w:r>
        <w:rPr>
          <w:b/>
          <w:sz w:val="18"/>
          <w:u w:val="single"/>
        </w:rPr>
        <w:t>ANEXO</w:t>
      </w:r>
      <w:r>
        <w:rPr>
          <w:b/>
          <w:spacing w:val="8"/>
          <w:sz w:val="18"/>
          <w:u w:val="single"/>
        </w:rPr>
        <w:t xml:space="preserve"> </w:t>
      </w:r>
      <w:r>
        <w:rPr>
          <w:b/>
          <w:sz w:val="18"/>
          <w:u w:val="single"/>
        </w:rPr>
        <w:t>DEBERÁ</w:t>
      </w:r>
      <w:r>
        <w:rPr>
          <w:b/>
          <w:spacing w:val="37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ADJUNTARSE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MANERA</w:t>
      </w:r>
      <w:r>
        <w:rPr>
          <w:b/>
          <w:spacing w:val="25"/>
          <w:sz w:val="18"/>
          <w:u w:val="single"/>
        </w:rPr>
        <w:t xml:space="preserve"> </w:t>
      </w:r>
      <w:r>
        <w:rPr>
          <w:b/>
          <w:sz w:val="18"/>
          <w:u w:val="single"/>
        </w:rPr>
        <w:t>DIGITAL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RUBRICADA</w:t>
      </w:r>
      <w:r>
        <w:rPr>
          <w:b/>
          <w:spacing w:val="25"/>
          <w:sz w:val="18"/>
          <w:u w:val="single"/>
        </w:rPr>
        <w:t xml:space="preserve"> </w:t>
      </w:r>
      <w:r>
        <w:rPr>
          <w:b/>
          <w:sz w:val="18"/>
          <w:u w:val="single"/>
        </w:rPr>
        <w:t>(FIRMA</w:t>
      </w:r>
      <w:r>
        <w:rPr>
          <w:b/>
          <w:spacing w:val="25"/>
          <w:sz w:val="18"/>
          <w:u w:val="single"/>
        </w:rPr>
        <w:t xml:space="preserve"> </w:t>
      </w:r>
      <w:r>
        <w:rPr>
          <w:b/>
          <w:sz w:val="18"/>
          <w:u w:val="single"/>
        </w:rPr>
        <w:t>Y</w:t>
      </w:r>
      <w:r>
        <w:rPr>
          <w:b/>
          <w:spacing w:val="-42"/>
          <w:sz w:val="18"/>
        </w:rPr>
        <w:t xml:space="preserve"> </w:t>
      </w:r>
      <w:r>
        <w:rPr>
          <w:b/>
          <w:spacing w:val="-5"/>
          <w:sz w:val="18"/>
          <w:u w:val="single"/>
        </w:rPr>
        <w:t>ACLARACIÓN)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DE</w:t>
      </w:r>
      <w:r>
        <w:rPr>
          <w:b/>
          <w:spacing w:val="-1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PUÑO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Y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LETRA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POR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EL</w:t>
      </w:r>
      <w:r>
        <w:rPr>
          <w:b/>
          <w:spacing w:val="1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PROPIETARIO</w:t>
      </w:r>
      <w:r>
        <w:rPr>
          <w:b/>
          <w:spacing w:val="3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REPRESENTANTE</w:t>
      </w:r>
      <w:r>
        <w:rPr>
          <w:b/>
          <w:spacing w:val="2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LEGAL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DE</w:t>
      </w:r>
      <w:r>
        <w:rPr>
          <w:b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FIRMA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PROPONENTE</w:t>
      </w:r>
      <w:r>
        <w:rPr>
          <w:b/>
          <w:spacing w:val="-4"/>
          <w:sz w:val="18"/>
        </w:rPr>
        <w:t>.</w:t>
      </w:r>
    </w:p>
    <w:p w14:paraId="266D7361" w14:textId="77777777" w:rsidR="00F96B23" w:rsidRDefault="00F96B23">
      <w:pPr>
        <w:pStyle w:val="Textoindependiente"/>
        <w:rPr>
          <w:b/>
          <w:sz w:val="20"/>
        </w:rPr>
      </w:pPr>
    </w:p>
    <w:p w14:paraId="4FF022CF" w14:textId="77777777" w:rsidR="00F96B23" w:rsidRDefault="00F96B23">
      <w:pPr>
        <w:pStyle w:val="Textoindependiente"/>
        <w:rPr>
          <w:b/>
          <w:sz w:val="20"/>
        </w:rPr>
      </w:pPr>
    </w:p>
    <w:p w14:paraId="4A743F7B" w14:textId="77777777" w:rsidR="00F96B23" w:rsidRDefault="00F96B23">
      <w:pPr>
        <w:pStyle w:val="Textoindependiente"/>
        <w:rPr>
          <w:b/>
          <w:sz w:val="20"/>
        </w:rPr>
      </w:pPr>
    </w:p>
    <w:p w14:paraId="68B43B2E" w14:textId="77777777" w:rsidR="00F96B23" w:rsidRDefault="00F96B23">
      <w:pPr>
        <w:pStyle w:val="Textoindependiente"/>
        <w:rPr>
          <w:b/>
          <w:sz w:val="20"/>
        </w:rPr>
      </w:pPr>
    </w:p>
    <w:p w14:paraId="654F4A52" w14:textId="77777777" w:rsidR="00F96B23" w:rsidRDefault="00F96B23">
      <w:pPr>
        <w:pStyle w:val="Textoindependiente"/>
        <w:rPr>
          <w:b/>
          <w:sz w:val="20"/>
        </w:rPr>
      </w:pPr>
    </w:p>
    <w:p w14:paraId="2DE31A3C" w14:textId="77777777" w:rsidR="00F96B23" w:rsidRDefault="00F96B23">
      <w:pPr>
        <w:pStyle w:val="Textoindependiente"/>
        <w:rPr>
          <w:b/>
          <w:sz w:val="20"/>
        </w:rPr>
      </w:pPr>
    </w:p>
    <w:p w14:paraId="7C723F98" w14:textId="77777777" w:rsidR="00F96B23" w:rsidRDefault="00F96B23">
      <w:pPr>
        <w:pStyle w:val="Textoindependiente"/>
        <w:rPr>
          <w:b/>
          <w:sz w:val="20"/>
        </w:rPr>
      </w:pPr>
    </w:p>
    <w:p w14:paraId="45FE9537" w14:textId="77777777" w:rsidR="00F96B23" w:rsidRDefault="00F96B23">
      <w:pPr>
        <w:pStyle w:val="Textoindependiente"/>
        <w:rPr>
          <w:b/>
          <w:sz w:val="20"/>
        </w:rPr>
      </w:pPr>
    </w:p>
    <w:p w14:paraId="52AF4781" w14:textId="77777777" w:rsidR="00F96B23" w:rsidRDefault="00F96B23">
      <w:pPr>
        <w:pStyle w:val="Textoindependiente"/>
        <w:rPr>
          <w:b/>
          <w:sz w:val="20"/>
        </w:rPr>
      </w:pPr>
    </w:p>
    <w:p w14:paraId="2957089D" w14:textId="77777777" w:rsidR="00F96B23" w:rsidRDefault="00F96B23">
      <w:pPr>
        <w:pStyle w:val="Textoindependiente"/>
        <w:rPr>
          <w:b/>
          <w:sz w:val="20"/>
        </w:rPr>
      </w:pPr>
    </w:p>
    <w:p w14:paraId="0AF24655" w14:textId="77777777" w:rsidR="00F96B23" w:rsidRDefault="00F96B23">
      <w:pPr>
        <w:pStyle w:val="Textoindependiente"/>
        <w:rPr>
          <w:b/>
          <w:sz w:val="20"/>
        </w:rPr>
      </w:pPr>
    </w:p>
    <w:p w14:paraId="0B80CF73" w14:textId="77777777" w:rsidR="00F96B23" w:rsidRDefault="00F96B23">
      <w:pPr>
        <w:pStyle w:val="Textoindependiente"/>
        <w:rPr>
          <w:b/>
          <w:sz w:val="20"/>
        </w:rPr>
      </w:pPr>
    </w:p>
    <w:p w14:paraId="67A31477" w14:textId="77777777" w:rsidR="00F96B23" w:rsidRDefault="00F96B23">
      <w:pPr>
        <w:pStyle w:val="Textoindependiente"/>
        <w:rPr>
          <w:b/>
          <w:sz w:val="20"/>
        </w:rPr>
      </w:pPr>
    </w:p>
    <w:p w14:paraId="76550114" w14:textId="77777777" w:rsidR="00F96B23" w:rsidRDefault="00F96B23">
      <w:pPr>
        <w:pStyle w:val="Textoindependiente"/>
        <w:rPr>
          <w:b/>
          <w:sz w:val="20"/>
        </w:rPr>
      </w:pPr>
    </w:p>
    <w:p w14:paraId="36175307" w14:textId="77777777" w:rsidR="00F96B23" w:rsidRDefault="00F96B23">
      <w:pPr>
        <w:pStyle w:val="Textoindependiente"/>
        <w:rPr>
          <w:b/>
          <w:sz w:val="20"/>
        </w:rPr>
      </w:pPr>
    </w:p>
    <w:p w14:paraId="37D909A3" w14:textId="77777777" w:rsidR="00F96B23" w:rsidRDefault="00F96B23">
      <w:pPr>
        <w:pStyle w:val="Textoindependiente"/>
        <w:rPr>
          <w:b/>
          <w:sz w:val="20"/>
        </w:rPr>
      </w:pPr>
    </w:p>
    <w:p w14:paraId="1C5380BE" w14:textId="77777777" w:rsidR="00F96B23" w:rsidRDefault="00F96B23">
      <w:pPr>
        <w:pStyle w:val="Textoindependiente"/>
        <w:rPr>
          <w:b/>
          <w:sz w:val="20"/>
        </w:rPr>
      </w:pPr>
    </w:p>
    <w:p w14:paraId="4A7EBA49" w14:textId="77777777" w:rsidR="00F96B23" w:rsidRDefault="00F96B23">
      <w:pPr>
        <w:pStyle w:val="Textoindependiente"/>
        <w:rPr>
          <w:b/>
          <w:sz w:val="20"/>
        </w:rPr>
      </w:pPr>
    </w:p>
    <w:p w14:paraId="7ABD645F" w14:textId="77777777" w:rsidR="00F96B23" w:rsidRDefault="00F96B23">
      <w:pPr>
        <w:pStyle w:val="Textoindependiente"/>
        <w:rPr>
          <w:b/>
          <w:sz w:val="20"/>
        </w:rPr>
      </w:pPr>
    </w:p>
    <w:p w14:paraId="4EC09941" w14:textId="77777777" w:rsidR="00F96B23" w:rsidRDefault="00F96B23">
      <w:pPr>
        <w:pStyle w:val="Textoindependiente"/>
        <w:rPr>
          <w:b/>
          <w:sz w:val="20"/>
        </w:rPr>
      </w:pPr>
    </w:p>
    <w:p w14:paraId="4DC43F7C" w14:textId="77777777" w:rsidR="00F96B23" w:rsidRDefault="00F96B23">
      <w:pPr>
        <w:pStyle w:val="Textoindependiente"/>
        <w:rPr>
          <w:b/>
          <w:sz w:val="20"/>
        </w:rPr>
      </w:pPr>
    </w:p>
    <w:p w14:paraId="7CC44EF6" w14:textId="77777777" w:rsidR="00F96B23" w:rsidRDefault="00F96B23">
      <w:pPr>
        <w:pStyle w:val="Textoindependiente"/>
        <w:rPr>
          <w:b/>
          <w:sz w:val="20"/>
        </w:rPr>
      </w:pPr>
    </w:p>
    <w:p w14:paraId="6F7ADC8A" w14:textId="77777777" w:rsidR="00F96B23" w:rsidRDefault="00F96B23">
      <w:pPr>
        <w:rPr>
          <w:sz w:val="24"/>
        </w:rPr>
        <w:sectPr w:rsidR="00F96B23">
          <w:pgSz w:w="12240" w:h="20160"/>
          <w:pgMar w:top="2280" w:right="340" w:bottom="1080" w:left="440" w:header="1005" w:footer="897" w:gutter="0"/>
          <w:cols w:space="720"/>
        </w:sectPr>
      </w:pPr>
    </w:p>
    <w:p w14:paraId="5FCE7B4A" w14:textId="1DE2A677" w:rsidR="00375D48" w:rsidRPr="00375D48" w:rsidRDefault="00375D48" w:rsidP="00375D48">
      <w:pPr>
        <w:pStyle w:val="Ttulo1"/>
        <w:spacing w:before="91"/>
        <w:rPr>
          <w:sz w:val="22"/>
          <w:u w:val="none"/>
        </w:rPr>
      </w:pPr>
      <w:r w:rsidRPr="00375D48">
        <w:rPr>
          <w:sz w:val="22"/>
          <w:u w:val="thick"/>
        </w:rPr>
        <w:lastRenderedPageBreak/>
        <w:t>CONCURSO</w:t>
      </w:r>
      <w:r w:rsidRPr="00375D48">
        <w:rPr>
          <w:spacing w:val="68"/>
          <w:sz w:val="22"/>
          <w:u w:val="thick"/>
        </w:rPr>
        <w:t xml:space="preserve"> </w:t>
      </w:r>
      <w:r w:rsidRPr="00375D48">
        <w:rPr>
          <w:sz w:val="22"/>
          <w:u w:val="thick"/>
        </w:rPr>
        <w:t>DE</w:t>
      </w:r>
      <w:r w:rsidRPr="00375D48">
        <w:rPr>
          <w:spacing w:val="37"/>
          <w:sz w:val="22"/>
          <w:u w:val="thick"/>
        </w:rPr>
        <w:t xml:space="preserve"> </w:t>
      </w:r>
      <w:r w:rsidRPr="00375D48">
        <w:rPr>
          <w:sz w:val="22"/>
          <w:u w:val="thick"/>
        </w:rPr>
        <w:t>PRECIOS</w:t>
      </w:r>
      <w:r w:rsidRPr="00375D48">
        <w:rPr>
          <w:spacing w:val="80"/>
          <w:sz w:val="22"/>
          <w:u w:val="thick"/>
        </w:rPr>
        <w:t xml:space="preserve"> </w:t>
      </w:r>
      <w:r w:rsidRPr="00375D48">
        <w:rPr>
          <w:sz w:val="22"/>
          <w:u w:val="thick"/>
        </w:rPr>
        <w:t>28-</w:t>
      </w:r>
      <w:r w:rsidR="009D1746">
        <w:rPr>
          <w:sz w:val="22"/>
          <w:u w:val="thick"/>
        </w:rPr>
        <w:t>0012</w:t>
      </w:r>
      <w:r w:rsidRPr="00375D48">
        <w:rPr>
          <w:sz w:val="22"/>
          <w:u w:val="thick"/>
        </w:rPr>
        <w:t>-CPR22</w:t>
      </w:r>
    </w:p>
    <w:p w14:paraId="0F5CB00F" w14:textId="77777777" w:rsidR="00375D48" w:rsidRPr="00375D48" w:rsidRDefault="00375D48" w:rsidP="00375D48">
      <w:pPr>
        <w:spacing w:before="9"/>
        <w:ind w:left="2745" w:right="1977"/>
        <w:jc w:val="center"/>
        <w:rPr>
          <w:b/>
          <w:sz w:val="18"/>
        </w:rPr>
      </w:pPr>
      <w:r w:rsidRPr="00375D48">
        <w:rPr>
          <w:b/>
          <w:spacing w:val="-1"/>
          <w:sz w:val="18"/>
          <w:u w:val="thick"/>
        </w:rPr>
        <w:t>MODALIDAD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“COMPRA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DETERMINADA”</w:t>
      </w:r>
    </w:p>
    <w:p w14:paraId="71DAF1AF" w14:textId="00404CB5" w:rsidR="00375D48" w:rsidRPr="00375D48" w:rsidRDefault="009D1746" w:rsidP="00375D48">
      <w:pPr>
        <w:tabs>
          <w:tab w:val="left" w:pos="3456"/>
        </w:tabs>
        <w:spacing w:before="122"/>
        <w:ind w:left="772"/>
        <w:jc w:val="center"/>
        <w:rPr>
          <w:b/>
        </w:rPr>
      </w:pPr>
      <w:r>
        <w:rPr>
          <w:b/>
          <w:u w:val="thick"/>
        </w:rPr>
        <w:t>EX-2022-01241409</w:t>
      </w:r>
      <w:r w:rsidR="00F62C59">
        <w:rPr>
          <w:b/>
          <w:u w:val="thick"/>
        </w:rPr>
        <w:t>-</w:t>
      </w:r>
      <w:r w:rsidR="00375D48" w:rsidRPr="00375D48">
        <w:rPr>
          <w:b/>
          <w:u w:val="thick"/>
        </w:rPr>
        <w:t>-CAT-DA#MP</w:t>
      </w:r>
    </w:p>
    <w:p w14:paraId="00F53484" w14:textId="77777777" w:rsidR="00234F32" w:rsidRDefault="00234F32">
      <w:pPr>
        <w:pStyle w:val="Ttulo3"/>
        <w:spacing w:line="242" w:lineRule="auto"/>
        <w:ind w:right="203"/>
        <w:jc w:val="both"/>
      </w:pPr>
    </w:p>
    <w:p w14:paraId="5C5F30CF" w14:textId="643550A3" w:rsidR="00F96B23" w:rsidRPr="00F365F1" w:rsidRDefault="0003081D" w:rsidP="0078754C">
      <w:pPr>
        <w:pStyle w:val="Ttulo3"/>
        <w:spacing w:line="242" w:lineRule="auto"/>
        <w:ind w:right="203"/>
      </w:pPr>
      <w:r w:rsidRPr="00F365F1">
        <w:t>ANEXO IV</w:t>
      </w:r>
      <w:r w:rsidRPr="00F365F1">
        <w:rPr>
          <w:spacing w:val="1"/>
        </w:rPr>
        <w:t xml:space="preserve"> </w:t>
      </w:r>
      <w:r w:rsidRPr="00F365F1">
        <w:t xml:space="preserve">- DETALLE DEL SERVICIO SOLICITADO: </w:t>
      </w:r>
      <w:r w:rsidR="00A41AB3">
        <w:t>“</w:t>
      </w:r>
      <w:r w:rsidR="008D2257">
        <w:rPr>
          <w:i/>
          <w:w w:val="105"/>
        </w:rPr>
        <w:t>ADQUISICION DEL SERVICIO DE COMIDA DESTINADO AL SERVICIO DE NUTRICION PARA LA MATERNIDAD PROVICIAL 25 DE MAYO</w:t>
      </w:r>
      <w:r w:rsidR="008D2257">
        <w:t xml:space="preserve"> </w:t>
      </w:r>
    </w:p>
    <w:p w14:paraId="1B2DD9D5" w14:textId="77777777" w:rsidR="00F96B23" w:rsidRPr="00F365F1" w:rsidRDefault="00F96B23">
      <w:pPr>
        <w:pStyle w:val="Textoindependiente"/>
        <w:rPr>
          <w:b/>
          <w:sz w:val="20"/>
        </w:rPr>
      </w:pPr>
    </w:p>
    <w:p w14:paraId="706600BF" w14:textId="77777777" w:rsidR="00F96B23" w:rsidRDefault="00F96B23">
      <w:pPr>
        <w:pStyle w:val="Textoindependiente"/>
        <w:spacing w:after="1"/>
        <w:rPr>
          <w:b/>
          <w:sz w:val="21"/>
        </w:rPr>
      </w:pPr>
    </w:p>
    <w:tbl>
      <w:tblPr>
        <w:tblStyle w:val="TableNormal"/>
        <w:tblW w:w="11052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7654"/>
        <w:gridCol w:w="992"/>
        <w:gridCol w:w="1538"/>
      </w:tblGrid>
      <w:tr w:rsidR="000D7392" w14:paraId="1BEF014F" w14:textId="77777777" w:rsidTr="00150422">
        <w:trPr>
          <w:trHeight w:val="567"/>
        </w:trPr>
        <w:tc>
          <w:tcPr>
            <w:tcW w:w="868" w:type="dxa"/>
            <w:tcBorders>
              <w:bottom w:val="single" w:sz="6" w:space="0" w:color="000000"/>
            </w:tcBorders>
          </w:tcPr>
          <w:p w14:paraId="1437A4B0" w14:textId="77777777" w:rsidR="000D7392" w:rsidRPr="00150422" w:rsidRDefault="000D7392" w:rsidP="00150422">
            <w:pPr>
              <w:pStyle w:val="TableParagraph"/>
              <w:spacing w:before="91"/>
              <w:ind w:left="173" w:right="16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50422">
              <w:rPr>
                <w:rFonts w:ascii="Arial" w:hAnsi="Arial"/>
                <w:b/>
                <w:sz w:val="20"/>
                <w:szCs w:val="20"/>
              </w:rPr>
              <w:t>Ítem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5B5ACCF" w14:textId="77777777" w:rsidR="000D7392" w:rsidRPr="00150422" w:rsidRDefault="000D7392" w:rsidP="00150422">
            <w:pPr>
              <w:pStyle w:val="TableParagraph"/>
              <w:spacing w:before="91"/>
              <w:ind w:left="2047" w:right="2035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50422">
              <w:rPr>
                <w:rFonts w:ascii="Arial" w:hAnsi="Arial"/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</w:tcPr>
          <w:p w14:paraId="15B355DF" w14:textId="1BBB21C9" w:rsidR="000D7392" w:rsidRPr="00150422" w:rsidRDefault="000D7392" w:rsidP="00150422">
            <w:pPr>
              <w:pStyle w:val="TableParagraph"/>
              <w:spacing w:before="91"/>
              <w:rPr>
                <w:rFonts w:ascii="Arial"/>
                <w:b/>
                <w:sz w:val="20"/>
                <w:szCs w:val="20"/>
              </w:rPr>
            </w:pPr>
            <w:r w:rsidRPr="00150422">
              <w:rPr>
                <w:rFonts w:ascii="Arial"/>
                <w:b/>
                <w:sz w:val="20"/>
                <w:szCs w:val="20"/>
              </w:rPr>
              <w:t>UNIDAD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093B" w14:textId="16F2534C" w:rsidR="000D7392" w:rsidRPr="00150422" w:rsidRDefault="000D7392" w:rsidP="00150422">
            <w:pPr>
              <w:pStyle w:val="TableParagraph"/>
              <w:spacing w:before="12"/>
              <w:ind w:left="106" w:right="110"/>
              <w:jc w:val="center"/>
              <w:rPr>
                <w:rFonts w:ascii="Arial"/>
                <w:b/>
                <w:sz w:val="20"/>
                <w:szCs w:val="20"/>
              </w:rPr>
            </w:pPr>
            <w:r w:rsidRPr="00150422">
              <w:rPr>
                <w:rFonts w:ascii="Arial"/>
                <w:b/>
                <w:sz w:val="20"/>
                <w:szCs w:val="20"/>
              </w:rPr>
              <w:t>CANTIDAD</w:t>
            </w:r>
          </w:p>
        </w:tc>
      </w:tr>
      <w:tr w:rsidR="00615805" w14:paraId="4494D378" w14:textId="77777777" w:rsidTr="00150422">
        <w:trPr>
          <w:trHeight w:val="974"/>
        </w:trPr>
        <w:tc>
          <w:tcPr>
            <w:tcW w:w="86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B14A7F" w14:textId="1B1B8FE9" w:rsidR="00615805" w:rsidRPr="000D7392" w:rsidRDefault="00615805" w:rsidP="000D7392">
            <w:pPr>
              <w:pStyle w:val="TableParagraph"/>
              <w:ind w:left="154" w:right="168"/>
              <w:jc w:val="center"/>
              <w:rPr>
                <w:rFonts w:ascii="Times New Roman"/>
                <w:b/>
                <w:sz w:val="18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DB11" w14:textId="3641F022" w:rsidR="00150422" w:rsidRDefault="0031019A" w:rsidP="00150422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1019A">
              <w:rPr>
                <w:b/>
                <w:bCs/>
                <w:sz w:val="20"/>
                <w:szCs w:val="20"/>
                <w:u w:val="single"/>
              </w:rPr>
              <w:t>SERVICIO DE COMIDA; DESCRIPCION: SERVICIO DE COMIDA</w:t>
            </w:r>
          </w:p>
          <w:p w14:paraId="77F6F8B5" w14:textId="77777777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>1. Se prepara en el Nosocomio, desayuno, almuerzo, merienda y cena, según menú, al igual que las cantidades, dichos datos serán provistos por el Jefe/a del Servicio de Nutrición en forma diaria o según novedades, las que serán notificadas con la debida anticipación, al encargado designado.</w:t>
            </w:r>
          </w:p>
          <w:p w14:paraId="13163A9D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8B02CDE" w14:textId="77777777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>2. El  Locador proveerá de los insumos necesarios para preparar los diferentes menús, al igual que los insumos necesarios para su traslado y consumo.</w:t>
            </w:r>
          </w:p>
          <w:p w14:paraId="362EBD9C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9B616E3" w14:textId="77777777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>3. Deberá realizar la entrega de los menús elaborados en los carros de traslado a las diferentes salas de internación.</w:t>
            </w:r>
          </w:p>
          <w:p w14:paraId="7806C133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999054A" w14:textId="77777777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>4. Se deberá recoger luego de cada comida, los utensilios y ser devueltos en la Cocina, para su limpieza y control.</w:t>
            </w:r>
          </w:p>
          <w:p w14:paraId="05F93DA0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E6CC76A" w14:textId="77777777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>5. Deberá limpiar los utensilios utilizados al finalizar cada turno, a fin de dejar en condiciones adecuadas el servicio para su utilización por la siguiente dotación de personal.</w:t>
            </w:r>
          </w:p>
          <w:p w14:paraId="489FAC84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E2B1E0E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>6. Deberán realizar de Lunes a Domingo los siguientes turnos:</w:t>
            </w:r>
          </w:p>
          <w:p w14:paraId="272CABD2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 xml:space="preserve">a. Turno Mañana: de 8 horas cumplidos desde 6:00 </w:t>
            </w:r>
            <w:proofErr w:type="spellStart"/>
            <w:r w:rsidRPr="0031019A">
              <w:rPr>
                <w:b/>
                <w:bCs/>
                <w:sz w:val="20"/>
                <w:szCs w:val="20"/>
              </w:rPr>
              <w:t>hs</w:t>
            </w:r>
            <w:proofErr w:type="spellEnd"/>
            <w:r w:rsidRPr="0031019A">
              <w:rPr>
                <w:b/>
                <w:bCs/>
                <w:sz w:val="20"/>
                <w:szCs w:val="20"/>
              </w:rPr>
              <w:t xml:space="preserve"> hasta las 14:00 </w:t>
            </w:r>
            <w:proofErr w:type="spellStart"/>
            <w:r w:rsidRPr="0031019A">
              <w:rPr>
                <w:b/>
                <w:bCs/>
                <w:sz w:val="20"/>
                <w:szCs w:val="20"/>
              </w:rPr>
              <w:t>hs</w:t>
            </w:r>
            <w:proofErr w:type="spellEnd"/>
            <w:r w:rsidRPr="0031019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77C85B9F" w14:textId="77777777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 xml:space="preserve">b. Turno Tarde: de 8 horas cumplidos desde las 14:00 hasta las 22:00 </w:t>
            </w:r>
            <w:proofErr w:type="spellStart"/>
            <w:r w:rsidRPr="0031019A">
              <w:rPr>
                <w:b/>
                <w:bCs/>
                <w:sz w:val="20"/>
                <w:szCs w:val="20"/>
              </w:rPr>
              <w:t>hs</w:t>
            </w:r>
            <w:proofErr w:type="spellEnd"/>
            <w:r w:rsidRPr="0031019A">
              <w:rPr>
                <w:b/>
                <w:bCs/>
                <w:sz w:val="20"/>
                <w:szCs w:val="20"/>
              </w:rPr>
              <w:t>.</w:t>
            </w:r>
          </w:p>
          <w:p w14:paraId="1FB39D21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C6FD5C6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>7. Cada turno contara con una dotación de personal distribuido de la siguiente manera:</w:t>
            </w:r>
          </w:p>
          <w:p w14:paraId="4969063D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 xml:space="preserve">a. Dos (2) AYUDANTES DE COCINA. </w:t>
            </w:r>
          </w:p>
          <w:p w14:paraId="09A4A227" w14:textId="0BED76A8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>b. Uno (1) ENCARGADOS DEL REPARTO. (de sexo Femenino)</w:t>
            </w:r>
          </w:p>
          <w:p w14:paraId="2FEDBF42" w14:textId="77777777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2A24558" w14:textId="77777777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>El Locador deberá designar un Encargado que cumpla la función de controlar al personal (horarios de entrada y salida) y que sea el nexo entre el Locador y el Jefe/a del Área para informar cualquier irregularidad. Asimismo estará encargado de conseguir la persona que cubra cualquiera de los puestos en caso de falta o abandono de las tareas y los Sábados, Domingos, y feriados una de las personas revist</w:t>
            </w:r>
            <w:r>
              <w:rPr>
                <w:b/>
                <w:bCs/>
                <w:sz w:val="20"/>
                <w:szCs w:val="20"/>
              </w:rPr>
              <w:t xml:space="preserve">a la calidad de cocinero previa </w:t>
            </w:r>
            <w:r w:rsidRPr="0031019A">
              <w:rPr>
                <w:b/>
                <w:bCs/>
                <w:sz w:val="20"/>
                <w:szCs w:val="20"/>
              </w:rPr>
              <w:t xml:space="preserve">autorización del Jefe/a del Servicio de Nutrición.                                                                                  </w:t>
            </w:r>
          </w:p>
          <w:p w14:paraId="26BD282A" w14:textId="1D937598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 xml:space="preserve">El personal deberá contar con su propia indumentaria de protección personal.                                                                                               Los Pagos del seguro de vida y  A.R.T. de cada empleado deberán estar al día durante la prestación del servicio.                                                 </w:t>
            </w:r>
          </w:p>
          <w:p w14:paraId="787B4BE5" w14:textId="2554375D" w:rsid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 xml:space="preserve"> El personal deberá contar con su correspondiente Alta Temprana en A.F.I.P.                                                                                                                                                                                                   Forma de Pago: El pago </w:t>
            </w:r>
            <w:r w:rsidR="006265B7" w:rsidRPr="0031019A">
              <w:rPr>
                <w:b/>
                <w:bCs/>
                <w:sz w:val="20"/>
                <w:szCs w:val="20"/>
              </w:rPr>
              <w:t>será</w:t>
            </w:r>
            <w:r w:rsidRPr="0031019A">
              <w:rPr>
                <w:b/>
                <w:bCs/>
                <w:sz w:val="20"/>
                <w:szCs w:val="20"/>
              </w:rPr>
              <w:t xml:space="preserve"> de mensual, previa </w:t>
            </w:r>
            <w:r w:rsidR="006265B7" w:rsidRPr="0031019A">
              <w:rPr>
                <w:b/>
                <w:bCs/>
                <w:sz w:val="20"/>
                <w:szCs w:val="20"/>
              </w:rPr>
              <w:t>recepción</w:t>
            </w:r>
            <w:r w:rsidRPr="0031019A">
              <w:rPr>
                <w:b/>
                <w:bCs/>
                <w:sz w:val="20"/>
                <w:szCs w:val="20"/>
              </w:rPr>
              <w:t xml:space="preserve"> definitiva, </w:t>
            </w:r>
            <w:r w:rsidR="006265B7" w:rsidRPr="0031019A">
              <w:rPr>
                <w:b/>
                <w:bCs/>
                <w:sz w:val="20"/>
                <w:szCs w:val="20"/>
              </w:rPr>
              <w:t>presentación</w:t>
            </w:r>
            <w:r w:rsidRPr="0031019A">
              <w:rPr>
                <w:b/>
                <w:bCs/>
                <w:sz w:val="20"/>
                <w:szCs w:val="20"/>
              </w:rPr>
              <w:t xml:space="preserve"> de factura,  formularia 931 con su respectivo pago y planillas de asistencias correspondiente al periodo de </w:t>
            </w:r>
            <w:r w:rsidR="006265B7" w:rsidRPr="0031019A">
              <w:rPr>
                <w:b/>
                <w:bCs/>
                <w:sz w:val="20"/>
                <w:szCs w:val="20"/>
              </w:rPr>
              <w:t>prestación</w:t>
            </w:r>
            <w:r w:rsidRPr="0031019A">
              <w:rPr>
                <w:b/>
                <w:bCs/>
                <w:sz w:val="20"/>
                <w:szCs w:val="20"/>
              </w:rPr>
              <w:t xml:space="preserve"> del servicio.                                                                                                                                        </w:t>
            </w:r>
          </w:p>
          <w:p w14:paraId="1AA625A4" w14:textId="1A8CE591" w:rsidR="0031019A" w:rsidRPr="0031019A" w:rsidRDefault="0031019A" w:rsidP="0031019A">
            <w:pPr>
              <w:jc w:val="both"/>
              <w:rPr>
                <w:b/>
                <w:bCs/>
                <w:sz w:val="20"/>
                <w:szCs w:val="20"/>
              </w:rPr>
            </w:pPr>
            <w:r w:rsidRPr="0031019A">
              <w:rPr>
                <w:b/>
                <w:bCs/>
                <w:sz w:val="20"/>
                <w:szCs w:val="20"/>
              </w:rPr>
              <w:t xml:space="preserve">El Servicio </w:t>
            </w:r>
            <w:r w:rsidR="006265B7" w:rsidRPr="0031019A">
              <w:rPr>
                <w:b/>
                <w:bCs/>
                <w:sz w:val="20"/>
                <w:szCs w:val="20"/>
              </w:rPr>
              <w:t>podrá</w:t>
            </w:r>
            <w:r w:rsidRPr="0031019A">
              <w:rPr>
                <w:b/>
                <w:bCs/>
                <w:sz w:val="20"/>
                <w:szCs w:val="20"/>
              </w:rPr>
              <w:t xml:space="preserve"> ser prorrogado por </w:t>
            </w:r>
            <w:r w:rsidR="006265B7" w:rsidRPr="0031019A">
              <w:rPr>
                <w:b/>
                <w:bCs/>
                <w:sz w:val="20"/>
                <w:szCs w:val="20"/>
              </w:rPr>
              <w:t>única</w:t>
            </w:r>
            <w:r w:rsidRPr="0031019A">
              <w:rPr>
                <w:b/>
                <w:bCs/>
                <w:sz w:val="20"/>
                <w:szCs w:val="20"/>
              </w:rPr>
              <w:t xml:space="preserve"> vez y por el mismo </w:t>
            </w:r>
            <w:r w:rsidR="006265B7" w:rsidRPr="0031019A">
              <w:rPr>
                <w:b/>
                <w:bCs/>
                <w:sz w:val="20"/>
                <w:szCs w:val="20"/>
              </w:rPr>
              <w:t>periodo</w:t>
            </w:r>
            <w:r w:rsidRPr="0031019A">
              <w:rPr>
                <w:b/>
                <w:bCs/>
                <w:sz w:val="20"/>
                <w:szCs w:val="20"/>
              </w:rPr>
              <w:t xml:space="preserve">, previa </w:t>
            </w:r>
            <w:r w:rsidR="006265B7" w:rsidRPr="0031019A">
              <w:rPr>
                <w:b/>
                <w:bCs/>
                <w:sz w:val="20"/>
                <w:szCs w:val="20"/>
              </w:rPr>
              <w:t>aceptación</w:t>
            </w:r>
            <w:r w:rsidRPr="0031019A">
              <w:rPr>
                <w:b/>
                <w:bCs/>
                <w:sz w:val="20"/>
                <w:szCs w:val="20"/>
              </w:rPr>
              <w:t xml:space="preserve"> de las partes</w:t>
            </w:r>
          </w:p>
          <w:p w14:paraId="70479E69" w14:textId="0150013E" w:rsidR="00F4622B" w:rsidRPr="00764C9D" w:rsidRDefault="00F4622B" w:rsidP="00F4622B">
            <w:pPr>
              <w:pStyle w:val="TableParagraph"/>
              <w:spacing w:line="256" w:lineRule="auto"/>
              <w:ind w:right="41"/>
              <w:jc w:val="both"/>
              <w:rPr>
                <w:b/>
              </w:rPr>
            </w:pPr>
            <w:r w:rsidRPr="00F4622B">
              <w:rPr>
                <w:b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9ECC8" w14:textId="0B730291" w:rsidR="00615805" w:rsidRPr="000D7392" w:rsidRDefault="00615805" w:rsidP="000D7392">
            <w:pPr>
              <w:pStyle w:val="TableParagraph"/>
              <w:ind w:left="530"/>
              <w:jc w:val="center"/>
              <w:rPr>
                <w:rFonts w:ascii="Times New Roman"/>
                <w:b/>
                <w:sz w:val="24"/>
              </w:rPr>
            </w:pPr>
            <w:r>
              <w:rPr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EAD0B" w14:textId="66A96158" w:rsidR="00615805" w:rsidRPr="000D7392" w:rsidRDefault="00A41AB3" w:rsidP="000D7392">
            <w:pPr>
              <w:pStyle w:val="TableParagraph"/>
              <w:ind w:left="106" w:right="99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3</w:t>
            </w:r>
          </w:p>
        </w:tc>
      </w:tr>
    </w:tbl>
    <w:p w14:paraId="0C25CD83" w14:textId="77777777" w:rsidR="00F96B23" w:rsidRDefault="00F96B23">
      <w:pPr>
        <w:pStyle w:val="Textoindependiente"/>
        <w:rPr>
          <w:b/>
          <w:sz w:val="20"/>
        </w:rPr>
      </w:pPr>
    </w:p>
    <w:p w14:paraId="2149E392" w14:textId="77777777" w:rsidR="00F96B23" w:rsidRDefault="00F96B23">
      <w:pPr>
        <w:pStyle w:val="Textoindependiente"/>
        <w:rPr>
          <w:b/>
          <w:sz w:val="20"/>
        </w:rPr>
      </w:pPr>
    </w:p>
    <w:p w14:paraId="3B88DEC8" w14:textId="77777777" w:rsidR="00375731" w:rsidRDefault="00375731">
      <w:pPr>
        <w:pStyle w:val="Textoindependiente"/>
        <w:rPr>
          <w:b/>
          <w:sz w:val="20"/>
        </w:rPr>
      </w:pPr>
    </w:p>
    <w:p w14:paraId="0CD775BA" w14:textId="77777777" w:rsidR="00375731" w:rsidRDefault="00375731">
      <w:pPr>
        <w:pStyle w:val="Textoindependiente"/>
        <w:rPr>
          <w:b/>
          <w:sz w:val="20"/>
        </w:rPr>
      </w:pPr>
    </w:p>
    <w:p w14:paraId="40CC1698" w14:textId="77777777" w:rsidR="00375731" w:rsidRDefault="00375731">
      <w:pPr>
        <w:pStyle w:val="Textoindependiente"/>
        <w:rPr>
          <w:b/>
          <w:sz w:val="20"/>
        </w:rPr>
      </w:pPr>
    </w:p>
    <w:p w14:paraId="708B9DA2" w14:textId="77777777" w:rsidR="00375731" w:rsidRDefault="00375731">
      <w:pPr>
        <w:pStyle w:val="Textoindependiente"/>
        <w:rPr>
          <w:b/>
          <w:sz w:val="20"/>
        </w:rPr>
      </w:pPr>
    </w:p>
    <w:p w14:paraId="372B3694" w14:textId="77777777" w:rsidR="00375731" w:rsidRDefault="00375731">
      <w:pPr>
        <w:pStyle w:val="Textoindependiente"/>
        <w:rPr>
          <w:b/>
          <w:sz w:val="20"/>
        </w:rPr>
      </w:pPr>
    </w:p>
    <w:p w14:paraId="0FD9A6CF" w14:textId="77777777" w:rsidR="00375731" w:rsidRDefault="00375731">
      <w:pPr>
        <w:pStyle w:val="Textoindependiente"/>
        <w:rPr>
          <w:b/>
          <w:sz w:val="20"/>
        </w:rPr>
      </w:pPr>
    </w:p>
    <w:p w14:paraId="2BE0FAEA" w14:textId="77777777" w:rsidR="00375731" w:rsidRDefault="00375731">
      <w:pPr>
        <w:pStyle w:val="Textoindependiente"/>
        <w:rPr>
          <w:b/>
          <w:sz w:val="20"/>
        </w:rPr>
      </w:pPr>
    </w:p>
    <w:p w14:paraId="2AAC2EBC" w14:textId="77777777" w:rsidR="00F96B23" w:rsidRDefault="00F96B23">
      <w:pPr>
        <w:pStyle w:val="Textoindependiente"/>
        <w:rPr>
          <w:b/>
          <w:sz w:val="20"/>
        </w:rPr>
      </w:pPr>
    </w:p>
    <w:p w14:paraId="0E4AE08A" w14:textId="77777777" w:rsidR="00375731" w:rsidRDefault="00375731">
      <w:pPr>
        <w:pStyle w:val="Textoindependiente"/>
        <w:rPr>
          <w:b/>
          <w:sz w:val="20"/>
        </w:rPr>
      </w:pPr>
    </w:p>
    <w:p w14:paraId="6994D10B" w14:textId="77777777" w:rsidR="00375731" w:rsidRDefault="00375731">
      <w:pPr>
        <w:pStyle w:val="Textoindependiente"/>
        <w:rPr>
          <w:b/>
          <w:sz w:val="20"/>
        </w:rPr>
      </w:pPr>
    </w:p>
    <w:p w14:paraId="0D2474B5" w14:textId="77777777" w:rsidR="00375731" w:rsidRDefault="00375731">
      <w:pPr>
        <w:pStyle w:val="Textoindependiente"/>
        <w:rPr>
          <w:b/>
          <w:sz w:val="20"/>
        </w:rPr>
      </w:pPr>
    </w:p>
    <w:p w14:paraId="6CEA6109" w14:textId="77777777" w:rsidR="00375731" w:rsidRDefault="00375731">
      <w:pPr>
        <w:pStyle w:val="Textoindependiente"/>
        <w:rPr>
          <w:b/>
          <w:sz w:val="20"/>
        </w:rPr>
      </w:pPr>
    </w:p>
    <w:p w14:paraId="504CC61C" w14:textId="1D6D723E" w:rsidR="00375D48" w:rsidRPr="00375D48" w:rsidRDefault="00375D48" w:rsidP="00375D48">
      <w:pPr>
        <w:pStyle w:val="Ttulo1"/>
        <w:spacing w:before="91"/>
        <w:rPr>
          <w:sz w:val="22"/>
          <w:u w:val="none"/>
        </w:rPr>
      </w:pPr>
      <w:r w:rsidRPr="00375D48">
        <w:rPr>
          <w:sz w:val="22"/>
          <w:u w:val="thick"/>
        </w:rPr>
        <w:lastRenderedPageBreak/>
        <w:t>CONCURSO</w:t>
      </w:r>
      <w:r w:rsidRPr="00375D48">
        <w:rPr>
          <w:spacing w:val="68"/>
          <w:sz w:val="22"/>
          <w:u w:val="thick"/>
        </w:rPr>
        <w:t xml:space="preserve"> </w:t>
      </w:r>
      <w:r w:rsidRPr="00375D48">
        <w:rPr>
          <w:sz w:val="22"/>
          <w:u w:val="thick"/>
        </w:rPr>
        <w:t>DE</w:t>
      </w:r>
      <w:r w:rsidRPr="00375D48">
        <w:rPr>
          <w:spacing w:val="37"/>
          <w:sz w:val="22"/>
          <w:u w:val="thick"/>
        </w:rPr>
        <w:t xml:space="preserve"> </w:t>
      </w:r>
      <w:r w:rsidRPr="00375D48">
        <w:rPr>
          <w:sz w:val="22"/>
          <w:u w:val="thick"/>
        </w:rPr>
        <w:t>PRECIOS</w:t>
      </w:r>
      <w:r w:rsidRPr="00375D48">
        <w:rPr>
          <w:spacing w:val="80"/>
          <w:sz w:val="22"/>
          <w:u w:val="thick"/>
        </w:rPr>
        <w:t xml:space="preserve"> </w:t>
      </w:r>
      <w:r w:rsidRPr="00375D48">
        <w:rPr>
          <w:sz w:val="22"/>
          <w:u w:val="thick"/>
        </w:rPr>
        <w:t>28-</w:t>
      </w:r>
      <w:r w:rsidR="00BF5452">
        <w:rPr>
          <w:sz w:val="22"/>
          <w:u w:val="thick"/>
        </w:rPr>
        <w:t>00</w:t>
      </w:r>
      <w:r w:rsidR="009D1746">
        <w:rPr>
          <w:sz w:val="22"/>
          <w:u w:val="thick"/>
        </w:rPr>
        <w:t>12</w:t>
      </w:r>
      <w:r w:rsidRPr="00375D48">
        <w:rPr>
          <w:sz w:val="22"/>
          <w:u w:val="thick"/>
        </w:rPr>
        <w:t>-CPR22</w:t>
      </w:r>
    </w:p>
    <w:p w14:paraId="2C58F7EA" w14:textId="77777777" w:rsidR="00375D48" w:rsidRPr="00375D48" w:rsidRDefault="00375D48" w:rsidP="00375D48">
      <w:pPr>
        <w:spacing w:before="9"/>
        <w:ind w:left="2745" w:right="1977"/>
        <w:jc w:val="center"/>
        <w:rPr>
          <w:b/>
          <w:sz w:val="18"/>
        </w:rPr>
      </w:pPr>
      <w:r w:rsidRPr="00375D48">
        <w:rPr>
          <w:b/>
          <w:spacing w:val="-1"/>
          <w:sz w:val="18"/>
          <w:u w:val="thick"/>
        </w:rPr>
        <w:t>MODALIDAD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“COMPRA</w:t>
      </w:r>
      <w:r w:rsidRPr="00375D48">
        <w:rPr>
          <w:b/>
          <w:spacing w:val="-11"/>
          <w:sz w:val="18"/>
          <w:u w:val="thick"/>
        </w:rPr>
        <w:t xml:space="preserve"> </w:t>
      </w:r>
      <w:r w:rsidRPr="00375D48">
        <w:rPr>
          <w:b/>
          <w:sz w:val="18"/>
          <w:u w:val="thick"/>
        </w:rPr>
        <w:t>DETERMINADA”</w:t>
      </w:r>
    </w:p>
    <w:p w14:paraId="6C2B9A61" w14:textId="11525236" w:rsidR="00375D48" w:rsidRPr="00375D48" w:rsidRDefault="009D1746" w:rsidP="00375D48">
      <w:pPr>
        <w:tabs>
          <w:tab w:val="left" w:pos="3456"/>
        </w:tabs>
        <w:spacing w:before="122"/>
        <w:ind w:left="772"/>
        <w:jc w:val="center"/>
        <w:rPr>
          <w:b/>
        </w:rPr>
      </w:pPr>
      <w:r>
        <w:rPr>
          <w:b/>
          <w:u w:val="thick"/>
        </w:rPr>
        <w:t>EX-2022-01241409</w:t>
      </w:r>
      <w:r w:rsidR="00F62C59">
        <w:rPr>
          <w:b/>
          <w:u w:val="thick"/>
        </w:rPr>
        <w:t>-</w:t>
      </w:r>
      <w:r w:rsidR="00375D48" w:rsidRPr="00375D48">
        <w:rPr>
          <w:b/>
          <w:u w:val="thick"/>
        </w:rPr>
        <w:t>-CAT-DA#MP</w:t>
      </w:r>
    </w:p>
    <w:p w14:paraId="76997713" w14:textId="77777777" w:rsidR="00375731" w:rsidRDefault="00375731">
      <w:pPr>
        <w:pStyle w:val="Textoindependiente"/>
        <w:rPr>
          <w:b/>
          <w:sz w:val="20"/>
        </w:rPr>
      </w:pPr>
    </w:p>
    <w:p w14:paraId="0FB8BBAB" w14:textId="77777777" w:rsidR="00F96B23" w:rsidRPr="00494E07" w:rsidRDefault="00F96B23">
      <w:pPr>
        <w:pStyle w:val="Textoindependiente"/>
        <w:spacing w:before="5"/>
        <w:rPr>
          <w:sz w:val="16"/>
        </w:rPr>
      </w:pPr>
    </w:p>
    <w:p w14:paraId="15D71830" w14:textId="77777777" w:rsidR="007C7DB5" w:rsidRPr="007C7DB5" w:rsidRDefault="007C7DB5" w:rsidP="007C7DB5">
      <w:pPr>
        <w:tabs>
          <w:tab w:val="left" w:pos="1165"/>
        </w:tabs>
        <w:spacing w:before="90" w:line="273" w:lineRule="exact"/>
        <w:rPr>
          <w:sz w:val="24"/>
        </w:rPr>
      </w:pPr>
    </w:p>
    <w:p w14:paraId="1D4CE9CC" w14:textId="37789391" w:rsidR="007C7DB5" w:rsidRDefault="007C7DB5" w:rsidP="007C7DB5">
      <w:pPr>
        <w:pStyle w:val="Ttulo1"/>
        <w:spacing w:before="92"/>
        <w:rPr>
          <w:b w:val="0"/>
          <w:u w:val="none"/>
        </w:rPr>
      </w:pPr>
      <w:r>
        <w:t xml:space="preserve">ANEXO V - DETALLE DE </w:t>
      </w:r>
      <w:r w:rsidR="00562893">
        <w:t>ENTREGA DE BIENES</w:t>
      </w:r>
    </w:p>
    <w:p w14:paraId="77C79C63" w14:textId="77777777" w:rsidR="007C7DB5" w:rsidRPr="007C7DB5" w:rsidRDefault="007C7DB5" w:rsidP="007C7DB5">
      <w:pPr>
        <w:pStyle w:val="Prrafodelista"/>
        <w:tabs>
          <w:tab w:val="left" w:pos="1165"/>
        </w:tabs>
        <w:spacing w:before="90" w:line="273" w:lineRule="exact"/>
        <w:ind w:left="1165"/>
        <w:jc w:val="left"/>
        <w:rPr>
          <w:sz w:val="24"/>
        </w:rPr>
      </w:pPr>
    </w:p>
    <w:p w14:paraId="3D044538" w14:textId="77777777" w:rsidR="00F96B23" w:rsidRPr="00ED6DEA" w:rsidRDefault="0003081D">
      <w:pPr>
        <w:pStyle w:val="Prrafodelista"/>
        <w:numPr>
          <w:ilvl w:val="0"/>
          <w:numId w:val="1"/>
        </w:numPr>
        <w:tabs>
          <w:tab w:val="left" w:pos="1165"/>
        </w:tabs>
        <w:spacing w:before="90" w:line="273" w:lineRule="exact"/>
        <w:jc w:val="left"/>
        <w:rPr>
          <w:sz w:val="24"/>
        </w:rPr>
      </w:pPr>
      <w:r>
        <w:rPr>
          <w:spacing w:val="-4"/>
          <w:sz w:val="24"/>
        </w:rPr>
        <w:t>LUGARES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z w:val="24"/>
        </w:rPr>
        <w:t xml:space="preserve"> </w:t>
      </w:r>
      <w:r>
        <w:rPr>
          <w:spacing w:val="-4"/>
          <w:sz w:val="24"/>
        </w:rPr>
        <w:t>ENTREGA</w:t>
      </w:r>
      <w:r>
        <w:rPr>
          <w:spacing w:val="48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COORDINACIÓN</w:t>
      </w:r>
    </w:p>
    <w:p w14:paraId="1E795DC9" w14:textId="77777777" w:rsidR="00ED6DEA" w:rsidRDefault="00ED6DEA" w:rsidP="00ED6DEA">
      <w:pPr>
        <w:pStyle w:val="Prrafodelista"/>
        <w:tabs>
          <w:tab w:val="left" w:pos="1165"/>
        </w:tabs>
        <w:spacing w:before="90" w:line="273" w:lineRule="exact"/>
        <w:ind w:left="1165"/>
        <w:jc w:val="left"/>
        <w:rPr>
          <w:sz w:val="24"/>
        </w:rPr>
      </w:pPr>
    </w:p>
    <w:p w14:paraId="67E054BA" w14:textId="1A87D798" w:rsidR="00F96B23" w:rsidRDefault="00562893">
      <w:pPr>
        <w:pStyle w:val="Textoindependiente"/>
        <w:spacing w:line="364" w:lineRule="auto"/>
        <w:ind w:left="985" w:right="199" w:hanging="1"/>
        <w:jc w:val="both"/>
      </w:pPr>
      <w:r>
        <w:t xml:space="preserve">Los </w:t>
      </w:r>
      <w:r w:rsidR="002A10A9">
        <w:t xml:space="preserve">Servicios </w:t>
      </w:r>
      <w:r>
        <w:t>se entregaran en la</w:t>
      </w:r>
      <w:r w:rsidR="00764C9D">
        <w:t xml:space="preserve"> Ofici</w:t>
      </w:r>
      <w:r w:rsidR="008E4CEE">
        <w:t>na de</w:t>
      </w:r>
      <w:r w:rsidR="0031019A">
        <w:t xml:space="preserve">l Servicio de </w:t>
      </w:r>
      <w:proofErr w:type="spellStart"/>
      <w:r w:rsidR="0031019A">
        <w:t>Nutricion</w:t>
      </w:r>
      <w:proofErr w:type="spellEnd"/>
      <w:r>
        <w:t xml:space="preserve"> de</w:t>
      </w:r>
      <w:r w:rsidR="0003081D">
        <w:t xml:space="preserve"> </w:t>
      </w:r>
      <w:r w:rsidR="00D542CC">
        <w:t>la Maternidad Provincial 25 de Mayo</w:t>
      </w:r>
      <w:r w:rsidR="0003081D">
        <w:t xml:space="preserve">, sito en </w:t>
      </w:r>
      <w:r w:rsidR="00D542CC">
        <w:t>Calle Hernando de Pedraza</w:t>
      </w:r>
      <w:r w:rsidR="0003081D">
        <w:rPr>
          <w:spacing w:val="1"/>
        </w:rPr>
        <w:t xml:space="preserve"> </w:t>
      </w:r>
      <w:r w:rsidR="00812B49">
        <w:rPr>
          <w:spacing w:val="1"/>
        </w:rPr>
        <w:t>n</w:t>
      </w:r>
      <w:r>
        <w:rPr>
          <w:spacing w:val="1"/>
        </w:rPr>
        <w:t>° 1650</w:t>
      </w:r>
      <w:r w:rsidR="00812B49">
        <w:rPr>
          <w:spacing w:val="1"/>
        </w:rPr>
        <w:t xml:space="preserve"> </w:t>
      </w:r>
      <w:r w:rsidR="0003081D">
        <w:t>de</w:t>
      </w:r>
      <w:r w:rsidR="0003081D">
        <w:rPr>
          <w:spacing w:val="1"/>
        </w:rPr>
        <w:t xml:space="preserve"> </w:t>
      </w:r>
      <w:r w:rsidR="0003081D">
        <w:t>la</w:t>
      </w:r>
      <w:r w:rsidR="0003081D">
        <w:rPr>
          <w:spacing w:val="1"/>
        </w:rPr>
        <w:t xml:space="preserve"> </w:t>
      </w:r>
      <w:r w:rsidR="0003081D">
        <w:t>ciudad</w:t>
      </w:r>
      <w:r w:rsidR="0003081D">
        <w:rPr>
          <w:spacing w:val="1"/>
        </w:rPr>
        <w:t xml:space="preserve"> </w:t>
      </w:r>
      <w:r w:rsidR="0003081D">
        <w:t>de</w:t>
      </w:r>
      <w:r w:rsidR="0003081D">
        <w:rPr>
          <w:spacing w:val="1"/>
        </w:rPr>
        <w:t xml:space="preserve"> </w:t>
      </w:r>
      <w:r w:rsidR="0003081D">
        <w:t>San</w:t>
      </w:r>
      <w:r w:rsidR="0003081D">
        <w:rPr>
          <w:spacing w:val="1"/>
        </w:rPr>
        <w:t xml:space="preserve"> </w:t>
      </w:r>
      <w:r w:rsidR="0003081D">
        <w:t>Fernando</w:t>
      </w:r>
      <w:r w:rsidR="0003081D">
        <w:rPr>
          <w:spacing w:val="1"/>
        </w:rPr>
        <w:t xml:space="preserve"> </w:t>
      </w:r>
      <w:r w:rsidR="0003081D">
        <w:t>del</w:t>
      </w:r>
      <w:r w:rsidR="0003081D">
        <w:rPr>
          <w:spacing w:val="1"/>
        </w:rPr>
        <w:t xml:space="preserve"> </w:t>
      </w:r>
      <w:r w:rsidR="0003081D">
        <w:t>Valle</w:t>
      </w:r>
      <w:r w:rsidR="0003081D">
        <w:rPr>
          <w:spacing w:val="1"/>
        </w:rPr>
        <w:t xml:space="preserve"> </w:t>
      </w:r>
      <w:r w:rsidR="0003081D">
        <w:t>de</w:t>
      </w:r>
      <w:r w:rsidR="0003081D">
        <w:rPr>
          <w:spacing w:val="1"/>
        </w:rPr>
        <w:t xml:space="preserve"> </w:t>
      </w:r>
      <w:r w:rsidR="0003081D">
        <w:t>Catamarca,</w:t>
      </w:r>
      <w:r w:rsidR="0003081D">
        <w:rPr>
          <w:spacing w:val="1"/>
        </w:rPr>
        <w:t xml:space="preserve"> </w:t>
      </w:r>
      <w:r w:rsidR="0003081D">
        <w:t>cuyas</w:t>
      </w:r>
      <w:r w:rsidR="0003081D">
        <w:rPr>
          <w:spacing w:val="1"/>
        </w:rPr>
        <w:t xml:space="preserve"> </w:t>
      </w:r>
      <w:r w:rsidR="0003081D">
        <w:t>características</w:t>
      </w:r>
      <w:r w:rsidR="0003081D">
        <w:rPr>
          <w:spacing w:val="1"/>
        </w:rPr>
        <w:t xml:space="preserve"> </w:t>
      </w:r>
      <w:r w:rsidR="0003081D">
        <w:t>y</w:t>
      </w:r>
      <w:r w:rsidR="0003081D">
        <w:rPr>
          <w:spacing w:val="1"/>
        </w:rPr>
        <w:t xml:space="preserve"> </w:t>
      </w:r>
      <w:r w:rsidR="0003081D">
        <w:t>especificaciones</w:t>
      </w:r>
      <w:r w:rsidR="0003081D">
        <w:rPr>
          <w:spacing w:val="8"/>
        </w:rPr>
        <w:t xml:space="preserve"> </w:t>
      </w:r>
      <w:r w:rsidR="0003081D">
        <w:t>se</w:t>
      </w:r>
      <w:r w:rsidR="0003081D">
        <w:rPr>
          <w:spacing w:val="-4"/>
        </w:rPr>
        <w:t xml:space="preserve"> </w:t>
      </w:r>
      <w:r w:rsidR="0003081D">
        <w:t>detallan</w:t>
      </w:r>
      <w:r w:rsidR="0003081D">
        <w:rPr>
          <w:spacing w:val="55"/>
        </w:rPr>
        <w:t xml:space="preserve"> </w:t>
      </w:r>
      <w:r w:rsidR="0003081D">
        <w:t>en</w:t>
      </w:r>
      <w:r w:rsidR="0003081D">
        <w:rPr>
          <w:spacing w:val="-3"/>
        </w:rPr>
        <w:t xml:space="preserve"> </w:t>
      </w:r>
      <w:r w:rsidR="0003081D">
        <w:t>el</w:t>
      </w:r>
      <w:r w:rsidR="0003081D">
        <w:rPr>
          <w:spacing w:val="6"/>
        </w:rPr>
        <w:t xml:space="preserve"> </w:t>
      </w:r>
      <w:r w:rsidR="0003081D">
        <w:t>Anexo</w:t>
      </w:r>
      <w:r w:rsidR="0003081D">
        <w:rPr>
          <w:spacing w:val="28"/>
        </w:rPr>
        <w:t xml:space="preserve"> </w:t>
      </w:r>
      <w:r w:rsidR="0003081D">
        <w:t>IV.</w:t>
      </w:r>
    </w:p>
    <w:p w14:paraId="241F462E" w14:textId="77777777" w:rsidR="00F96B23" w:rsidRDefault="00F96B23">
      <w:pPr>
        <w:pStyle w:val="Textoindependiente"/>
        <w:spacing w:before="4"/>
        <w:rPr>
          <w:sz w:val="23"/>
        </w:rPr>
      </w:pPr>
    </w:p>
    <w:p w14:paraId="5ED407AF" w14:textId="77777777" w:rsidR="00F96B23" w:rsidRDefault="0003081D">
      <w:pPr>
        <w:pStyle w:val="Prrafodelista"/>
        <w:numPr>
          <w:ilvl w:val="0"/>
          <w:numId w:val="1"/>
        </w:numPr>
        <w:tabs>
          <w:tab w:val="left" w:pos="1166"/>
        </w:tabs>
        <w:spacing w:line="273" w:lineRule="exact"/>
        <w:ind w:hanging="181"/>
        <w:jc w:val="left"/>
        <w:rPr>
          <w:sz w:val="24"/>
        </w:rPr>
      </w:pPr>
      <w:r>
        <w:rPr>
          <w:spacing w:val="-2"/>
          <w:sz w:val="24"/>
        </w:rPr>
        <w:t>DATOS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FACTURACIÓN</w:t>
      </w:r>
      <w:r>
        <w:rPr>
          <w:spacing w:val="22"/>
          <w:sz w:val="24"/>
        </w:rPr>
        <w:t xml:space="preserve"> </w:t>
      </w:r>
      <w:r w:rsidR="00D542CC">
        <w:rPr>
          <w:spacing w:val="22"/>
          <w:sz w:val="24"/>
        </w:rPr>
        <w:t>MATERNIDAD PROVINCIAL 25 DE MAYO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S.A.F.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N°</w:t>
      </w:r>
      <w:r>
        <w:rPr>
          <w:spacing w:val="-14"/>
          <w:sz w:val="24"/>
        </w:rPr>
        <w:t xml:space="preserve"> </w:t>
      </w:r>
      <w:r w:rsidR="00D542CC">
        <w:rPr>
          <w:spacing w:val="-1"/>
          <w:sz w:val="24"/>
        </w:rPr>
        <w:t>28</w:t>
      </w:r>
    </w:p>
    <w:p w14:paraId="0737AE87" w14:textId="77777777" w:rsidR="00F96B23" w:rsidRDefault="0003081D">
      <w:pPr>
        <w:pStyle w:val="Textoindependiente"/>
        <w:spacing w:line="273" w:lineRule="exact"/>
        <w:ind w:left="985"/>
        <w:jc w:val="both"/>
      </w:pPr>
      <w:r>
        <w:t>–</w:t>
      </w:r>
      <w:r>
        <w:rPr>
          <w:spacing w:val="2"/>
        </w:rPr>
        <w:t xml:space="preserve"> </w:t>
      </w:r>
      <w:r>
        <w:t>CUIT</w:t>
      </w:r>
      <w:r>
        <w:rPr>
          <w:spacing w:val="6"/>
        </w:rPr>
        <w:t xml:space="preserve"> </w:t>
      </w:r>
      <w:r w:rsidR="00A72EA1">
        <w:t>30-71159205-5</w:t>
      </w:r>
    </w:p>
    <w:p w14:paraId="7E2F1E5F" w14:textId="77777777" w:rsidR="00F96B23" w:rsidRDefault="00F96B23">
      <w:pPr>
        <w:pStyle w:val="Textoindependiente"/>
        <w:spacing w:before="3"/>
      </w:pPr>
    </w:p>
    <w:p w14:paraId="70AD1E97" w14:textId="77777777" w:rsidR="00F96B23" w:rsidRDefault="0003081D">
      <w:pPr>
        <w:pStyle w:val="Textoindependiente"/>
        <w:spacing w:before="1"/>
        <w:ind w:left="985"/>
      </w:pPr>
      <w:r>
        <w:t>*</w:t>
      </w:r>
      <w:r>
        <w:rPr>
          <w:spacing w:val="-6"/>
        </w:rPr>
        <w:t xml:space="preserve"> </w:t>
      </w:r>
      <w:r>
        <w:t>TELÉFONO</w:t>
      </w:r>
      <w:r>
        <w:rPr>
          <w:spacing w:val="27"/>
        </w:rPr>
        <w:t xml:space="preserve"> </w:t>
      </w:r>
      <w:r>
        <w:t>383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 w:rsidR="00A72EA1">
        <w:t>4056402</w:t>
      </w:r>
    </w:p>
    <w:p w14:paraId="3C7B7F44" w14:textId="77777777" w:rsidR="00F96B23" w:rsidRDefault="00F96B23">
      <w:pPr>
        <w:pStyle w:val="Textoindependiente"/>
        <w:spacing w:before="5"/>
        <w:rPr>
          <w:sz w:val="16"/>
        </w:rPr>
      </w:pPr>
    </w:p>
    <w:p w14:paraId="22BD6BB3" w14:textId="7F32681E" w:rsidR="00F96B23" w:rsidRPr="00234F32" w:rsidRDefault="0003081D" w:rsidP="00234F32">
      <w:pPr>
        <w:pStyle w:val="Prrafodelista"/>
        <w:numPr>
          <w:ilvl w:val="0"/>
          <w:numId w:val="1"/>
        </w:numPr>
        <w:tabs>
          <w:tab w:val="left" w:pos="1166"/>
        </w:tabs>
        <w:spacing w:before="90" w:line="273" w:lineRule="exact"/>
        <w:ind w:hanging="181"/>
        <w:jc w:val="left"/>
        <w:rPr>
          <w:sz w:val="24"/>
        </w:rPr>
        <w:sectPr w:rsidR="00F96B23" w:rsidRPr="00234F32">
          <w:pgSz w:w="12240" w:h="20160"/>
          <w:pgMar w:top="2520" w:right="340" w:bottom="1080" w:left="440" w:header="1005" w:footer="897" w:gutter="0"/>
          <w:cols w:space="720"/>
        </w:sectPr>
      </w:pPr>
      <w:r>
        <w:rPr>
          <w:spacing w:val="-2"/>
          <w:sz w:val="24"/>
        </w:rPr>
        <w:t>CORREO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ELECTRÓNICO</w:t>
      </w:r>
      <w:r>
        <w:rPr>
          <w:color w:val="0563C1"/>
          <w:spacing w:val="4"/>
          <w:sz w:val="24"/>
        </w:rPr>
        <w:t xml:space="preserve"> </w:t>
      </w:r>
      <w:r w:rsidR="0043008A" w:rsidRPr="00B41E47">
        <w:rPr>
          <w:spacing w:val="-1"/>
          <w:sz w:val="24"/>
          <w:u w:color="0563C1"/>
        </w:rPr>
        <w:t xml:space="preserve"> licitaciones</w:t>
      </w:r>
      <w:r w:rsidR="00615805">
        <w:rPr>
          <w:spacing w:val="-1"/>
          <w:sz w:val="24"/>
          <w:u w:color="0563C1"/>
        </w:rPr>
        <w:t>maternidad@gmail.com</w:t>
      </w:r>
    </w:p>
    <w:p w14:paraId="1A1DA0F0" w14:textId="77777777" w:rsidR="00F96B23" w:rsidRDefault="00F96B23">
      <w:pPr>
        <w:pStyle w:val="Textoindependiente"/>
        <w:spacing w:before="5"/>
        <w:rPr>
          <w:sz w:val="8"/>
        </w:rPr>
      </w:pPr>
    </w:p>
    <w:sectPr w:rsidR="00F96B23">
      <w:headerReference w:type="default" r:id="rId34"/>
      <w:footerReference w:type="default" r:id="rId35"/>
      <w:pgSz w:w="12240" w:h="15840"/>
      <w:pgMar w:top="1340" w:right="580" w:bottom="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BD639" w14:textId="77777777" w:rsidR="002418D8" w:rsidRDefault="002418D8">
      <w:r>
        <w:separator/>
      </w:r>
    </w:p>
  </w:endnote>
  <w:endnote w:type="continuationSeparator" w:id="0">
    <w:p w14:paraId="0E2F360E" w14:textId="77777777" w:rsidR="002418D8" w:rsidRDefault="002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9192" w14:textId="3010A93A" w:rsidR="00B14378" w:rsidRDefault="000A2B6B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158272" behindDoc="1" locked="0" layoutInCell="1" allowOverlap="1" wp14:anchorId="4D7CC745" wp14:editId="4329A7A1">
              <wp:simplePos x="0" y="0"/>
              <wp:positionH relativeFrom="page">
                <wp:posOffset>4864100</wp:posOffset>
              </wp:positionH>
              <wp:positionV relativeFrom="page">
                <wp:posOffset>12394565</wp:posOffset>
              </wp:positionV>
              <wp:extent cx="890270" cy="180340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196AB" w14:textId="44306414" w:rsidR="00B14378" w:rsidRDefault="00B14378">
                          <w:pPr>
                            <w:spacing w:before="10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3B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83pt;margin-top:975.95pt;width:70.1pt;height:14.2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t+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" filled="f" stroked="f">
              <v:textbox inset="0,0,0,0">
                <w:txbxContent>
                  <w:p w14:paraId="5D9196AB" w14:textId="44306414" w:rsidR="00B14378" w:rsidRDefault="00B14378">
                    <w:pPr>
                      <w:spacing w:before="10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3B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318A7" w14:textId="318892D4" w:rsidR="00B14378" w:rsidRDefault="000A2B6B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159296" behindDoc="1" locked="0" layoutInCell="1" allowOverlap="1" wp14:anchorId="50AB1B75" wp14:editId="5CD9FB3F">
              <wp:simplePos x="0" y="0"/>
              <wp:positionH relativeFrom="page">
                <wp:posOffset>4864100</wp:posOffset>
              </wp:positionH>
              <wp:positionV relativeFrom="page">
                <wp:posOffset>12394565</wp:posOffset>
              </wp:positionV>
              <wp:extent cx="890270" cy="180340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2F4F6" w14:textId="125E6433" w:rsidR="00B14378" w:rsidRDefault="00B14378">
                          <w:pPr>
                            <w:spacing w:before="10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3B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 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83pt;margin-top:975.95pt;width:70.1pt;height:14.2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Pr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" filled="f" stroked="f">
              <v:textbox inset="0,0,0,0">
                <w:txbxContent>
                  <w:p w14:paraId="0D02F4F6" w14:textId="125E6433" w:rsidR="00B14378" w:rsidRDefault="00B14378">
                    <w:pPr>
                      <w:spacing w:before="10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3B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de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18628" w14:textId="4BE92299" w:rsidR="00B14378" w:rsidRDefault="000A2B6B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160320" behindDoc="1" locked="0" layoutInCell="1" allowOverlap="1" wp14:anchorId="441F63DA" wp14:editId="15F3FACC">
              <wp:simplePos x="0" y="0"/>
              <wp:positionH relativeFrom="page">
                <wp:posOffset>885825</wp:posOffset>
              </wp:positionH>
              <wp:positionV relativeFrom="page">
                <wp:posOffset>11858625</wp:posOffset>
              </wp:positionV>
              <wp:extent cx="6553200" cy="9525"/>
              <wp:effectExtent l="0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320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258AD83" id="Rectangle 6" o:spid="_x0000_s1026" style="position:absolute;margin-left:69.75pt;margin-top:933.75pt;width:516pt;height:.75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m+cwIAAPk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" fillcolor="black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160832" behindDoc="1" locked="0" layoutInCell="1" allowOverlap="1" wp14:anchorId="03466CE7" wp14:editId="68A9FA49">
              <wp:simplePos x="0" y="0"/>
              <wp:positionH relativeFrom="page">
                <wp:posOffset>4864100</wp:posOffset>
              </wp:positionH>
              <wp:positionV relativeFrom="page">
                <wp:posOffset>12394565</wp:posOffset>
              </wp:positionV>
              <wp:extent cx="960120" cy="18034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45475" w14:textId="7CC03AB1" w:rsidR="00B14378" w:rsidRDefault="00B14378">
                          <w:pPr>
                            <w:spacing w:before="10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3B3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de 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83pt;margin-top:975.95pt;width:75.6pt;height:14.2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GUrwIAAK8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" filled="f" stroked="f">
              <v:textbox inset="0,0,0,0">
                <w:txbxContent>
                  <w:p w14:paraId="4BC45475" w14:textId="7CC03AB1" w:rsidR="00B14378" w:rsidRDefault="00B14378">
                    <w:pPr>
                      <w:spacing w:before="10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3B3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de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E3AF0" w14:textId="2661987F" w:rsidR="00B14378" w:rsidRDefault="00B14378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162368" behindDoc="1" locked="0" layoutInCell="1" allowOverlap="1" wp14:anchorId="04A87DD3" wp14:editId="2989CBF1">
              <wp:simplePos x="0" y="0"/>
              <wp:positionH relativeFrom="page">
                <wp:posOffset>885825</wp:posOffset>
              </wp:positionH>
              <wp:positionV relativeFrom="page">
                <wp:posOffset>11858625</wp:posOffset>
              </wp:positionV>
              <wp:extent cx="6553200" cy="9525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320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8EB3DF2" id="Rectángulo 9" o:spid="_x0000_s1026" style="position:absolute;margin-left:69.75pt;margin-top:933.75pt;width:516pt;height:.75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162880" behindDoc="1" locked="0" layoutInCell="1" allowOverlap="1" wp14:anchorId="4EEFB8CE" wp14:editId="4FD65067">
              <wp:simplePos x="0" y="0"/>
              <wp:positionH relativeFrom="page">
                <wp:posOffset>4864100</wp:posOffset>
              </wp:positionH>
              <wp:positionV relativeFrom="page">
                <wp:posOffset>12394565</wp:posOffset>
              </wp:positionV>
              <wp:extent cx="960120" cy="18034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2893B" w14:textId="3F5EACA3" w:rsidR="00B14378" w:rsidRDefault="00B14378">
                          <w:pPr>
                            <w:spacing w:before="10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3B34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de 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383pt;margin-top:975.95pt;width:75.6pt;height:14.2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" filled="f" stroked="f">
              <v:textbox inset="0,0,0,0">
                <w:txbxContent>
                  <w:p w14:paraId="3B72893B" w14:textId="3F5EACA3" w:rsidR="00B14378" w:rsidRDefault="00B14378">
                    <w:pPr>
                      <w:spacing w:before="10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3B34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t xml:space="preserve"> de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9050" w14:textId="77777777" w:rsidR="00B14378" w:rsidRDefault="00B14378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43F23" w14:textId="77777777" w:rsidR="002418D8" w:rsidRDefault="002418D8">
      <w:r>
        <w:separator/>
      </w:r>
    </w:p>
  </w:footnote>
  <w:footnote w:type="continuationSeparator" w:id="0">
    <w:p w14:paraId="4B1EF34E" w14:textId="77777777" w:rsidR="002418D8" w:rsidRDefault="00241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D323" w14:textId="2656CBDC" w:rsidR="00B14378" w:rsidRDefault="000A2B6B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158784" behindDoc="1" locked="0" layoutInCell="1" allowOverlap="1" wp14:anchorId="46F56EDE" wp14:editId="2A735A2A">
              <wp:simplePos x="0" y="0"/>
              <wp:positionH relativeFrom="page">
                <wp:posOffset>885825</wp:posOffset>
              </wp:positionH>
              <wp:positionV relativeFrom="page">
                <wp:posOffset>638175</wp:posOffset>
              </wp:positionV>
              <wp:extent cx="6553200" cy="9525"/>
              <wp:effectExtent l="0" t="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320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59D5AA3" id="Rectangle 9" o:spid="_x0000_s1026" style="position:absolute;margin-left:69.75pt;margin-top:50.25pt;width:516pt;height:.75pt;z-index:-161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B9AAF" w14:textId="02255E1F" w:rsidR="00B14378" w:rsidRDefault="000A2B6B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159808" behindDoc="1" locked="0" layoutInCell="1" allowOverlap="1" wp14:anchorId="4F49250E" wp14:editId="7E399566">
              <wp:simplePos x="0" y="0"/>
              <wp:positionH relativeFrom="page">
                <wp:posOffset>885825</wp:posOffset>
              </wp:positionH>
              <wp:positionV relativeFrom="page">
                <wp:posOffset>638175</wp:posOffset>
              </wp:positionV>
              <wp:extent cx="6553200" cy="9525"/>
              <wp:effectExtent l="0" t="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320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9BF54B5" id="Rectangle 7" o:spid="_x0000_s1026" style="position:absolute;margin-left:69.75pt;margin-top:50.25pt;width:516pt;height:.75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" fillcolor="black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722D6" w14:textId="282AF1B1" w:rsidR="00B14378" w:rsidRPr="00375D48" w:rsidRDefault="00B14378" w:rsidP="00375D48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5B8D6" w14:textId="77777777" w:rsidR="00B14378" w:rsidRDefault="00B1437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E17"/>
    <w:multiLevelType w:val="hybridMultilevel"/>
    <w:tmpl w:val="A1F269F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2642E"/>
    <w:multiLevelType w:val="hybridMultilevel"/>
    <w:tmpl w:val="CABC03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82A01"/>
    <w:multiLevelType w:val="hybridMultilevel"/>
    <w:tmpl w:val="27DC85EA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11AB5"/>
    <w:multiLevelType w:val="hybridMultilevel"/>
    <w:tmpl w:val="9A28612A"/>
    <w:lvl w:ilvl="0" w:tplc="EE223800">
      <w:start w:val="1"/>
      <w:numFmt w:val="lowerLetter"/>
      <w:lvlText w:val="%1)"/>
      <w:lvlJc w:val="left"/>
      <w:pPr>
        <w:ind w:left="985" w:hanging="34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CBA2B938">
      <w:numFmt w:val="bullet"/>
      <w:lvlText w:val="•"/>
      <w:lvlJc w:val="left"/>
      <w:pPr>
        <w:ind w:left="2028" w:hanging="345"/>
      </w:pPr>
      <w:rPr>
        <w:rFonts w:hint="default"/>
        <w:lang w:val="es-ES" w:eastAsia="en-US" w:bidi="ar-SA"/>
      </w:rPr>
    </w:lvl>
    <w:lvl w:ilvl="2" w:tplc="111A5434">
      <w:numFmt w:val="bullet"/>
      <w:lvlText w:val="•"/>
      <w:lvlJc w:val="left"/>
      <w:pPr>
        <w:ind w:left="3076" w:hanging="345"/>
      </w:pPr>
      <w:rPr>
        <w:rFonts w:hint="default"/>
        <w:lang w:val="es-ES" w:eastAsia="en-US" w:bidi="ar-SA"/>
      </w:rPr>
    </w:lvl>
    <w:lvl w:ilvl="3" w:tplc="C51EAE5A">
      <w:numFmt w:val="bullet"/>
      <w:lvlText w:val="•"/>
      <w:lvlJc w:val="left"/>
      <w:pPr>
        <w:ind w:left="4124" w:hanging="345"/>
      </w:pPr>
      <w:rPr>
        <w:rFonts w:hint="default"/>
        <w:lang w:val="es-ES" w:eastAsia="en-US" w:bidi="ar-SA"/>
      </w:rPr>
    </w:lvl>
    <w:lvl w:ilvl="4" w:tplc="25DA6516">
      <w:numFmt w:val="bullet"/>
      <w:lvlText w:val="•"/>
      <w:lvlJc w:val="left"/>
      <w:pPr>
        <w:ind w:left="5172" w:hanging="345"/>
      </w:pPr>
      <w:rPr>
        <w:rFonts w:hint="default"/>
        <w:lang w:val="es-ES" w:eastAsia="en-US" w:bidi="ar-SA"/>
      </w:rPr>
    </w:lvl>
    <w:lvl w:ilvl="5" w:tplc="6F72F3C6">
      <w:numFmt w:val="bullet"/>
      <w:lvlText w:val="•"/>
      <w:lvlJc w:val="left"/>
      <w:pPr>
        <w:ind w:left="6220" w:hanging="345"/>
      </w:pPr>
      <w:rPr>
        <w:rFonts w:hint="default"/>
        <w:lang w:val="es-ES" w:eastAsia="en-US" w:bidi="ar-SA"/>
      </w:rPr>
    </w:lvl>
    <w:lvl w:ilvl="6" w:tplc="92FA08D4">
      <w:numFmt w:val="bullet"/>
      <w:lvlText w:val="•"/>
      <w:lvlJc w:val="left"/>
      <w:pPr>
        <w:ind w:left="7268" w:hanging="345"/>
      </w:pPr>
      <w:rPr>
        <w:rFonts w:hint="default"/>
        <w:lang w:val="es-ES" w:eastAsia="en-US" w:bidi="ar-SA"/>
      </w:rPr>
    </w:lvl>
    <w:lvl w:ilvl="7" w:tplc="F9FCBC66">
      <w:numFmt w:val="bullet"/>
      <w:lvlText w:val="•"/>
      <w:lvlJc w:val="left"/>
      <w:pPr>
        <w:ind w:left="8316" w:hanging="345"/>
      </w:pPr>
      <w:rPr>
        <w:rFonts w:hint="default"/>
        <w:lang w:val="es-ES" w:eastAsia="en-US" w:bidi="ar-SA"/>
      </w:rPr>
    </w:lvl>
    <w:lvl w:ilvl="8" w:tplc="04BCE6B2">
      <w:numFmt w:val="bullet"/>
      <w:lvlText w:val="•"/>
      <w:lvlJc w:val="left"/>
      <w:pPr>
        <w:ind w:left="9364" w:hanging="345"/>
      </w:pPr>
      <w:rPr>
        <w:rFonts w:hint="default"/>
        <w:lang w:val="es-ES" w:eastAsia="en-US" w:bidi="ar-SA"/>
      </w:rPr>
    </w:lvl>
  </w:abstractNum>
  <w:abstractNum w:abstractNumId="4">
    <w:nsid w:val="08F37F7B"/>
    <w:multiLevelType w:val="hybridMultilevel"/>
    <w:tmpl w:val="E4204C22"/>
    <w:lvl w:ilvl="0" w:tplc="060661E6">
      <w:start w:val="1"/>
      <w:numFmt w:val="lowerLetter"/>
      <w:lvlText w:val="%1)"/>
      <w:lvlJc w:val="left"/>
      <w:pPr>
        <w:ind w:left="985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3AC0478E">
      <w:numFmt w:val="bullet"/>
      <w:lvlText w:val="•"/>
      <w:lvlJc w:val="left"/>
      <w:pPr>
        <w:ind w:left="2028" w:hanging="300"/>
      </w:pPr>
      <w:rPr>
        <w:rFonts w:hint="default"/>
        <w:lang w:val="es-ES" w:eastAsia="en-US" w:bidi="ar-SA"/>
      </w:rPr>
    </w:lvl>
    <w:lvl w:ilvl="2" w:tplc="A8A0985E">
      <w:numFmt w:val="bullet"/>
      <w:lvlText w:val="•"/>
      <w:lvlJc w:val="left"/>
      <w:pPr>
        <w:ind w:left="3076" w:hanging="300"/>
      </w:pPr>
      <w:rPr>
        <w:rFonts w:hint="default"/>
        <w:lang w:val="es-ES" w:eastAsia="en-US" w:bidi="ar-SA"/>
      </w:rPr>
    </w:lvl>
    <w:lvl w:ilvl="3" w:tplc="C5A830FA">
      <w:numFmt w:val="bullet"/>
      <w:lvlText w:val="•"/>
      <w:lvlJc w:val="left"/>
      <w:pPr>
        <w:ind w:left="4124" w:hanging="300"/>
      </w:pPr>
      <w:rPr>
        <w:rFonts w:hint="default"/>
        <w:lang w:val="es-ES" w:eastAsia="en-US" w:bidi="ar-SA"/>
      </w:rPr>
    </w:lvl>
    <w:lvl w:ilvl="4" w:tplc="49E6832A">
      <w:numFmt w:val="bullet"/>
      <w:lvlText w:val="•"/>
      <w:lvlJc w:val="left"/>
      <w:pPr>
        <w:ind w:left="5172" w:hanging="300"/>
      </w:pPr>
      <w:rPr>
        <w:rFonts w:hint="default"/>
        <w:lang w:val="es-ES" w:eastAsia="en-US" w:bidi="ar-SA"/>
      </w:rPr>
    </w:lvl>
    <w:lvl w:ilvl="5" w:tplc="8196E30C">
      <w:numFmt w:val="bullet"/>
      <w:lvlText w:val="•"/>
      <w:lvlJc w:val="left"/>
      <w:pPr>
        <w:ind w:left="6220" w:hanging="300"/>
      </w:pPr>
      <w:rPr>
        <w:rFonts w:hint="default"/>
        <w:lang w:val="es-ES" w:eastAsia="en-US" w:bidi="ar-SA"/>
      </w:rPr>
    </w:lvl>
    <w:lvl w:ilvl="6" w:tplc="D07E2BB0">
      <w:numFmt w:val="bullet"/>
      <w:lvlText w:val="•"/>
      <w:lvlJc w:val="left"/>
      <w:pPr>
        <w:ind w:left="7268" w:hanging="300"/>
      </w:pPr>
      <w:rPr>
        <w:rFonts w:hint="default"/>
        <w:lang w:val="es-ES" w:eastAsia="en-US" w:bidi="ar-SA"/>
      </w:rPr>
    </w:lvl>
    <w:lvl w:ilvl="7" w:tplc="699E5062">
      <w:numFmt w:val="bullet"/>
      <w:lvlText w:val="•"/>
      <w:lvlJc w:val="left"/>
      <w:pPr>
        <w:ind w:left="8316" w:hanging="300"/>
      </w:pPr>
      <w:rPr>
        <w:rFonts w:hint="default"/>
        <w:lang w:val="es-ES" w:eastAsia="en-US" w:bidi="ar-SA"/>
      </w:rPr>
    </w:lvl>
    <w:lvl w:ilvl="8" w:tplc="4FA2795C">
      <w:numFmt w:val="bullet"/>
      <w:lvlText w:val="•"/>
      <w:lvlJc w:val="left"/>
      <w:pPr>
        <w:ind w:left="9364" w:hanging="300"/>
      </w:pPr>
      <w:rPr>
        <w:rFonts w:hint="default"/>
        <w:lang w:val="es-ES" w:eastAsia="en-US" w:bidi="ar-SA"/>
      </w:rPr>
    </w:lvl>
  </w:abstractNum>
  <w:abstractNum w:abstractNumId="5">
    <w:nsid w:val="0AC97EF8"/>
    <w:multiLevelType w:val="hybridMultilevel"/>
    <w:tmpl w:val="47E69FBA"/>
    <w:lvl w:ilvl="0" w:tplc="4D8A0E1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F8798C"/>
    <w:multiLevelType w:val="multilevel"/>
    <w:tmpl w:val="B368346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42F77E7"/>
    <w:multiLevelType w:val="hybridMultilevel"/>
    <w:tmpl w:val="69FC6000"/>
    <w:lvl w:ilvl="0" w:tplc="0C0A000F">
      <w:start w:val="1"/>
      <w:numFmt w:val="decimal"/>
      <w:lvlText w:val="%1."/>
      <w:lvlJc w:val="left"/>
      <w:pPr>
        <w:ind w:left="711" w:hanging="360"/>
      </w:pPr>
    </w:lvl>
    <w:lvl w:ilvl="1" w:tplc="0C0A0019" w:tentative="1">
      <w:start w:val="1"/>
      <w:numFmt w:val="lowerLetter"/>
      <w:lvlText w:val="%2."/>
      <w:lvlJc w:val="left"/>
      <w:pPr>
        <w:ind w:left="1431" w:hanging="360"/>
      </w:pPr>
    </w:lvl>
    <w:lvl w:ilvl="2" w:tplc="0C0A001B" w:tentative="1">
      <w:start w:val="1"/>
      <w:numFmt w:val="lowerRoman"/>
      <w:lvlText w:val="%3."/>
      <w:lvlJc w:val="right"/>
      <w:pPr>
        <w:ind w:left="2151" w:hanging="180"/>
      </w:pPr>
    </w:lvl>
    <w:lvl w:ilvl="3" w:tplc="0C0A000F" w:tentative="1">
      <w:start w:val="1"/>
      <w:numFmt w:val="decimal"/>
      <w:lvlText w:val="%4."/>
      <w:lvlJc w:val="left"/>
      <w:pPr>
        <w:ind w:left="2871" w:hanging="360"/>
      </w:pPr>
    </w:lvl>
    <w:lvl w:ilvl="4" w:tplc="0C0A0019" w:tentative="1">
      <w:start w:val="1"/>
      <w:numFmt w:val="lowerLetter"/>
      <w:lvlText w:val="%5."/>
      <w:lvlJc w:val="left"/>
      <w:pPr>
        <w:ind w:left="3591" w:hanging="360"/>
      </w:pPr>
    </w:lvl>
    <w:lvl w:ilvl="5" w:tplc="0C0A001B" w:tentative="1">
      <w:start w:val="1"/>
      <w:numFmt w:val="lowerRoman"/>
      <w:lvlText w:val="%6."/>
      <w:lvlJc w:val="right"/>
      <w:pPr>
        <w:ind w:left="4311" w:hanging="180"/>
      </w:pPr>
    </w:lvl>
    <w:lvl w:ilvl="6" w:tplc="0C0A000F" w:tentative="1">
      <w:start w:val="1"/>
      <w:numFmt w:val="decimal"/>
      <w:lvlText w:val="%7."/>
      <w:lvlJc w:val="left"/>
      <w:pPr>
        <w:ind w:left="5031" w:hanging="360"/>
      </w:pPr>
    </w:lvl>
    <w:lvl w:ilvl="7" w:tplc="0C0A0019" w:tentative="1">
      <w:start w:val="1"/>
      <w:numFmt w:val="lowerLetter"/>
      <w:lvlText w:val="%8."/>
      <w:lvlJc w:val="left"/>
      <w:pPr>
        <w:ind w:left="5751" w:hanging="360"/>
      </w:pPr>
    </w:lvl>
    <w:lvl w:ilvl="8" w:tplc="0C0A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8">
    <w:nsid w:val="1A83446F"/>
    <w:multiLevelType w:val="hybridMultilevel"/>
    <w:tmpl w:val="54ACDE58"/>
    <w:lvl w:ilvl="0" w:tplc="65700A84">
      <w:numFmt w:val="bullet"/>
      <w:lvlText w:val="-"/>
      <w:lvlJc w:val="left"/>
      <w:pPr>
        <w:ind w:left="1135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C62334A">
      <w:numFmt w:val="bullet"/>
      <w:lvlText w:val="•"/>
      <w:lvlJc w:val="left"/>
      <w:pPr>
        <w:ind w:left="2172" w:hanging="150"/>
      </w:pPr>
      <w:rPr>
        <w:rFonts w:hint="default"/>
        <w:lang w:val="es-ES" w:eastAsia="en-US" w:bidi="ar-SA"/>
      </w:rPr>
    </w:lvl>
    <w:lvl w:ilvl="2" w:tplc="198C63F0">
      <w:numFmt w:val="bullet"/>
      <w:lvlText w:val="•"/>
      <w:lvlJc w:val="left"/>
      <w:pPr>
        <w:ind w:left="3204" w:hanging="150"/>
      </w:pPr>
      <w:rPr>
        <w:rFonts w:hint="default"/>
        <w:lang w:val="es-ES" w:eastAsia="en-US" w:bidi="ar-SA"/>
      </w:rPr>
    </w:lvl>
    <w:lvl w:ilvl="3" w:tplc="6B5657E4">
      <w:numFmt w:val="bullet"/>
      <w:lvlText w:val="•"/>
      <w:lvlJc w:val="left"/>
      <w:pPr>
        <w:ind w:left="4236" w:hanging="150"/>
      </w:pPr>
      <w:rPr>
        <w:rFonts w:hint="default"/>
        <w:lang w:val="es-ES" w:eastAsia="en-US" w:bidi="ar-SA"/>
      </w:rPr>
    </w:lvl>
    <w:lvl w:ilvl="4" w:tplc="5CBE725E">
      <w:numFmt w:val="bullet"/>
      <w:lvlText w:val="•"/>
      <w:lvlJc w:val="left"/>
      <w:pPr>
        <w:ind w:left="5268" w:hanging="150"/>
      </w:pPr>
      <w:rPr>
        <w:rFonts w:hint="default"/>
        <w:lang w:val="es-ES" w:eastAsia="en-US" w:bidi="ar-SA"/>
      </w:rPr>
    </w:lvl>
    <w:lvl w:ilvl="5" w:tplc="F8B4AB76">
      <w:numFmt w:val="bullet"/>
      <w:lvlText w:val="•"/>
      <w:lvlJc w:val="left"/>
      <w:pPr>
        <w:ind w:left="6300" w:hanging="150"/>
      </w:pPr>
      <w:rPr>
        <w:rFonts w:hint="default"/>
        <w:lang w:val="es-ES" w:eastAsia="en-US" w:bidi="ar-SA"/>
      </w:rPr>
    </w:lvl>
    <w:lvl w:ilvl="6" w:tplc="7AB4DFF2">
      <w:numFmt w:val="bullet"/>
      <w:lvlText w:val="•"/>
      <w:lvlJc w:val="left"/>
      <w:pPr>
        <w:ind w:left="7332" w:hanging="150"/>
      </w:pPr>
      <w:rPr>
        <w:rFonts w:hint="default"/>
        <w:lang w:val="es-ES" w:eastAsia="en-US" w:bidi="ar-SA"/>
      </w:rPr>
    </w:lvl>
    <w:lvl w:ilvl="7" w:tplc="07F6DE0C">
      <w:numFmt w:val="bullet"/>
      <w:lvlText w:val="•"/>
      <w:lvlJc w:val="left"/>
      <w:pPr>
        <w:ind w:left="8364" w:hanging="150"/>
      </w:pPr>
      <w:rPr>
        <w:rFonts w:hint="default"/>
        <w:lang w:val="es-ES" w:eastAsia="en-US" w:bidi="ar-SA"/>
      </w:rPr>
    </w:lvl>
    <w:lvl w:ilvl="8" w:tplc="FD50A690">
      <w:numFmt w:val="bullet"/>
      <w:lvlText w:val="•"/>
      <w:lvlJc w:val="left"/>
      <w:pPr>
        <w:ind w:left="9396" w:hanging="150"/>
      </w:pPr>
      <w:rPr>
        <w:rFonts w:hint="default"/>
        <w:lang w:val="es-ES" w:eastAsia="en-US" w:bidi="ar-SA"/>
      </w:rPr>
    </w:lvl>
  </w:abstractNum>
  <w:abstractNum w:abstractNumId="9">
    <w:nsid w:val="1C98330D"/>
    <w:multiLevelType w:val="hybridMultilevel"/>
    <w:tmpl w:val="65DAF4D2"/>
    <w:lvl w:ilvl="0" w:tplc="A3FC7D64">
      <w:start w:val="1"/>
      <w:numFmt w:val="lowerLetter"/>
      <w:lvlText w:val="%1)"/>
      <w:lvlJc w:val="left"/>
      <w:pPr>
        <w:ind w:left="985" w:hanging="33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E590479A">
      <w:numFmt w:val="bullet"/>
      <w:lvlText w:val="•"/>
      <w:lvlJc w:val="left"/>
      <w:pPr>
        <w:ind w:left="2028" w:hanging="330"/>
      </w:pPr>
      <w:rPr>
        <w:rFonts w:hint="default"/>
        <w:lang w:val="es-ES" w:eastAsia="en-US" w:bidi="ar-SA"/>
      </w:rPr>
    </w:lvl>
    <w:lvl w:ilvl="2" w:tplc="65EEE8CE">
      <w:numFmt w:val="bullet"/>
      <w:lvlText w:val="•"/>
      <w:lvlJc w:val="left"/>
      <w:pPr>
        <w:ind w:left="3076" w:hanging="330"/>
      </w:pPr>
      <w:rPr>
        <w:rFonts w:hint="default"/>
        <w:lang w:val="es-ES" w:eastAsia="en-US" w:bidi="ar-SA"/>
      </w:rPr>
    </w:lvl>
    <w:lvl w:ilvl="3" w:tplc="B6C05584">
      <w:numFmt w:val="bullet"/>
      <w:lvlText w:val="•"/>
      <w:lvlJc w:val="left"/>
      <w:pPr>
        <w:ind w:left="4124" w:hanging="330"/>
      </w:pPr>
      <w:rPr>
        <w:rFonts w:hint="default"/>
        <w:lang w:val="es-ES" w:eastAsia="en-US" w:bidi="ar-SA"/>
      </w:rPr>
    </w:lvl>
    <w:lvl w:ilvl="4" w:tplc="16F658BC">
      <w:numFmt w:val="bullet"/>
      <w:lvlText w:val="•"/>
      <w:lvlJc w:val="left"/>
      <w:pPr>
        <w:ind w:left="5172" w:hanging="330"/>
      </w:pPr>
      <w:rPr>
        <w:rFonts w:hint="default"/>
        <w:lang w:val="es-ES" w:eastAsia="en-US" w:bidi="ar-SA"/>
      </w:rPr>
    </w:lvl>
    <w:lvl w:ilvl="5" w:tplc="7A0477A6">
      <w:numFmt w:val="bullet"/>
      <w:lvlText w:val="•"/>
      <w:lvlJc w:val="left"/>
      <w:pPr>
        <w:ind w:left="6220" w:hanging="330"/>
      </w:pPr>
      <w:rPr>
        <w:rFonts w:hint="default"/>
        <w:lang w:val="es-ES" w:eastAsia="en-US" w:bidi="ar-SA"/>
      </w:rPr>
    </w:lvl>
    <w:lvl w:ilvl="6" w:tplc="9A228DD0">
      <w:numFmt w:val="bullet"/>
      <w:lvlText w:val="•"/>
      <w:lvlJc w:val="left"/>
      <w:pPr>
        <w:ind w:left="7268" w:hanging="330"/>
      </w:pPr>
      <w:rPr>
        <w:rFonts w:hint="default"/>
        <w:lang w:val="es-ES" w:eastAsia="en-US" w:bidi="ar-SA"/>
      </w:rPr>
    </w:lvl>
    <w:lvl w:ilvl="7" w:tplc="D0EA174E">
      <w:numFmt w:val="bullet"/>
      <w:lvlText w:val="•"/>
      <w:lvlJc w:val="left"/>
      <w:pPr>
        <w:ind w:left="8316" w:hanging="330"/>
      </w:pPr>
      <w:rPr>
        <w:rFonts w:hint="default"/>
        <w:lang w:val="es-ES" w:eastAsia="en-US" w:bidi="ar-SA"/>
      </w:rPr>
    </w:lvl>
    <w:lvl w:ilvl="8" w:tplc="799CCCA6">
      <w:numFmt w:val="bullet"/>
      <w:lvlText w:val="•"/>
      <w:lvlJc w:val="left"/>
      <w:pPr>
        <w:ind w:left="9364" w:hanging="330"/>
      </w:pPr>
      <w:rPr>
        <w:rFonts w:hint="default"/>
        <w:lang w:val="es-ES" w:eastAsia="en-US" w:bidi="ar-SA"/>
      </w:rPr>
    </w:lvl>
  </w:abstractNum>
  <w:abstractNum w:abstractNumId="10">
    <w:nsid w:val="1CF46EB4"/>
    <w:multiLevelType w:val="hybridMultilevel"/>
    <w:tmpl w:val="928C7078"/>
    <w:lvl w:ilvl="0" w:tplc="39E0B8DE">
      <w:start w:val="1"/>
      <w:numFmt w:val="decimal"/>
      <w:lvlText w:val="%1."/>
      <w:lvlJc w:val="left"/>
      <w:pPr>
        <w:ind w:left="985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4D87AD4">
      <w:numFmt w:val="bullet"/>
      <w:lvlText w:val="•"/>
      <w:lvlJc w:val="left"/>
      <w:pPr>
        <w:ind w:left="2028" w:hanging="315"/>
      </w:pPr>
      <w:rPr>
        <w:rFonts w:hint="default"/>
        <w:lang w:val="es-ES" w:eastAsia="en-US" w:bidi="ar-SA"/>
      </w:rPr>
    </w:lvl>
    <w:lvl w:ilvl="2" w:tplc="9084A1D2">
      <w:numFmt w:val="bullet"/>
      <w:lvlText w:val="•"/>
      <w:lvlJc w:val="left"/>
      <w:pPr>
        <w:ind w:left="3076" w:hanging="315"/>
      </w:pPr>
      <w:rPr>
        <w:rFonts w:hint="default"/>
        <w:lang w:val="es-ES" w:eastAsia="en-US" w:bidi="ar-SA"/>
      </w:rPr>
    </w:lvl>
    <w:lvl w:ilvl="3" w:tplc="86D2B73C">
      <w:numFmt w:val="bullet"/>
      <w:lvlText w:val="•"/>
      <w:lvlJc w:val="left"/>
      <w:pPr>
        <w:ind w:left="4124" w:hanging="315"/>
      </w:pPr>
      <w:rPr>
        <w:rFonts w:hint="default"/>
        <w:lang w:val="es-ES" w:eastAsia="en-US" w:bidi="ar-SA"/>
      </w:rPr>
    </w:lvl>
    <w:lvl w:ilvl="4" w:tplc="2B42DAF6">
      <w:numFmt w:val="bullet"/>
      <w:lvlText w:val="•"/>
      <w:lvlJc w:val="left"/>
      <w:pPr>
        <w:ind w:left="5172" w:hanging="315"/>
      </w:pPr>
      <w:rPr>
        <w:rFonts w:hint="default"/>
        <w:lang w:val="es-ES" w:eastAsia="en-US" w:bidi="ar-SA"/>
      </w:rPr>
    </w:lvl>
    <w:lvl w:ilvl="5" w:tplc="BED6C036">
      <w:numFmt w:val="bullet"/>
      <w:lvlText w:val="•"/>
      <w:lvlJc w:val="left"/>
      <w:pPr>
        <w:ind w:left="6220" w:hanging="315"/>
      </w:pPr>
      <w:rPr>
        <w:rFonts w:hint="default"/>
        <w:lang w:val="es-ES" w:eastAsia="en-US" w:bidi="ar-SA"/>
      </w:rPr>
    </w:lvl>
    <w:lvl w:ilvl="6" w:tplc="86C246B6">
      <w:numFmt w:val="bullet"/>
      <w:lvlText w:val="•"/>
      <w:lvlJc w:val="left"/>
      <w:pPr>
        <w:ind w:left="7268" w:hanging="315"/>
      </w:pPr>
      <w:rPr>
        <w:rFonts w:hint="default"/>
        <w:lang w:val="es-ES" w:eastAsia="en-US" w:bidi="ar-SA"/>
      </w:rPr>
    </w:lvl>
    <w:lvl w:ilvl="7" w:tplc="17767E30">
      <w:numFmt w:val="bullet"/>
      <w:lvlText w:val="•"/>
      <w:lvlJc w:val="left"/>
      <w:pPr>
        <w:ind w:left="8316" w:hanging="315"/>
      </w:pPr>
      <w:rPr>
        <w:rFonts w:hint="default"/>
        <w:lang w:val="es-ES" w:eastAsia="en-US" w:bidi="ar-SA"/>
      </w:rPr>
    </w:lvl>
    <w:lvl w:ilvl="8" w:tplc="950C6CEC">
      <w:numFmt w:val="bullet"/>
      <w:lvlText w:val="•"/>
      <w:lvlJc w:val="left"/>
      <w:pPr>
        <w:ind w:left="9364" w:hanging="315"/>
      </w:pPr>
      <w:rPr>
        <w:rFonts w:hint="default"/>
        <w:lang w:val="es-ES" w:eastAsia="en-US" w:bidi="ar-SA"/>
      </w:rPr>
    </w:lvl>
  </w:abstractNum>
  <w:abstractNum w:abstractNumId="11">
    <w:nsid w:val="22A542CD"/>
    <w:multiLevelType w:val="hybridMultilevel"/>
    <w:tmpl w:val="3594F1A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55D3F"/>
    <w:multiLevelType w:val="hybridMultilevel"/>
    <w:tmpl w:val="28D4D1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22D"/>
    <w:multiLevelType w:val="hybridMultilevel"/>
    <w:tmpl w:val="68480B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23BC7"/>
    <w:multiLevelType w:val="hybridMultilevel"/>
    <w:tmpl w:val="1A00BB4A"/>
    <w:lvl w:ilvl="0" w:tplc="87BE0C2C">
      <w:start w:val="1"/>
      <w:numFmt w:val="decimal"/>
      <w:lvlText w:val="%1)"/>
      <w:lvlJc w:val="left"/>
      <w:pPr>
        <w:ind w:left="928" w:hanging="360"/>
      </w:pPr>
      <w:rPr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1788C"/>
    <w:multiLevelType w:val="hybridMultilevel"/>
    <w:tmpl w:val="E830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76178"/>
    <w:multiLevelType w:val="hybridMultilevel"/>
    <w:tmpl w:val="05C6BD04"/>
    <w:lvl w:ilvl="0" w:tplc="DE42468E">
      <w:start w:val="1"/>
      <w:numFmt w:val="lowerLetter"/>
      <w:lvlText w:val="%1)"/>
      <w:lvlJc w:val="left"/>
      <w:pPr>
        <w:ind w:left="985" w:hanging="37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158ABDF6">
      <w:numFmt w:val="bullet"/>
      <w:lvlText w:val="•"/>
      <w:lvlJc w:val="left"/>
      <w:pPr>
        <w:ind w:left="2028" w:hanging="375"/>
      </w:pPr>
      <w:rPr>
        <w:rFonts w:hint="default"/>
        <w:lang w:val="es-ES" w:eastAsia="en-US" w:bidi="ar-SA"/>
      </w:rPr>
    </w:lvl>
    <w:lvl w:ilvl="2" w:tplc="3D566006">
      <w:numFmt w:val="bullet"/>
      <w:lvlText w:val="•"/>
      <w:lvlJc w:val="left"/>
      <w:pPr>
        <w:ind w:left="3076" w:hanging="375"/>
      </w:pPr>
      <w:rPr>
        <w:rFonts w:hint="default"/>
        <w:lang w:val="es-ES" w:eastAsia="en-US" w:bidi="ar-SA"/>
      </w:rPr>
    </w:lvl>
    <w:lvl w:ilvl="3" w:tplc="41829166">
      <w:numFmt w:val="bullet"/>
      <w:lvlText w:val="•"/>
      <w:lvlJc w:val="left"/>
      <w:pPr>
        <w:ind w:left="4124" w:hanging="375"/>
      </w:pPr>
      <w:rPr>
        <w:rFonts w:hint="default"/>
        <w:lang w:val="es-ES" w:eastAsia="en-US" w:bidi="ar-SA"/>
      </w:rPr>
    </w:lvl>
    <w:lvl w:ilvl="4" w:tplc="7D70A086">
      <w:numFmt w:val="bullet"/>
      <w:lvlText w:val="•"/>
      <w:lvlJc w:val="left"/>
      <w:pPr>
        <w:ind w:left="5172" w:hanging="375"/>
      </w:pPr>
      <w:rPr>
        <w:rFonts w:hint="default"/>
        <w:lang w:val="es-ES" w:eastAsia="en-US" w:bidi="ar-SA"/>
      </w:rPr>
    </w:lvl>
    <w:lvl w:ilvl="5" w:tplc="AA8C5C78">
      <w:numFmt w:val="bullet"/>
      <w:lvlText w:val="•"/>
      <w:lvlJc w:val="left"/>
      <w:pPr>
        <w:ind w:left="6220" w:hanging="375"/>
      </w:pPr>
      <w:rPr>
        <w:rFonts w:hint="default"/>
        <w:lang w:val="es-ES" w:eastAsia="en-US" w:bidi="ar-SA"/>
      </w:rPr>
    </w:lvl>
    <w:lvl w:ilvl="6" w:tplc="F71C7C3C">
      <w:numFmt w:val="bullet"/>
      <w:lvlText w:val="•"/>
      <w:lvlJc w:val="left"/>
      <w:pPr>
        <w:ind w:left="7268" w:hanging="375"/>
      </w:pPr>
      <w:rPr>
        <w:rFonts w:hint="default"/>
        <w:lang w:val="es-ES" w:eastAsia="en-US" w:bidi="ar-SA"/>
      </w:rPr>
    </w:lvl>
    <w:lvl w:ilvl="7" w:tplc="80BC385E">
      <w:numFmt w:val="bullet"/>
      <w:lvlText w:val="•"/>
      <w:lvlJc w:val="left"/>
      <w:pPr>
        <w:ind w:left="8316" w:hanging="375"/>
      </w:pPr>
      <w:rPr>
        <w:rFonts w:hint="default"/>
        <w:lang w:val="es-ES" w:eastAsia="en-US" w:bidi="ar-SA"/>
      </w:rPr>
    </w:lvl>
    <w:lvl w:ilvl="8" w:tplc="D5A23FB8">
      <w:numFmt w:val="bullet"/>
      <w:lvlText w:val="•"/>
      <w:lvlJc w:val="left"/>
      <w:pPr>
        <w:ind w:left="9364" w:hanging="375"/>
      </w:pPr>
      <w:rPr>
        <w:rFonts w:hint="default"/>
        <w:lang w:val="es-ES" w:eastAsia="en-US" w:bidi="ar-SA"/>
      </w:rPr>
    </w:lvl>
  </w:abstractNum>
  <w:abstractNum w:abstractNumId="17">
    <w:nsid w:val="3EB44114"/>
    <w:multiLevelType w:val="hybridMultilevel"/>
    <w:tmpl w:val="E90E6E82"/>
    <w:lvl w:ilvl="0" w:tplc="1278D9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945D7B"/>
    <w:multiLevelType w:val="hybridMultilevel"/>
    <w:tmpl w:val="0A46623E"/>
    <w:lvl w:ilvl="0" w:tplc="6BE463A0">
      <w:numFmt w:val="bullet"/>
      <w:lvlText w:val="-"/>
      <w:lvlJc w:val="left"/>
      <w:pPr>
        <w:ind w:left="1705" w:hanging="34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470905C">
      <w:numFmt w:val="bullet"/>
      <w:lvlText w:val="•"/>
      <w:lvlJc w:val="left"/>
      <w:pPr>
        <w:ind w:left="2676" w:hanging="346"/>
      </w:pPr>
      <w:rPr>
        <w:rFonts w:hint="default"/>
        <w:lang w:val="es-ES" w:eastAsia="en-US" w:bidi="ar-SA"/>
      </w:rPr>
    </w:lvl>
    <w:lvl w:ilvl="2" w:tplc="938281BE">
      <w:numFmt w:val="bullet"/>
      <w:lvlText w:val="•"/>
      <w:lvlJc w:val="left"/>
      <w:pPr>
        <w:ind w:left="3652" w:hanging="346"/>
      </w:pPr>
      <w:rPr>
        <w:rFonts w:hint="default"/>
        <w:lang w:val="es-ES" w:eastAsia="en-US" w:bidi="ar-SA"/>
      </w:rPr>
    </w:lvl>
    <w:lvl w:ilvl="3" w:tplc="E2D45CA8">
      <w:numFmt w:val="bullet"/>
      <w:lvlText w:val="•"/>
      <w:lvlJc w:val="left"/>
      <w:pPr>
        <w:ind w:left="4628" w:hanging="346"/>
      </w:pPr>
      <w:rPr>
        <w:rFonts w:hint="default"/>
        <w:lang w:val="es-ES" w:eastAsia="en-US" w:bidi="ar-SA"/>
      </w:rPr>
    </w:lvl>
    <w:lvl w:ilvl="4" w:tplc="27EE35D8">
      <w:numFmt w:val="bullet"/>
      <w:lvlText w:val="•"/>
      <w:lvlJc w:val="left"/>
      <w:pPr>
        <w:ind w:left="5604" w:hanging="346"/>
      </w:pPr>
      <w:rPr>
        <w:rFonts w:hint="default"/>
        <w:lang w:val="es-ES" w:eastAsia="en-US" w:bidi="ar-SA"/>
      </w:rPr>
    </w:lvl>
    <w:lvl w:ilvl="5" w:tplc="22347BC4">
      <w:numFmt w:val="bullet"/>
      <w:lvlText w:val="•"/>
      <w:lvlJc w:val="left"/>
      <w:pPr>
        <w:ind w:left="6580" w:hanging="346"/>
      </w:pPr>
      <w:rPr>
        <w:rFonts w:hint="default"/>
        <w:lang w:val="es-ES" w:eastAsia="en-US" w:bidi="ar-SA"/>
      </w:rPr>
    </w:lvl>
    <w:lvl w:ilvl="6" w:tplc="AAE81306">
      <w:numFmt w:val="bullet"/>
      <w:lvlText w:val="•"/>
      <w:lvlJc w:val="left"/>
      <w:pPr>
        <w:ind w:left="7556" w:hanging="346"/>
      </w:pPr>
      <w:rPr>
        <w:rFonts w:hint="default"/>
        <w:lang w:val="es-ES" w:eastAsia="en-US" w:bidi="ar-SA"/>
      </w:rPr>
    </w:lvl>
    <w:lvl w:ilvl="7" w:tplc="367A334A">
      <w:numFmt w:val="bullet"/>
      <w:lvlText w:val="•"/>
      <w:lvlJc w:val="left"/>
      <w:pPr>
        <w:ind w:left="8532" w:hanging="346"/>
      </w:pPr>
      <w:rPr>
        <w:rFonts w:hint="default"/>
        <w:lang w:val="es-ES" w:eastAsia="en-US" w:bidi="ar-SA"/>
      </w:rPr>
    </w:lvl>
    <w:lvl w:ilvl="8" w:tplc="191CC5BA">
      <w:numFmt w:val="bullet"/>
      <w:lvlText w:val="•"/>
      <w:lvlJc w:val="left"/>
      <w:pPr>
        <w:ind w:left="9508" w:hanging="346"/>
      </w:pPr>
      <w:rPr>
        <w:rFonts w:hint="default"/>
        <w:lang w:val="es-ES" w:eastAsia="en-US" w:bidi="ar-SA"/>
      </w:rPr>
    </w:lvl>
  </w:abstractNum>
  <w:abstractNum w:abstractNumId="19">
    <w:nsid w:val="40680EEE"/>
    <w:multiLevelType w:val="hybridMultilevel"/>
    <w:tmpl w:val="FBB0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33B5E"/>
    <w:multiLevelType w:val="hybridMultilevel"/>
    <w:tmpl w:val="6D340742"/>
    <w:lvl w:ilvl="0" w:tplc="BDC02460">
      <w:start w:val="1"/>
      <w:numFmt w:val="decimal"/>
      <w:lvlText w:val="%1."/>
      <w:lvlJc w:val="left"/>
      <w:pPr>
        <w:ind w:left="985" w:hanging="3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73CB7A8">
      <w:numFmt w:val="bullet"/>
      <w:lvlText w:val="•"/>
      <w:lvlJc w:val="left"/>
      <w:pPr>
        <w:ind w:left="2028" w:hanging="345"/>
      </w:pPr>
      <w:rPr>
        <w:rFonts w:hint="default"/>
        <w:lang w:val="es-ES" w:eastAsia="en-US" w:bidi="ar-SA"/>
      </w:rPr>
    </w:lvl>
    <w:lvl w:ilvl="2" w:tplc="58B0CFFC">
      <w:numFmt w:val="bullet"/>
      <w:lvlText w:val="•"/>
      <w:lvlJc w:val="left"/>
      <w:pPr>
        <w:ind w:left="3076" w:hanging="345"/>
      </w:pPr>
      <w:rPr>
        <w:rFonts w:hint="default"/>
        <w:lang w:val="es-ES" w:eastAsia="en-US" w:bidi="ar-SA"/>
      </w:rPr>
    </w:lvl>
    <w:lvl w:ilvl="3" w:tplc="9B2E99C0">
      <w:numFmt w:val="bullet"/>
      <w:lvlText w:val="•"/>
      <w:lvlJc w:val="left"/>
      <w:pPr>
        <w:ind w:left="4124" w:hanging="345"/>
      </w:pPr>
      <w:rPr>
        <w:rFonts w:hint="default"/>
        <w:lang w:val="es-ES" w:eastAsia="en-US" w:bidi="ar-SA"/>
      </w:rPr>
    </w:lvl>
    <w:lvl w:ilvl="4" w:tplc="D61810FE">
      <w:numFmt w:val="bullet"/>
      <w:lvlText w:val="•"/>
      <w:lvlJc w:val="left"/>
      <w:pPr>
        <w:ind w:left="5172" w:hanging="345"/>
      </w:pPr>
      <w:rPr>
        <w:rFonts w:hint="default"/>
        <w:lang w:val="es-ES" w:eastAsia="en-US" w:bidi="ar-SA"/>
      </w:rPr>
    </w:lvl>
    <w:lvl w:ilvl="5" w:tplc="47B4599E">
      <w:numFmt w:val="bullet"/>
      <w:lvlText w:val="•"/>
      <w:lvlJc w:val="left"/>
      <w:pPr>
        <w:ind w:left="6220" w:hanging="345"/>
      </w:pPr>
      <w:rPr>
        <w:rFonts w:hint="default"/>
        <w:lang w:val="es-ES" w:eastAsia="en-US" w:bidi="ar-SA"/>
      </w:rPr>
    </w:lvl>
    <w:lvl w:ilvl="6" w:tplc="61D0CBE2">
      <w:numFmt w:val="bullet"/>
      <w:lvlText w:val="•"/>
      <w:lvlJc w:val="left"/>
      <w:pPr>
        <w:ind w:left="7268" w:hanging="345"/>
      </w:pPr>
      <w:rPr>
        <w:rFonts w:hint="default"/>
        <w:lang w:val="es-ES" w:eastAsia="en-US" w:bidi="ar-SA"/>
      </w:rPr>
    </w:lvl>
    <w:lvl w:ilvl="7" w:tplc="3594DBA2">
      <w:numFmt w:val="bullet"/>
      <w:lvlText w:val="•"/>
      <w:lvlJc w:val="left"/>
      <w:pPr>
        <w:ind w:left="8316" w:hanging="345"/>
      </w:pPr>
      <w:rPr>
        <w:rFonts w:hint="default"/>
        <w:lang w:val="es-ES" w:eastAsia="en-US" w:bidi="ar-SA"/>
      </w:rPr>
    </w:lvl>
    <w:lvl w:ilvl="8" w:tplc="6402FF78">
      <w:numFmt w:val="bullet"/>
      <w:lvlText w:val="•"/>
      <w:lvlJc w:val="left"/>
      <w:pPr>
        <w:ind w:left="9364" w:hanging="345"/>
      </w:pPr>
      <w:rPr>
        <w:rFonts w:hint="default"/>
        <w:lang w:val="es-ES" w:eastAsia="en-US" w:bidi="ar-SA"/>
      </w:rPr>
    </w:lvl>
  </w:abstractNum>
  <w:abstractNum w:abstractNumId="21">
    <w:nsid w:val="4BD73860"/>
    <w:multiLevelType w:val="hybridMultilevel"/>
    <w:tmpl w:val="F648D52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739A2"/>
    <w:multiLevelType w:val="hybridMultilevel"/>
    <w:tmpl w:val="6DB40A0C"/>
    <w:lvl w:ilvl="0" w:tplc="E578B510">
      <w:numFmt w:val="bullet"/>
      <w:lvlText w:val="*"/>
      <w:lvlJc w:val="left"/>
      <w:pPr>
        <w:ind w:left="116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370525C">
      <w:numFmt w:val="bullet"/>
      <w:lvlText w:val="•"/>
      <w:lvlJc w:val="left"/>
      <w:pPr>
        <w:ind w:left="2190" w:hanging="180"/>
      </w:pPr>
      <w:rPr>
        <w:rFonts w:hint="default"/>
        <w:lang w:val="es-ES" w:eastAsia="en-US" w:bidi="ar-SA"/>
      </w:rPr>
    </w:lvl>
    <w:lvl w:ilvl="2" w:tplc="EF4618F0">
      <w:numFmt w:val="bullet"/>
      <w:lvlText w:val="•"/>
      <w:lvlJc w:val="left"/>
      <w:pPr>
        <w:ind w:left="3220" w:hanging="180"/>
      </w:pPr>
      <w:rPr>
        <w:rFonts w:hint="default"/>
        <w:lang w:val="es-ES" w:eastAsia="en-US" w:bidi="ar-SA"/>
      </w:rPr>
    </w:lvl>
    <w:lvl w:ilvl="3" w:tplc="369A3542">
      <w:numFmt w:val="bullet"/>
      <w:lvlText w:val="•"/>
      <w:lvlJc w:val="left"/>
      <w:pPr>
        <w:ind w:left="4250" w:hanging="180"/>
      </w:pPr>
      <w:rPr>
        <w:rFonts w:hint="default"/>
        <w:lang w:val="es-ES" w:eastAsia="en-US" w:bidi="ar-SA"/>
      </w:rPr>
    </w:lvl>
    <w:lvl w:ilvl="4" w:tplc="6BB22982">
      <w:numFmt w:val="bullet"/>
      <w:lvlText w:val="•"/>
      <w:lvlJc w:val="left"/>
      <w:pPr>
        <w:ind w:left="5280" w:hanging="180"/>
      </w:pPr>
      <w:rPr>
        <w:rFonts w:hint="default"/>
        <w:lang w:val="es-ES" w:eastAsia="en-US" w:bidi="ar-SA"/>
      </w:rPr>
    </w:lvl>
    <w:lvl w:ilvl="5" w:tplc="B02E7752">
      <w:numFmt w:val="bullet"/>
      <w:lvlText w:val="•"/>
      <w:lvlJc w:val="left"/>
      <w:pPr>
        <w:ind w:left="6310" w:hanging="180"/>
      </w:pPr>
      <w:rPr>
        <w:rFonts w:hint="default"/>
        <w:lang w:val="es-ES" w:eastAsia="en-US" w:bidi="ar-SA"/>
      </w:rPr>
    </w:lvl>
    <w:lvl w:ilvl="6" w:tplc="FC5AAB72">
      <w:numFmt w:val="bullet"/>
      <w:lvlText w:val="•"/>
      <w:lvlJc w:val="left"/>
      <w:pPr>
        <w:ind w:left="7340" w:hanging="180"/>
      </w:pPr>
      <w:rPr>
        <w:rFonts w:hint="default"/>
        <w:lang w:val="es-ES" w:eastAsia="en-US" w:bidi="ar-SA"/>
      </w:rPr>
    </w:lvl>
    <w:lvl w:ilvl="7" w:tplc="A830CA56">
      <w:numFmt w:val="bullet"/>
      <w:lvlText w:val="•"/>
      <w:lvlJc w:val="left"/>
      <w:pPr>
        <w:ind w:left="8370" w:hanging="180"/>
      </w:pPr>
      <w:rPr>
        <w:rFonts w:hint="default"/>
        <w:lang w:val="es-ES" w:eastAsia="en-US" w:bidi="ar-SA"/>
      </w:rPr>
    </w:lvl>
    <w:lvl w:ilvl="8" w:tplc="CCE880AA">
      <w:numFmt w:val="bullet"/>
      <w:lvlText w:val="•"/>
      <w:lvlJc w:val="left"/>
      <w:pPr>
        <w:ind w:left="9400" w:hanging="180"/>
      </w:pPr>
      <w:rPr>
        <w:rFonts w:hint="default"/>
        <w:lang w:val="es-ES" w:eastAsia="en-US" w:bidi="ar-SA"/>
      </w:rPr>
    </w:lvl>
  </w:abstractNum>
  <w:abstractNum w:abstractNumId="23">
    <w:nsid w:val="57576A75"/>
    <w:multiLevelType w:val="hybridMultilevel"/>
    <w:tmpl w:val="B78AA7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B3E10"/>
    <w:multiLevelType w:val="hybridMultilevel"/>
    <w:tmpl w:val="54024ABA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A25379"/>
    <w:multiLevelType w:val="hybridMultilevel"/>
    <w:tmpl w:val="0394C1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A93459"/>
    <w:multiLevelType w:val="hybridMultilevel"/>
    <w:tmpl w:val="E3048FE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A5085"/>
    <w:multiLevelType w:val="hybridMultilevel"/>
    <w:tmpl w:val="D0CCD04A"/>
    <w:lvl w:ilvl="0" w:tplc="2C2055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910"/>
        </w:tabs>
        <w:ind w:left="91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E73F2A"/>
    <w:multiLevelType w:val="hybridMultilevel"/>
    <w:tmpl w:val="BAF26572"/>
    <w:lvl w:ilvl="0" w:tplc="53D68FD6">
      <w:start w:val="1"/>
      <w:numFmt w:val="lowerLetter"/>
      <w:lvlText w:val="%1)"/>
      <w:lvlJc w:val="left"/>
      <w:pPr>
        <w:ind w:left="1224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9E42F302">
      <w:start w:val="1"/>
      <w:numFmt w:val="upperLetter"/>
      <w:lvlText w:val="%2)"/>
      <w:lvlJc w:val="left"/>
      <w:pPr>
        <w:ind w:left="1707" w:hanging="346"/>
        <w:jc w:val="righ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es-ES" w:eastAsia="en-US" w:bidi="ar-SA"/>
      </w:rPr>
    </w:lvl>
    <w:lvl w:ilvl="2" w:tplc="3250A1D8">
      <w:start w:val="1"/>
      <w:numFmt w:val="decimal"/>
      <w:lvlText w:val="%3)"/>
      <w:lvlJc w:val="left"/>
      <w:pPr>
        <w:ind w:left="17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5CDCF5A4"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4" w:tplc="2B560090">
      <w:numFmt w:val="bullet"/>
      <w:lvlText w:val="•"/>
      <w:lvlJc w:val="left"/>
      <w:pPr>
        <w:ind w:left="4953" w:hanging="360"/>
      </w:pPr>
      <w:rPr>
        <w:rFonts w:hint="default"/>
        <w:lang w:val="es-ES" w:eastAsia="en-US" w:bidi="ar-SA"/>
      </w:rPr>
    </w:lvl>
    <w:lvl w:ilvl="5" w:tplc="0B90CCFC">
      <w:numFmt w:val="bullet"/>
      <w:lvlText w:val="•"/>
      <w:lvlJc w:val="left"/>
      <w:pPr>
        <w:ind w:left="6037" w:hanging="360"/>
      </w:pPr>
      <w:rPr>
        <w:rFonts w:hint="default"/>
        <w:lang w:val="es-ES" w:eastAsia="en-US" w:bidi="ar-SA"/>
      </w:rPr>
    </w:lvl>
    <w:lvl w:ilvl="6" w:tplc="68B2E5E6">
      <w:numFmt w:val="bullet"/>
      <w:lvlText w:val="•"/>
      <w:lvlJc w:val="left"/>
      <w:pPr>
        <w:ind w:left="7122" w:hanging="360"/>
      </w:pPr>
      <w:rPr>
        <w:rFonts w:hint="default"/>
        <w:lang w:val="es-ES" w:eastAsia="en-US" w:bidi="ar-SA"/>
      </w:rPr>
    </w:lvl>
    <w:lvl w:ilvl="7" w:tplc="67DAA024">
      <w:numFmt w:val="bullet"/>
      <w:lvlText w:val="•"/>
      <w:lvlJc w:val="left"/>
      <w:pPr>
        <w:ind w:left="8206" w:hanging="360"/>
      </w:pPr>
      <w:rPr>
        <w:rFonts w:hint="default"/>
        <w:lang w:val="es-ES" w:eastAsia="en-US" w:bidi="ar-SA"/>
      </w:rPr>
    </w:lvl>
    <w:lvl w:ilvl="8" w:tplc="1CDC6FCA">
      <w:numFmt w:val="bullet"/>
      <w:lvlText w:val="•"/>
      <w:lvlJc w:val="left"/>
      <w:pPr>
        <w:ind w:left="9291" w:hanging="360"/>
      </w:pPr>
      <w:rPr>
        <w:rFonts w:hint="default"/>
        <w:lang w:val="es-ES" w:eastAsia="en-US" w:bidi="ar-SA"/>
      </w:rPr>
    </w:lvl>
  </w:abstractNum>
  <w:abstractNum w:abstractNumId="29">
    <w:nsid w:val="65374A09"/>
    <w:multiLevelType w:val="hybridMultilevel"/>
    <w:tmpl w:val="DF22D17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E21D0"/>
    <w:multiLevelType w:val="hybridMultilevel"/>
    <w:tmpl w:val="C3E4A726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945054"/>
    <w:multiLevelType w:val="hybridMultilevel"/>
    <w:tmpl w:val="B5EA55CA"/>
    <w:lvl w:ilvl="0" w:tplc="2C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32">
    <w:nsid w:val="68C8092C"/>
    <w:multiLevelType w:val="hybridMultilevel"/>
    <w:tmpl w:val="E3048FE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36C83"/>
    <w:multiLevelType w:val="hybridMultilevel"/>
    <w:tmpl w:val="C25CF2E0"/>
    <w:lvl w:ilvl="0" w:tplc="04EE902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8707E8"/>
    <w:multiLevelType w:val="hybridMultilevel"/>
    <w:tmpl w:val="F3DC082A"/>
    <w:lvl w:ilvl="0" w:tplc="8E781900">
      <w:start w:val="13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4150866"/>
    <w:multiLevelType w:val="hybridMultilevel"/>
    <w:tmpl w:val="D4925E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913C3C"/>
    <w:multiLevelType w:val="hybridMultilevel"/>
    <w:tmpl w:val="B33ECC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179C2"/>
    <w:multiLevelType w:val="hybridMultilevel"/>
    <w:tmpl w:val="EEA848EC"/>
    <w:lvl w:ilvl="0" w:tplc="490E2F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14CB9"/>
    <w:multiLevelType w:val="hybridMultilevel"/>
    <w:tmpl w:val="422AB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E7230"/>
    <w:multiLevelType w:val="hybridMultilevel"/>
    <w:tmpl w:val="76FADA0E"/>
    <w:lvl w:ilvl="0" w:tplc="0C0A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F1106"/>
    <w:multiLevelType w:val="hybridMultilevel"/>
    <w:tmpl w:val="8A92A742"/>
    <w:lvl w:ilvl="0" w:tplc="2C4823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1">
    <w:nsid w:val="7CA0564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18"/>
  </w:num>
  <w:num w:numId="5">
    <w:abstractNumId w:val="3"/>
  </w:num>
  <w:num w:numId="6">
    <w:abstractNumId w:val="28"/>
  </w:num>
  <w:num w:numId="7">
    <w:abstractNumId w:val="4"/>
  </w:num>
  <w:num w:numId="8">
    <w:abstractNumId w:val="10"/>
  </w:num>
  <w:num w:numId="9">
    <w:abstractNumId w:val="9"/>
  </w:num>
  <w:num w:numId="10">
    <w:abstractNumId w:val="16"/>
  </w:num>
  <w:num w:numId="11">
    <w:abstractNumId w:val="19"/>
  </w:num>
  <w:num w:numId="12">
    <w:abstractNumId w:val="0"/>
  </w:num>
  <w:num w:numId="13">
    <w:abstractNumId w:val="11"/>
  </w:num>
  <w:num w:numId="14">
    <w:abstractNumId w:val="21"/>
  </w:num>
  <w:num w:numId="15">
    <w:abstractNumId w:val="24"/>
  </w:num>
  <w:num w:numId="16">
    <w:abstractNumId w:val="23"/>
  </w:num>
  <w:num w:numId="17">
    <w:abstractNumId w:val="31"/>
  </w:num>
  <w:num w:numId="18">
    <w:abstractNumId w:val="29"/>
  </w:num>
  <w:num w:numId="19">
    <w:abstractNumId w:val="40"/>
  </w:num>
  <w:num w:numId="20">
    <w:abstractNumId w:val="26"/>
  </w:num>
  <w:num w:numId="21">
    <w:abstractNumId w:val="35"/>
  </w:num>
  <w:num w:numId="22">
    <w:abstractNumId w:val="32"/>
  </w:num>
  <w:num w:numId="23">
    <w:abstractNumId w:val="37"/>
  </w:num>
  <w:num w:numId="24">
    <w:abstractNumId w:val="6"/>
  </w:num>
  <w:num w:numId="25">
    <w:abstractNumId w:val="36"/>
  </w:num>
  <w:num w:numId="26">
    <w:abstractNumId w:val="39"/>
  </w:num>
  <w:num w:numId="27">
    <w:abstractNumId w:val="3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7"/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14"/>
  </w:num>
  <w:num w:numId="3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7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15"/>
  </w:num>
  <w:num w:numId="45">
    <w:abstractNumId w:val="38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23"/>
    <w:rsid w:val="0000725F"/>
    <w:rsid w:val="00026678"/>
    <w:rsid w:val="0003081D"/>
    <w:rsid w:val="0004240C"/>
    <w:rsid w:val="000857F2"/>
    <w:rsid w:val="00093DAA"/>
    <w:rsid w:val="000A2B6B"/>
    <w:rsid w:val="000A579A"/>
    <w:rsid w:val="000A57BE"/>
    <w:rsid w:val="000C105D"/>
    <w:rsid w:val="000D7392"/>
    <w:rsid w:val="000E2074"/>
    <w:rsid w:val="000E4EBD"/>
    <w:rsid w:val="00103833"/>
    <w:rsid w:val="001353EE"/>
    <w:rsid w:val="00150422"/>
    <w:rsid w:val="001565F5"/>
    <w:rsid w:val="00162A41"/>
    <w:rsid w:val="00171E24"/>
    <w:rsid w:val="001C3EC8"/>
    <w:rsid w:val="00234F32"/>
    <w:rsid w:val="002418D8"/>
    <w:rsid w:val="002A10A9"/>
    <w:rsid w:val="0031019A"/>
    <w:rsid w:val="00335E2F"/>
    <w:rsid w:val="00347680"/>
    <w:rsid w:val="0035209D"/>
    <w:rsid w:val="00375731"/>
    <w:rsid w:val="00375D48"/>
    <w:rsid w:val="003B0C72"/>
    <w:rsid w:val="003E3B34"/>
    <w:rsid w:val="00401C88"/>
    <w:rsid w:val="0043008A"/>
    <w:rsid w:val="00485331"/>
    <w:rsid w:val="00485A2B"/>
    <w:rsid w:val="00494E07"/>
    <w:rsid w:val="005147FF"/>
    <w:rsid w:val="00530318"/>
    <w:rsid w:val="00562893"/>
    <w:rsid w:val="00583A84"/>
    <w:rsid w:val="00594079"/>
    <w:rsid w:val="00615805"/>
    <w:rsid w:val="006265B7"/>
    <w:rsid w:val="00651F7D"/>
    <w:rsid w:val="006E7D62"/>
    <w:rsid w:val="006F15EA"/>
    <w:rsid w:val="00737C13"/>
    <w:rsid w:val="00760DBA"/>
    <w:rsid w:val="00764C9D"/>
    <w:rsid w:val="0078754C"/>
    <w:rsid w:val="007C7DB5"/>
    <w:rsid w:val="008103A5"/>
    <w:rsid w:val="00811C1C"/>
    <w:rsid w:val="00812B49"/>
    <w:rsid w:val="008243F9"/>
    <w:rsid w:val="008374DE"/>
    <w:rsid w:val="00863C98"/>
    <w:rsid w:val="00872058"/>
    <w:rsid w:val="008D0786"/>
    <w:rsid w:val="008D2257"/>
    <w:rsid w:val="008E4CEE"/>
    <w:rsid w:val="008F7B20"/>
    <w:rsid w:val="00935B42"/>
    <w:rsid w:val="00936A02"/>
    <w:rsid w:val="00947262"/>
    <w:rsid w:val="009D1746"/>
    <w:rsid w:val="009D47E3"/>
    <w:rsid w:val="00A06E5E"/>
    <w:rsid w:val="00A25405"/>
    <w:rsid w:val="00A419BE"/>
    <w:rsid w:val="00A41AB3"/>
    <w:rsid w:val="00A420E4"/>
    <w:rsid w:val="00A72EA1"/>
    <w:rsid w:val="00A93991"/>
    <w:rsid w:val="00AB0C4A"/>
    <w:rsid w:val="00AF22CD"/>
    <w:rsid w:val="00B037A4"/>
    <w:rsid w:val="00B14378"/>
    <w:rsid w:val="00B269BA"/>
    <w:rsid w:val="00B41E47"/>
    <w:rsid w:val="00B51D88"/>
    <w:rsid w:val="00B627F2"/>
    <w:rsid w:val="00B93916"/>
    <w:rsid w:val="00BF159B"/>
    <w:rsid w:val="00BF5452"/>
    <w:rsid w:val="00C017FE"/>
    <w:rsid w:val="00C06884"/>
    <w:rsid w:val="00C76BF9"/>
    <w:rsid w:val="00CB1C8B"/>
    <w:rsid w:val="00D36BD9"/>
    <w:rsid w:val="00D42840"/>
    <w:rsid w:val="00D46C56"/>
    <w:rsid w:val="00D542CC"/>
    <w:rsid w:val="00D914BB"/>
    <w:rsid w:val="00D96A94"/>
    <w:rsid w:val="00DA06A2"/>
    <w:rsid w:val="00DD0260"/>
    <w:rsid w:val="00DE54C2"/>
    <w:rsid w:val="00E20AAD"/>
    <w:rsid w:val="00E3790C"/>
    <w:rsid w:val="00E454D0"/>
    <w:rsid w:val="00E55A2D"/>
    <w:rsid w:val="00E740DF"/>
    <w:rsid w:val="00ED6DEA"/>
    <w:rsid w:val="00F03BBF"/>
    <w:rsid w:val="00F25BE7"/>
    <w:rsid w:val="00F365F1"/>
    <w:rsid w:val="00F4622B"/>
    <w:rsid w:val="00F62C59"/>
    <w:rsid w:val="00F83F38"/>
    <w:rsid w:val="00F96B23"/>
    <w:rsid w:val="00FB7D55"/>
    <w:rsid w:val="00FD2762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02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qFormat/>
    <w:pPr>
      <w:spacing w:before="10"/>
      <w:ind w:left="2739" w:right="1992"/>
      <w:jc w:val="center"/>
      <w:outlineLvl w:val="0"/>
    </w:pPr>
    <w:rPr>
      <w:b/>
      <w:bCs/>
      <w:sz w:val="31"/>
      <w:szCs w:val="31"/>
      <w:u w:val="single" w:color="000000"/>
    </w:rPr>
  </w:style>
  <w:style w:type="paragraph" w:styleId="Ttulo2">
    <w:name w:val="heading 2"/>
    <w:basedOn w:val="Normal"/>
    <w:link w:val="Ttulo2Car"/>
    <w:qFormat/>
    <w:pPr>
      <w:ind w:left="2745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link w:val="Ttulo3Car"/>
    <w:qFormat/>
    <w:pPr>
      <w:ind w:left="985"/>
      <w:jc w:val="center"/>
      <w:outlineLvl w:val="2"/>
    </w:pPr>
    <w:rPr>
      <w:b/>
      <w:bCs/>
      <w:sz w:val="24"/>
      <w:szCs w:val="24"/>
      <w:u w:val="single" w:color="000000"/>
    </w:rPr>
  </w:style>
  <w:style w:type="paragraph" w:styleId="Ttulo4">
    <w:name w:val="heading 4"/>
    <w:basedOn w:val="Normal"/>
    <w:next w:val="Normal"/>
    <w:link w:val="Ttulo4Car"/>
    <w:qFormat/>
    <w:rsid w:val="00B269BA"/>
    <w:pPr>
      <w:keepNext/>
      <w:widowControl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0" w:color="auto"/>
      </w:pBdr>
      <w:autoSpaceDE/>
      <w:autoSpaceDN/>
      <w:jc w:val="center"/>
      <w:outlineLvl w:val="3"/>
    </w:pPr>
    <w:rPr>
      <w:rFonts w:ascii="Comic Sans MS" w:hAnsi="Comic Sans MS"/>
      <w:b/>
      <w:sz w:val="40"/>
      <w:szCs w:val="32"/>
      <w:u w:val="single"/>
      <w:lang w:val="es-AR" w:eastAsia="es-AR"/>
    </w:rPr>
  </w:style>
  <w:style w:type="paragraph" w:styleId="Ttulo5">
    <w:name w:val="heading 5"/>
    <w:basedOn w:val="Normal"/>
    <w:next w:val="Normal"/>
    <w:link w:val="Ttulo5Car"/>
    <w:unhideWhenUsed/>
    <w:qFormat/>
    <w:rsid w:val="00B269BA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269BA"/>
    <w:pPr>
      <w:keepNext/>
      <w:widowControl/>
      <w:autoSpaceDE/>
      <w:autoSpaceDN/>
      <w:jc w:val="center"/>
      <w:outlineLvl w:val="7"/>
    </w:pPr>
    <w:rPr>
      <w:rFonts w:ascii="Arial" w:hAnsi="Arial"/>
      <w:b/>
      <w:szCs w:val="20"/>
      <w:lang w:val="es-MX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8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unhideWhenUsed/>
    <w:rsid w:val="00030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3081D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nhideWhenUsed/>
    <w:rsid w:val="0003081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E0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nhideWhenUsed/>
    <w:rsid w:val="0049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E07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209D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6E7D62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rsid w:val="00B269BA"/>
    <w:rPr>
      <w:rFonts w:ascii="Comic Sans MS" w:eastAsia="Times New Roman" w:hAnsi="Comic Sans MS" w:cs="Times New Roman"/>
      <w:b/>
      <w:sz w:val="40"/>
      <w:szCs w:val="32"/>
      <w:u w:val="single"/>
      <w:lang w:val="es-AR" w:eastAsia="es-AR"/>
    </w:rPr>
  </w:style>
  <w:style w:type="character" w:customStyle="1" w:styleId="Ttulo5Car">
    <w:name w:val="Título 5 Car"/>
    <w:basedOn w:val="Fuentedeprrafopredeter"/>
    <w:link w:val="Ttulo5"/>
    <w:rsid w:val="00B269BA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8Car">
    <w:name w:val="Título 8 Car"/>
    <w:basedOn w:val="Fuentedeprrafopredeter"/>
    <w:link w:val="Ttulo8"/>
    <w:rsid w:val="00B269BA"/>
    <w:rPr>
      <w:rFonts w:ascii="Arial" w:eastAsia="Times New Roman" w:hAnsi="Arial" w:cs="Times New Roman"/>
      <w:b/>
      <w:szCs w:val="20"/>
      <w:lang w:val="es-MX" w:eastAsia="x-none"/>
    </w:rPr>
  </w:style>
  <w:style w:type="paragraph" w:customStyle="1" w:styleId="Estndar">
    <w:name w:val="Estándar"/>
    <w:rsid w:val="00B269BA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269BA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B269BA"/>
    <w:rPr>
      <w:rFonts w:ascii="Times New Roman" w:eastAsia="Times New Roman" w:hAnsi="Times New Roman" w:cs="Times New Roman"/>
      <w:b/>
      <w:bCs/>
      <w:sz w:val="31"/>
      <w:szCs w:val="31"/>
      <w:u w:val="single" w:color="000000"/>
      <w:lang w:val="es-ES"/>
    </w:rPr>
  </w:style>
  <w:style w:type="character" w:customStyle="1" w:styleId="Ttulo3Car">
    <w:name w:val="Título 3 Car"/>
    <w:link w:val="Ttulo3"/>
    <w:rsid w:val="00B269BA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paragraph" w:styleId="Subttulo">
    <w:name w:val="Subtitle"/>
    <w:basedOn w:val="Normal"/>
    <w:next w:val="Normal"/>
    <w:link w:val="SubttuloCar"/>
    <w:qFormat/>
    <w:rsid w:val="00B269BA"/>
    <w:pPr>
      <w:widowControl/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  <w:lang w:val="es-ES_tradnl"/>
    </w:rPr>
  </w:style>
  <w:style w:type="character" w:customStyle="1" w:styleId="SubttuloCar">
    <w:name w:val="Subtítulo Car"/>
    <w:basedOn w:val="Fuentedeprrafopredeter"/>
    <w:link w:val="Subttulo"/>
    <w:rsid w:val="00B269BA"/>
    <w:rPr>
      <w:rFonts w:ascii="Cambria" w:eastAsia="Times New Roman" w:hAnsi="Cambria" w:cs="Times New Roman"/>
      <w:sz w:val="24"/>
      <w:szCs w:val="24"/>
      <w:lang w:val="es-ES_tradnl"/>
    </w:rPr>
  </w:style>
  <w:style w:type="character" w:customStyle="1" w:styleId="Mencinsinresolver">
    <w:name w:val="Mención sin resolver"/>
    <w:uiPriority w:val="99"/>
    <w:semiHidden/>
    <w:unhideWhenUsed/>
    <w:rsid w:val="00B269BA"/>
    <w:rPr>
      <w:color w:val="605E5C"/>
      <w:shd w:val="clear" w:color="auto" w:fill="E1DFDD"/>
    </w:rPr>
  </w:style>
  <w:style w:type="character" w:customStyle="1" w:styleId="Ttulo2Car">
    <w:name w:val="Título 2 Car"/>
    <w:link w:val="Ttulo2"/>
    <w:rsid w:val="00B269B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B269BA"/>
  </w:style>
  <w:style w:type="paragraph" w:styleId="Textoindependiente2">
    <w:name w:val="Body Text 2"/>
    <w:basedOn w:val="Normal"/>
    <w:link w:val="Textoindependiente2Car"/>
    <w:rsid w:val="00B269BA"/>
    <w:pPr>
      <w:widowControl/>
      <w:autoSpaceDE/>
      <w:autoSpaceDN/>
      <w:jc w:val="center"/>
    </w:pPr>
    <w:rPr>
      <w:rFonts w:ascii="Comic Sans MS" w:hAnsi="Comic Sans MS"/>
      <w:bCs/>
      <w:sz w:val="20"/>
      <w:szCs w:val="24"/>
      <w:lang w:val="es-AR" w:eastAsia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B269BA"/>
    <w:rPr>
      <w:rFonts w:ascii="Comic Sans MS" w:eastAsia="Times New Roman" w:hAnsi="Comic Sans MS" w:cs="Times New Roman"/>
      <w:bCs/>
      <w:sz w:val="20"/>
      <w:szCs w:val="24"/>
      <w:lang w:val="es-AR" w:eastAsia="es-AR"/>
    </w:rPr>
  </w:style>
  <w:style w:type="paragraph" w:styleId="Textoindependiente3">
    <w:name w:val="Body Text 3"/>
    <w:basedOn w:val="Normal"/>
    <w:link w:val="Textoindependiente3Car"/>
    <w:rsid w:val="00B269BA"/>
    <w:pPr>
      <w:widowControl/>
      <w:autoSpaceDE/>
      <w:autoSpaceDN/>
      <w:jc w:val="center"/>
    </w:pPr>
    <w:rPr>
      <w:rFonts w:ascii="Comic Sans MS" w:hAnsi="Comic Sans MS"/>
      <w:bCs/>
      <w:sz w:val="28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269BA"/>
    <w:rPr>
      <w:rFonts w:ascii="Comic Sans MS" w:eastAsia="Times New Roman" w:hAnsi="Comic Sans MS" w:cs="Times New Roman"/>
      <w:bCs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qFormat/>
    <w:pPr>
      <w:spacing w:before="10"/>
      <w:ind w:left="2739" w:right="1992"/>
      <w:jc w:val="center"/>
      <w:outlineLvl w:val="0"/>
    </w:pPr>
    <w:rPr>
      <w:b/>
      <w:bCs/>
      <w:sz w:val="31"/>
      <w:szCs w:val="31"/>
      <w:u w:val="single" w:color="000000"/>
    </w:rPr>
  </w:style>
  <w:style w:type="paragraph" w:styleId="Ttulo2">
    <w:name w:val="heading 2"/>
    <w:basedOn w:val="Normal"/>
    <w:link w:val="Ttulo2Car"/>
    <w:qFormat/>
    <w:pPr>
      <w:ind w:left="2745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link w:val="Ttulo3Car"/>
    <w:qFormat/>
    <w:pPr>
      <w:ind w:left="985"/>
      <w:jc w:val="center"/>
      <w:outlineLvl w:val="2"/>
    </w:pPr>
    <w:rPr>
      <w:b/>
      <w:bCs/>
      <w:sz w:val="24"/>
      <w:szCs w:val="24"/>
      <w:u w:val="single" w:color="000000"/>
    </w:rPr>
  </w:style>
  <w:style w:type="paragraph" w:styleId="Ttulo4">
    <w:name w:val="heading 4"/>
    <w:basedOn w:val="Normal"/>
    <w:next w:val="Normal"/>
    <w:link w:val="Ttulo4Car"/>
    <w:qFormat/>
    <w:rsid w:val="00B269BA"/>
    <w:pPr>
      <w:keepNext/>
      <w:widowControl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0" w:color="auto"/>
      </w:pBdr>
      <w:autoSpaceDE/>
      <w:autoSpaceDN/>
      <w:jc w:val="center"/>
      <w:outlineLvl w:val="3"/>
    </w:pPr>
    <w:rPr>
      <w:rFonts w:ascii="Comic Sans MS" w:hAnsi="Comic Sans MS"/>
      <w:b/>
      <w:sz w:val="40"/>
      <w:szCs w:val="32"/>
      <w:u w:val="single"/>
      <w:lang w:val="es-AR" w:eastAsia="es-AR"/>
    </w:rPr>
  </w:style>
  <w:style w:type="paragraph" w:styleId="Ttulo5">
    <w:name w:val="heading 5"/>
    <w:basedOn w:val="Normal"/>
    <w:next w:val="Normal"/>
    <w:link w:val="Ttulo5Car"/>
    <w:unhideWhenUsed/>
    <w:qFormat/>
    <w:rsid w:val="00B269BA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269BA"/>
    <w:pPr>
      <w:keepNext/>
      <w:widowControl/>
      <w:autoSpaceDE/>
      <w:autoSpaceDN/>
      <w:jc w:val="center"/>
      <w:outlineLvl w:val="7"/>
    </w:pPr>
    <w:rPr>
      <w:rFonts w:ascii="Arial" w:hAnsi="Arial"/>
      <w:b/>
      <w:szCs w:val="20"/>
      <w:lang w:val="es-MX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8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unhideWhenUsed/>
    <w:rsid w:val="00030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3081D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nhideWhenUsed/>
    <w:rsid w:val="0003081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E0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nhideWhenUsed/>
    <w:rsid w:val="0049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E07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209D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6E7D62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rsid w:val="00B269BA"/>
    <w:rPr>
      <w:rFonts w:ascii="Comic Sans MS" w:eastAsia="Times New Roman" w:hAnsi="Comic Sans MS" w:cs="Times New Roman"/>
      <w:b/>
      <w:sz w:val="40"/>
      <w:szCs w:val="32"/>
      <w:u w:val="single"/>
      <w:lang w:val="es-AR" w:eastAsia="es-AR"/>
    </w:rPr>
  </w:style>
  <w:style w:type="character" w:customStyle="1" w:styleId="Ttulo5Car">
    <w:name w:val="Título 5 Car"/>
    <w:basedOn w:val="Fuentedeprrafopredeter"/>
    <w:link w:val="Ttulo5"/>
    <w:rsid w:val="00B269BA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8Car">
    <w:name w:val="Título 8 Car"/>
    <w:basedOn w:val="Fuentedeprrafopredeter"/>
    <w:link w:val="Ttulo8"/>
    <w:rsid w:val="00B269BA"/>
    <w:rPr>
      <w:rFonts w:ascii="Arial" w:eastAsia="Times New Roman" w:hAnsi="Arial" w:cs="Times New Roman"/>
      <w:b/>
      <w:szCs w:val="20"/>
      <w:lang w:val="es-MX" w:eastAsia="x-none"/>
    </w:rPr>
  </w:style>
  <w:style w:type="paragraph" w:customStyle="1" w:styleId="Estndar">
    <w:name w:val="Estándar"/>
    <w:rsid w:val="00B269BA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269BA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B269BA"/>
    <w:rPr>
      <w:rFonts w:ascii="Times New Roman" w:eastAsia="Times New Roman" w:hAnsi="Times New Roman" w:cs="Times New Roman"/>
      <w:b/>
      <w:bCs/>
      <w:sz w:val="31"/>
      <w:szCs w:val="31"/>
      <w:u w:val="single" w:color="000000"/>
      <w:lang w:val="es-ES"/>
    </w:rPr>
  </w:style>
  <w:style w:type="character" w:customStyle="1" w:styleId="Ttulo3Car">
    <w:name w:val="Título 3 Car"/>
    <w:link w:val="Ttulo3"/>
    <w:rsid w:val="00B269BA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paragraph" w:styleId="Subttulo">
    <w:name w:val="Subtitle"/>
    <w:basedOn w:val="Normal"/>
    <w:next w:val="Normal"/>
    <w:link w:val="SubttuloCar"/>
    <w:qFormat/>
    <w:rsid w:val="00B269BA"/>
    <w:pPr>
      <w:widowControl/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  <w:lang w:val="es-ES_tradnl"/>
    </w:rPr>
  </w:style>
  <w:style w:type="character" w:customStyle="1" w:styleId="SubttuloCar">
    <w:name w:val="Subtítulo Car"/>
    <w:basedOn w:val="Fuentedeprrafopredeter"/>
    <w:link w:val="Subttulo"/>
    <w:rsid w:val="00B269BA"/>
    <w:rPr>
      <w:rFonts w:ascii="Cambria" w:eastAsia="Times New Roman" w:hAnsi="Cambria" w:cs="Times New Roman"/>
      <w:sz w:val="24"/>
      <w:szCs w:val="24"/>
      <w:lang w:val="es-ES_tradnl"/>
    </w:rPr>
  </w:style>
  <w:style w:type="character" w:customStyle="1" w:styleId="Mencinsinresolver">
    <w:name w:val="Mención sin resolver"/>
    <w:uiPriority w:val="99"/>
    <w:semiHidden/>
    <w:unhideWhenUsed/>
    <w:rsid w:val="00B269BA"/>
    <w:rPr>
      <w:color w:val="605E5C"/>
      <w:shd w:val="clear" w:color="auto" w:fill="E1DFDD"/>
    </w:rPr>
  </w:style>
  <w:style w:type="character" w:customStyle="1" w:styleId="Ttulo2Car">
    <w:name w:val="Título 2 Car"/>
    <w:link w:val="Ttulo2"/>
    <w:rsid w:val="00B269B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B269BA"/>
  </w:style>
  <w:style w:type="paragraph" w:styleId="Textoindependiente2">
    <w:name w:val="Body Text 2"/>
    <w:basedOn w:val="Normal"/>
    <w:link w:val="Textoindependiente2Car"/>
    <w:rsid w:val="00B269BA"/>
    <w:pPr>
      <w:widowControl/>
      <w:autoSpaceDE/>
      <w:autoSpaceDN/>
      <w:jc w:val="center"/>
    </w:pPr>
    <w:rPr>
      <w:rFonts w:ascii="Comic Sans MS" w:hAnsi="Comic Sans MS"/>
      <w:bCs/>
      <w:sz w:val="20"/>
      <w:szCs w:val="24"/>
      <w:lang w:val="es-AR" w:eastAsia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B269BA"/>
    <w:rPr>
      <w:rFonts w:ascii="Comic Sans MS" w:eastAsia="Times New Roman" w:hAnsi="Comic Sans MS" w:cs="Times New Roman"/>
      <w:bCs/>
      <w:sz w:val="20"/>
      <w:szCs w:val="24"/>
      <w:lang w:val="es-AR" w:eastAsia="es-AR"/>
    </w:rPr>
  </w:style>
  <w:style w:type="paragraph" w:styleId="Textoindependiente3">
    <w:name w:val="Body Text 3"/>
    <w:basedOn w:val="Normal"/>
    <w:link w:val="Textoindependiente3Car"/>
    <w:rsid w:val="00B269BA"/>
    <w:pPr>
      <w:widowControl/>
      <w:autoSpaceDE/>
      <w:autoSpaceDN/>
      <w:jc w:val="center"/>
    </w:pPr>
    <w:rPr>
      <w:rFonts w:ascii="Comic Sans MS" w:hAnsi="Comic Sans MS"/>
      <w:bCs/>
      <w:sz w:val="28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269BA"/>
    <w:rPr>
      <w:rFonts w:ascii="Comic Sans MS" w:eastAsia="Times New Roman" w:hAnsi="Comic Sans MS" w:cs="Times New Roman"/>
      <w:bCs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mprar.catamarca.gob.ar/" TargetMode="External"/><Relationship Id="rId18" Type="http://schemas.openxmlformats.org/officeDocument/2006/relationships/hyperlink" Target="http://www.cgp-catamarca.gob.ar/" TargetMode="External"/><Relationship Id="rId26" Type="http://schemas.openxmlformats.org/officeDocument/2006/relationships/hyperlink" Target="http://comprar.catamarca.gob.ar/" TargetMode="External"/><Relationship Id="rId3" Type="http://schemas.openxmlformats.org/officeDocument/2006/relationships/styles" Target="styles.xml"/><Relationship Id="rId21" Type="http://schemas.openxmlformats.org/officeDocument/2006/relationships/hyperlink" Target="http://comprar.catamarca.gob.ar/" TargetMode="External"/><Relationship Id="rId34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licitacionesmaternidad@gmail.com" TargetMode="External"/><Relationship Id="rId17" Type="http://schemas.openxmlformats.org/officeDocument/2006/relationships/hyperlink" Target="http://comprar.catamarca.gob.ar/" TargetMode="External"/><Relationship Id="rId25" Type="http://schemas.openxmlformats.org/officeDocument/2006/relationships/hyperlink" Target="http://comprar.catamarca.gob.ar/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comprar.catamarca.gob.ar/" TargetMode="External"/><Relationship Id="rId29" Type="http://schemas.openxmlformats.org/officeDocument/2006/relationships/hyperlink" Target="http://comprar.catamarca.gob.a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dgrentas.arca.gob.ar/" TargetMode="External"/><Relationship Id="rId32" Type="http://schemas.openxmlformats.org/officeDocument/2006/relationships/header" Target="header3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28" Type="http://schemas.openxmlformats.org/officeDocument/2006/relationships/hyperlink" Target="http://comprar.catamarca.gob.ar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comprar.catamarca.gob.ar/" TargetMode="External"/><Relationship Id="rId19" Type="http://schemas.openxmlformats.org/officeDocument/2006/relationships/hyperlink" Target="http://comprar.catamarca.gob.ar/" TargetMode="External"/><Relationship Id="rId31" Type="http://schemas.openxmlformats.org/officeDocument/2006/relationships/hyperlink" Target="mailto:a%20licitacionesmaternidad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gp-catamarca.gob.ar/" TargetMode="External"/><Relationship Id="rId22" Type="http://schemas.openxmlformats.org/officeDocument/2006/relationships/header" Target="header2.xml"/><Relationship Id="rId27" Type="http://schemas.openxmlformats.org/officeDocument/2006/relationships/hyperlink" Target="http://comprar.catamarca.gob.ar/" TargetMode="External"/><Relationship Id="rId30" Type="http://schemas.openxmlformats.org/officeDocument/2006/relationships/hyperlink" Target="http://www.dgrentas.gov.ar/" TargetMode="Externa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50BA-7CE4-4A1B-AEDB-4615AC33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6669</Words>
  <Characters>36683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MATIAS</cp:lastModifiedBy>
  <cp:revision>9</cp:revision>
  <dcterms:created xsi:type="dcterms:W3CDTF">2022-04-26T13:45:00Z</dcterms:created>
  <dcterms:modified xsi:type="dcterms:W3CDTF">2022-07-13T14:48:00Z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LastSaved">
    <vt:filetime>2021-06-18T00:00:00Z</vt:filetime>
  </property>
</Properties>
</file>