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69" w:rsidRPr="00506943" w:rsidRDefault="00436EF8">
      <w:pPr>
        <w:spacing w:before="83"/>
        <w:ind w:left="1129" w:right="1055"/>
        <w:jc w:val="center"/>
        <w:rPr>
          <w:b/>
          <w:sz w:val="28"/>
          <w:u w:val="thick"/>
        </w:rPr>
      </w:pPr>
      <w:r w:rsidRPr="00506943">
        <w:rPr>
          <w:b/>
          <w:sz w:val="28"/>
          <w:u w:val="thick"/>
        </w:rPr>
        <w:t>PROVINCIA DE CATAMARCA</w:t>
      </w:r>
    </w:p>
    <w:p w:rsidR="008F6669" w:rsidRDefault="00436EF8">
      <w:pPr>
        <w:tabs>
          <w:tab w:val="left" w:pos="4789"/>
        </w:tabs>
        <w:spacing w:before="164" w:line="360" w:lineRule="auto"/>
        <w:ind w:left="1129" w:right="1067"/>
        <w:jc w:val="center"/>
        <w:rPr>
          <w:b/>
          <w:sz w:val="28"/>
        </w:rPr>
      </w:pPr>
      <w:r>
        <w:rPr>
          <w:b/>
          <w:sz w:val="28"/>
          <w:u w:val="thick"/>
        </w:rPr>
        <w:t>PLIEGO</w:t>
      </w:r>
      <w:r>
        <w:rPr>
          <w:b/>
          <w:spacing w:val="26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BASES</w:t>
      </w:r>
      <w:r>
        <w:rPr>
          <w:b/>
          <w:spacing w:val="39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CONDICIONES</w:t>
      </w:r>
      <w:r>
        <w:rPr>
          <w:b/>
          <w:spacing w:val="39"/>
          <w:sz w:val="28"/>
          <w:u w:val="thick"/>
        </w:rPr>
        <w:t xml:space="preserve"> </w:t>
      </w:r>
      <w:r>
        <w:rPr>
          <w:b/>
          <w:sz w:val="28"/>
          <w:u w:val="thick"/>
        </w:rPr>
        <w:t>PARTICULARES</w:t>
      </w:r>
      <w:r>
        <w:rPr>
          <w:b/>
          <w:spacing w:val="-93"/>
          <w:sz w:val="28"/>
        </w:rPr>
        <w:t xml:space="preserve"> </w:t>
      </w:r>
      <w:r w:rsidR="00D74CD8">
        <w:rPr>
          <w:b/>
          <w:sz w:val="28"/>
          <w:u w:val="thick"/>
        </w:rPr>
        <w:t>EX-2024</w:t>
      </w:r>
      <w:r>
        <w:rPr>
          <w:b/>
          <w:sz w:val="28"/>
          <w:u w:val="thick"/>
        </w:rPr>
        <w:t>-0</w:t>
      </w:r>
      <w:r w:rsidR="0043076B">
        <w:rPr>
          <w:b/>
          <w:sz w:val="28"/>
          <w:u w:val="thick"/>
        </w:rPr>
        <w:t>03</w:t>
      </w:r>
      <w:r w:rsidR="002B0150">
        <w:rPr>
          <w:b/>
          <w:sz w:val="28"/>
          <w:u w:val="thick"/>
        </w:rPr>
        <w:t>93751</w:t>
      </w:r>
      <w:r>
        <w:rPr>
          <w:b/>
          <w:sz w:val="28"/>
          <w:u w:val="thick"/>
        </w:rPr>
        <w:t>-</w:t>
      </w:r>
      <w:r>
        <w:rPr>
          <w:b/>
          <w:sz w:val="28"/>
          <w:u w:val="thick"/>
        </w:rPr>
        <w:tab/>
        <w:t>-CAT-CCPP</w:t>
      </w:r>
    </w:p>
    <w:p w:rsidR="008F6669" w:rsidRDefault="00436EF8">
      <w:pPr>
        <w:spacing w:line="360" w:lineRule="auto"/>
        <w:ind w:left="1872" w:right="1792"/>
        <w:jc w:val="center"/>
        <w:rPr>
          <w:b/>
          <w:sz w:val="28"/>
        </w:rPr>
      </w:pPr>
      <w:r>
        <w:rPr>
          <w:b/>
          <w:sz w:val="28"/>
          <w:u w:val="thick"/>
        </w:rPr>
        <w:t>CON</w:t>
      </w:r>
      <w:r w:rsidR="002B0150">
        <w:rPr>
          <w:b/>
          <w:sz w:val="28"/>
          <w:u w:val="thick"/>
        </w:rPr>
        <w:t>CURSO DE PRECIOS</w:t>
      </w:r>
      <w:r>
        <w:rPr>
          <w:b/>
          <w:sz w:val="28"/>
          <w:u w:val="thick"/>
        </w:rPr>
        <w:t>: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50-000</w:t>
      </w:r>
      <w:r w:rsidR="002B0150">
        <w:rPr>
          <w:b/>
          <w:sz w:val="28"/>
          <w:u w:val="thick"/>
        </w:rPr>
        <w:t>2</w:t>
      </w:r>
      <w:r>
        <w:rPr>
          <w:b/>
          <w:sz w:val="28"/>
          <w:u w:val="thick"/>
        </w:rPr>
        <w:t>-C</w:t>
      </w:r>
      <w:r w:rsidR="002B0150">
        <w:rPr>
          <w:b/>
          <w:sz w:val="28"/>
          <w:u w:val="thick"/>
        </w:rPr>
        <w:t>PR</w:t>
      </w:r>
      <w:r>
        <w:rPr>
          <w:b/>
          <w:sz w:val="28"/>
          <w:u w:val="thick"/>
        </w:rPr>
        <w:t>2</w:t>
      </w:r>
      <w:r w:rsidR="00D74CD8">
        <w:rPr>
          <w:b/>
          <w:sz w:val="28"/>
          <w:u w:val="thick"/>
        </w:rPr>
        <w:t>4</w:t>
      </w:r>
      <w:r>
        <w:rPr>
          <w:b/>
          <w:spacing w:val="-93"/>
          <w:sz w:val="28"/>
        </w:rPr>
        <w:t xml:space="preserve"> </w:t>
      </w:r>
      <w:r>
        <w:rPr>
          <w:b/>
          <w:sz w:val="28"/>
          <w:u w:val="thick"/>
        </w:rPr>
        <w:t>COMPRA</w:t>
      </w:r>
      <w:r>
        <w:rPr>
          <w:b/>
          <w:spacing w:val="14"/>
          <w:sz w:val="28"/>
          <w:u w:val="thick"/>
        </w:rPr>
        <w:t xml:space="preserve"> </w:t>
      </w:r>
      <w:r>
        <w:rPr>
          <w:b/>
          <w:sz w:val="28"/>
          <w:u w:val="thick"/>
        </w:rPr>
        <w:t>DETERMINADA</w:t>
      </w:r>
    </w:p>
    <w:p w:rsidR="00D74CD8" w:rsidRDefault="00436EF8" w:rsidP="00953598">
      <w:pPr>
        <w:spacing w:line="360" w:lineRule="auto"/>
        <w:ind w:left="1039" w:right="962" w:hanging="1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 xml:space="preserve">ADQUISICIÓN DE </w:t>
      </w:r>
      <w:r w:rsidR="0043076B">
        <w:rPr>
          <w:b/>
          <w:w w:val="105"/>
          <w:sz w:val="19"/>
        </w:rPr>
        <w:t xml:space="preserve"> </w:t>
      </w:r>
      <w:r w:rsidR="0043076B" w:rsidRPr="0043076B">
        <w:rPr>
          <w:b/>
          <w:sz w:val="28"/>
          <w:u w:val="thick"/>
        </w:rPr>
        <w:t xml:space="preserve">SISTEMA DE TRACCION DE SEMIESFERAS DE SORTEADORES </w:t>
      </w:r>
      <w:r w:rsidR="0043076B">
        <w:rPr>
          <w:b/>
          <w:sz w:val="28"/>
          <w:u w:val="thick"/>
        </w:rPr>
        <w:t>DE QUINIELA</w:t>
      </w:r>
    </w:p>
    <w:p w:rsidR="008F6669" w:rsidRDefault="00D74CD8">
      <w:pPr>
        <w:spacing w:line="360" w:lineRule="auto"/>
        <w:ind w:left="1039" w:right="962" w:hanging="1"/>
        <w:jc w:val="center"/>
        <w:rPr>
          <w:b/>
          <w:sz w:val="28"/>
        </w:rPr>
      </w:pPr>
      <w:r>
        <w:rPr>
          <w:b/>
          <w:sz w:val="28"/>
          <w:u w:val="thick"/>
        </w:rPr>
        <w:t>DES</w:t>
      </w:r>
      <w:r w:rsidR="00436EF8">
        <w:rPr>
          <w:b/>
          <w:sz w:val="28"/>
          <w:u w:val="thick"/>
        </w:rPr>
        <w:t>TINADAS</w:t>
      </w:r>
      <w:r w:rsidR="00436EF8">
        <w:rPr>
          <w:b/>
          <w:spacing w:val="44"/>
          <w:sz w:val="28"/>
          <w:u w:val="thick"/>
        </w:rPr>
        <w:t xml:space="preserve"> </w:t>
      </w:r>
      <w:r w:rsidR="00436EF8">
        <w:rPr>
          <w:b/>
          <w:sz w:val="28"/>
          <w:u w:val="thick"/>
        </w:rPr>
        <w:t>A</w:t>
      </w:r>
      <w:r w:rsidR="00436EF8">
        <w:rPr>
          <w:b/>
          <w:spacing w:val="40"/>
          <w:sz w:val="28"/>
          <w:u w:val="thick"/>
        </w:rPr>
        <w:t xml:space="preserve"> </w:t>
      </w:r>
      <w:r w:rsidR="00436EF8">
        <w:rPr>
          <w:b/>
          <w:sz w:val="28"/>
          <w:u w:val="thick"/>
        </w:rPr>
        <w:t>CAJA</w:t>
      </w:r>
      <w:r w:rsidR="00436EF8">
        <w:rPr>
          <w:b/>
          <w:spacing w:val="39"/>
          <w:sz w:val="28"/>
          <w:u w:val="thick"/>
        </w:rPr>
        <w:t xml:space="preserve"> </w:t>
      </w:r>
      <w:r w:rsidR="00436EF8">
        <w:rPr>
          <w:b/>
          <w:sz w:val="28"/>
          <w:u w:val="thick"/>
        </w:rPr>
        <w:t>DE</w:t>
      </w:r>
      <w:r w:rsidR="00436EF8">
        <w:rPr>
          <w:b/>
          <w:spacing w:val="36"/>
          <w:sz w:val="28"/>
          <w:u w:val="thick"/>
        </w:rPr>
        <w:t xml:space="preserve"> </w:t>
      </w:r>
      <w:r w:rsidR="00436EF8">
        <w:rPr>
          <w:b/>
          <w:sz w:val="28"/>
          <w:u w:val="thick"/>
        </w:rPr>
        <w:t>CRÉDITO</w:t>
      </w:r>
      <w:r w:rsidR="00436EF8">
        <w:rPr>
          <w:b/>
          <w:spacing w:val="31"/>
          <w:sz w:val="28"/>
          <w:u w:val="thick"/>
        </w:rPr>
        <w:t xml:space="preserve"> </w:t>
      </w:r>
      <w:r w:rsidR="00436EF8">
        <w:rPr>
          <w:b/>
          <w:sz w:val="28"/>
          <w:u w:val="thick"/>
        </w:rPr>
        <w:t>Y</w:t>
      </w:r>
      <w:r w:rsidR="00436EF8">
        <w:rPr>
          <w:b/>
          <w:spacing w:val="35"/>
          <w:sz w:val="28"/>
          <w:u w:val="thick"/>
        </w:rPr>
        <w:t xml:space="preserve"> </w:t>
      </w:r>
      <w:r w:rsidR="00436EF8">
        <w:rPr>
          <w:b/>
          <w:sz w:val="28"/>
          <w:u w:val="thick"/>
        </w:rPr>
        <w:t>PRESTACIONES</w:t>
      </w:r>
      <w:r w:rsidR="00436EF8">
        <w:rPr>
          <w:b/>
          <w:spacing w:val="-92"/>
          <w:sz w:val="28"/>
        </w:rPr>
        <w:t xml:space="preserve"> </w:t>
      </w:r>
      <w:r w:rsidR="00436EF8">
        <w:rPr>
          <w:b/>
          <w:sz w:val="28"/>
          <w:u w:val="thick"/>
        </w:rPr>
        <w:t>PROVINCIAL</w:t>
      </w:r>
    </w:p>
    <w:p w:rsidR="001317CD" w:rsidRPr="0041676D" w:rsidRDefault="001317CD" w:rsidP="001317CD">
      <w:pPr>
        <w:tabs>
          <w:tab w:val="left" w:pos="3390"/>
        </w:tabs>
        <w:spacing w:line="360" w:lineRule="auto"/>
        <w:jc w:val="center"/>
        <w:rPr>
          <w:rFonts w:eastAsia="Times New Roman" w:cs="Times New Roman"/>
          <w:b/>
          <w:sz w:val="24"/>
          <w:szCs w:val="24"/>
          <w:u w:val="single"/>
          <w:lang w:val="es-MX" w:eastAsia="es-MX"/>
        </w:rPr>
      </w:pPr>
      <w:r w:rsidRPr="00A64481">
        <w:rPr>
          <w:rFonts w:eastAsia="Times New Roman" w:cs="Times New Roman"/>
          <w:b/>
          <w:sz w:val="28"/>
          <w:szCs w:val="28"/>
          <w:u w:val="single"/>
          <w:lang w:val="es-MX" w:eastAsia="es-MX"/>
        </w:rPr>
        <w:t>APROBADO</w:t>
      </w:r>
      <w:r>
        <w:rPr>
          <w:rFonts w:eastAsia="Times New Roman" w:cs="Times New Roman"/>
          <w:b/>
          <w:sz w:val="24"/>
          <w:szCs w:val="24"/>
          <w:u w:val="single"/>
          <w:lang w:val="es-MX" w:eastAsia="es-MX"/>
        </w:rPr>
        <w:t xml:space="preserve"> </w:t>
      </w:r>
      <w:r w:rsidRPr="00703B89">
        <w:rPr>
          <w:rFonts w:eastAsia="Times New Roman" w:cs="Times New Roman"/>
          <w:b/>
          <w:sz w:val="28"/>
          <w:szCs w:val="28"/>
          <w:u w:val="single"/>
          <w:lang w:val="es-MX" w:eastAsia="es-MX"/>
        </w:rPr>
        <w:t>POR :</w:t>
      </w:r>
      <w:r>
        <w:rPr>
          <w:rFonts w:eastAsia="Times New Roman" w:cs="Times New Roman"/>
          <w:b/>
          <w:sz w:val="28"/>
          <w:szCs w:val="28"/>
          <w:u w:val="single"/>
          <w:lang w:val="es-MX" w:eastAsia="es-MX"/>
        </w:rPr>
        <w:t xml:space="preserve"> DISPOSICION SUB-GCI</w:t>
      </w:r>
      <w:r w:rsidR="00B656F2">
        <w:rPr>
          <w:rFonts w:eastAsia="Times New Roman" w:cs="Times New Roman"/>
          <w:b/>
          <w:sz w:val="28"/>
          <w:szCs w:val="28"/>
          <w:u w:val="single"/>
          <w:lang w:val="es-MX" w:eastAsia="es-MX"/>
        </w:rPr>
        <w:t>A. ADM. Y FIN. - C.C. Y P.P.Nº 086</w:t>
      </w:r>
      <w:r>
        <w:rPr>
          <w:rFonts w:eastAsia="Times New Roman" w:cs="Times New Roman"/>
          <w:b/>
          <w:sz w:val="28"/>
          <w:szCs w:val="28"/>
          <w:u w:val="single"/>
          <w:lang w:val="es-MX" w:eastAsia="es-MX"/>
        </w:rPr>
        <w:t>/24</w:t>
      </w:r>
    </w:p>
    <w:p w:rsidR="008F6669" w:rsidRDefault="008F6669">
      <w:pPr>
        <w:pStyle w:val="Textoindependiente"/>
        <w:rPr>
          <w:b/>
          <w:sz w:val="20"/>
        </w:rPr>
      </w:pPr>
    </w:p>
    <w:p w:rsidR="008F6669" w:rsidRDefault="008F6669">
      <w:pPr>
        <w:pStyle w:val="Textoindependiente"/>
        <w:spacing w:before="5"/>
        <w:rPr>
          <w:b/>
          <w:sz w:val="20"/>
        </w:rPr>
      </w:pPr>
    </w:p>
    <w:p w:rsidR="008F6669" w:rsidRDefault="00436EF8" w:rsidP="00E03316">
      <w:pPr>
        <w:pStyle w:val="Ttulo3"/>
        <w:spacing w:before="105"/>
        <w:jc w:val="left"/>
      </w:pPr>
      <w:r>
        <w:rPr>
          <w:spacing w:val="-4"/>
          <w:w w:val="105"/>
        </w:rPr>
        <w:t>UNIDAD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LICITANTE:</w:t>
      </w:r>
      <w:r>
        <w:rPr>
          <w:spacing w:val="-3"/>
          <w:w w:val="105"/>
        </w:rPr>
        <w:t>JURISDICCION: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MINISTERIO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ECONOMIA</w:t>
      </w:r>
    </w:p>
    <w:p w:rsidR="008F6669" w:rsidRDefault="00436EF8">
      <w:pPr>
        <w:pStyle w:val="Textoindependiente"/>
        <w:spacing w:before="144" w:line="405" w:lineRule="auto"/>
        <w:ind w:left="995" w:right="904"/>
      </w:pPr>
      <w:r>
        <w:rPr>
          <w:w w:val="105"/>
        </w:rPr>
        <w:t>UNIDAD</w:t>
      </w:r>
      <w:r>
        <w:rPr>
          <w:spacing w:val="39"/>
          <w:w w:val="105"/>
        </w:rPr>
        <w:t xml:space="preserve"> </w:t>
      </w:r>
      <w:r>
        <w:rPr>
          <w:w w:val="105"/>
        </w:rPr>
        <w:t>LICITANTE</w:t>
      </w:r>
      <w:r>
        <w:rPr>
          <w:spacing w:val="49"/>
          <w:w w:val="105"/>
        </w:rPr>
        <w:t xml:space="preserve"> </w:t>
      </w:r>
      <w:r>
        <w:rPr>
          <w:w w:val="105"/>
        </w:rPr>
        <w:t>(U.L.):</w:t>
      </w:r>
      <w:r>
        <w:rPr>
          <w:spacing w:val="53"/>
          <w:w w:val="105"/>
        </w:rPr>
        <w:t xml:space="preserve"> </w:t>
      </w:r>
      <w:r>
        <w:rPr>
          <w:w w:val="105"/>
        </w:rPr>
        <w:t>SUB</w:t>
      </w:r>
      <w:r>
        <w:rPr>
          <w:spacing w:val="41"/>
          <w:w w:val="105"/>
        </w:rPr>
        <w:t xml:space="preserve"> </w:t>
      </w:r>
      <w:r>
        <w:rPr>
          <w:w w:val="105"/>
        </w:rPr>
        <w:t>GERENCIA</w:t>
      </w:r>
      <w:r>
        <w:rPr>
          <w:spacing w:val="52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32"/>
          <w:w w:val="105"/>
        </w:rPr>
        <w:t xml:space="preserve"> </w:t>
      </w:r>
      <w:r>
        <w:rPr>
          <w:w w:val="105"/>
        </w:rPr>
        <w:t>Y</w:t>
      </w:r>
      <w:r>
        <w:rPr>
          <w:spacing w:val="51"/>
          <w:w w:val="105"/>
        </w:rPr>
        <w:t xml:space="preserve"> </w:t>
      </w:r>
      <w:r>
        <w:rPr>
          <w:w w:val="105"/>
        </w:rPr>
        <w:t>FINANZAS</w:t>
      </w:r>
      <w:r>
        <w:rPr>
          <w:spacing w:val="43"/>
          <w:w w:val="105"/>
        </w:rPr>
        <w:t xml:space="preserve"> </w:t>
      </w:r>
      <w:r>
        <w:rPr>
          <w:w w:val="105"/>
        </w:rPr>
        <w:t>–</w:t>
      </w:r>
      <w:r>
        <w:rPr>
          <w:spacing w:val="-67"/>
          <w:w w:val="105"/>
        </w:rPr>
        <w:t xml:space="preserve"> </w:t>
      </w:r>
      <w:r>
        <w:rPr>
          <w:w w:val="105"/>
        </w:rPr>
        <w:t>CAJA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CRÉDITO</w:t>
      </w:r>
      <w:r>
        <w:rPr>
          <w:spacing w:val="39"/>
          <w:w w:val="105"/>
        </w:rPr>
        <w:t xml:space="preserve"> </w:t>
      </w:r>
      <w:r>
        <w:rPr>
          <w:w w:val="105"/>
        </w:rPr>
        <w:t>Y</w:t>
      </w:r>
      <w:r>
        <w:rPr>
          <w:spacing w:val="14"/>
          <w:w w:val="105"/>
        </w:rPr>
        <w:t xml:space="preserve"> </w:t>
      </w:r>
      <w:r>
        <w:rPr>
          <w:w w:val="105"/>
        </w:rPr>
        <w:t>PRESTACIONES</w:t>
      </w:r>
      <w:r>
        <w:rPr>
          <w:spacing w:val="44"/>
          <w:w w:val="105"/>
        </w:rPr>
        <w:t xml:space="preserve"> </w:t>
      </w:r>
      <w:r>
        <w:rPr>
          <w:w w:val="105"/>
        </w:rPr>
        <w:t>PROVINCIAL</w:t>
      </w:r>
    </w:p>
    <w:p w:rsidR="008F6669" w:rsidRDefault="00436EF8">
      <w:pPr>
        <w:pStyle w:val="Textoindependiente"/>
        <w:spacing w:line="215" w:lineRule="exact"/>
        <w:ind w:left="995"/>
      </w:pPr>
      <w:r>
        <w:rPr>
          <w:spacing w:val="-2"/>
          <w:w w:val="105"/>
        </w:rPr>
        <w:t>SERVICIO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ADMINISTRATIVO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FINANCIERO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(S.A.F.)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N°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50</w:t>
      </w:r>
    </w:p>
    <w:p w:rsidR="008F6669" w:rsidRDefault="00436EF8">
      <w:pPr>
        <w:pStyle w:val="Textoindependiente"/>
        <w:spacing w:before="159"/>
        <w:ind w:left="995"/>
      </w:pPr>
      <w:r>
        <w:rPr>
          <w:spacing w:val="-1"/>
          <w:w w:val="105"/>
        </w:rPr>
        <w:t>CUIT</w:t>
      </w:r>
      <w:r>
        <w:rPr>
          <w:spacing w:val="5"/>
          <w:w w:val="105"/>
        </w:rPr>
        <w:t xml:space="preserve"> </w:t>
      </w:r>
      <w:r>
        <w:rPr>
          <w:w w:val="105"/>
        </w:rPr>
        <w:t>S.A.F.</w:t>
      </w:r>
      <w:r>
        <w:rPr>
          <w:spacing w:val="-14"/>
          <w:w w:val="105"/>
        </w:rPr>
        <w:t xml:space="preserve"> </w:t>
      </w:r>
      <w:r>
        <w:rPr>
          <w:w w:val="105"/>
        </w:rPr>
        <w:t>N°</w:t>
      </w:r>
      <w:r>
        <w:rPr>
          <w:spacing w:val="-17"/>
          <w:w w:val="105"/>
        </w:rPr>
        <w:t xml:space="preserve"> </w:t>
      </w:r>
      <w:r>
        <w:rPr>
          <w:w w:val="105"/>
        </w:rPr>
        <w:t>30-99925572-4</w:t>
      </w:r>
    </w:p>
    <w:p w:rsidR="008F6669" w:rsidRDefault="00436EF8">
      <w:pPr>
        <w:pStyle w:val="Textoindependiente"/>
        <w:spacing w:before="159"/>
        <w:ind w:left="994"/>
      </w:pPr>
      <w:r>
        <w:t>DOMICILIO</w:t>
      </w:r>
      <w:r>
        <w:rPr>
          <w:spacing w:val="89"/>
        </w:rPr>
        <w:t xml:space="preserve"> </w:t>
      </w:r>
      <w:r>
        <w:t>FISICO</w:t>
      </w:r>
      <w:r>
        <w:rPr>
          <w:spacing w:val="25"/>
        </w:rPr>
        <w:t xml:space="preserve"> </w:t>
      </w:r>
      <w:r>
        <w:t>U.L.:</w:t>
      </w:r>
      <w:r>
        <w:rPr>
          <w:spacing w:val="30"/>
        </w:rPr>
        <w:t xml:space="preserve"> </w:t>
      </w:r>
      <w:r>
        <w:t>MOTA</w:t>
      </w:r>
      <w:r>
        <w:rPr>
          <w:spacing w:val="15"/>
        </w:rPr>
        <w:t xml:space="preserve"> </w:t>
      </w:r>
      <w:r>
        <w:t>BOTELLO</w:t>
      </w:r>
      <w:r>
        <w:rPr>
          <w:spacing w:val="41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t>854</w:t>
      </w:r>
      <w:r>
        <w:rPr>
          <w:spacing w:val="28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S.F.V.</w:t>
      </w:r>
      <w:r>
        <w:rPr>
          <w:spacing w:val="18"/>
        </w:rPr>
        <w:t xml:space="preserve"> </w:t>
      </w:r>
      <w:r>
        <w:t>Catamarc</w:t>
      </w:r>
      <w:r>
        <w:rPr>
          <w:spacing w:val="-4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(C.P.</w:t>
      </w:r>
      <w:r>
        <w:rPr>
          <w:spacing w:val="17"/>
        </w:rPr>
        <w:t xml:space="preserve"> </w:t>
      </w:r>
      <w:r>
        <w:t>4700)</w:t>
      </w:r>
    </w:p>
    <w:p w:rsidR="008F6669" w:rsidRDefault="00436EF8">
      <w:pPr>
        <w:pStyle w:val="Textoindependiente"/>
        <w:spacing w:before="144"/>
        <w:ind w:left="995"/>
      </w:pPr>
      <w:r>
        <w:t>DOMICILIO</w:t>
      </w:r>
      <w:r>
        <w:rPr>
          <w:spacing w:val="108"/>
        </w:rPr>
        <w:t xml:space="preserve"> </w:t>
      </w:r>
      <w:r>
        <w:t>ESPECIAL</w:t>
      </w:r>
      <w:r>
        <w:rPr>
          <w:spacing w:val="56"/>
        </w:rPr>
        <w:t xml:space="preserve"> </w:t>
      </w:r>
      <w:r>
        <w:t>ELECTRONICO</w:t>
      </w:r>
      <w:r>
        <w:rPr>
          <w:spacing w:val="109"/>
        </w:rPr>
        <w:t xml:space="preserve"> </w:t>
      </w:r>
      <w:r>
        <w:t>U.L.:</w:t>
      </w:r>
      <w:r>
        <w:rPr>
          <w:spacing w:val="25"/>
        </w:rPr>
        <w:t xml:space="preserve"> </w:t>
      </w:r>
      <w:hyperlink r:id="rId7">
        <w:r>
          <w:rPr>
            <w:u w:val="single"/>
          </w:rPr>
          <w:t>administracionyfinanzas@capresca.gob.ar</w:t>
        </w:r>
      </w:hyperlink>
    </w:p>
    <w:p w:rsidR="008F6669" w:rsidRDefault="008F6669">
      <w:pPr>
        <w:pStyle w:val="Textoindependiente"/>
        <w:rPr>
          <w:sz w:val="20"/>
        </w:rPr>
      </w:pPr>
    </w:p>
    <w:p w:rsidR="008F6669" w:rsidRDefault="008F6669">
      <w:pPr>
        <w:pStyle w:val="Textoindependiente"/>
        <w:spacing w:before="4"/>
        <w:rPr>
          <w:sz w:val="15"/>
        </w:rPr>
      </w:pPr>
    </w:p>
    <w:p w:rsidR="008F6669" w:rsidRDefault="008F6669">
      <w:pPr>
        <w:pStyle w:val="Textoindependiente"/>
        <w:spacing w:before="10"/>
        <w:rPr>
          <w:sz w:val="24"/>
        </w:rPr>
      </w:pPr>
    </w:p>
    <w:p w:rsidR="008F6669" w:rsidRDefault="00436EF8">
      <w:pPr>
        <w:pStyle w:val="Textoindependiente"/>
        <w:spacing w:before="1" w:line="379" w:lineRule="auto"/>
        <w:ind w:left="994" w:right="908"/>
        <w:jc w:val="both"/>
      </w:pPr>
      <w:r>
        <w:rPr>
          <w:b/>
          <w:w w:val="105"/>
        </w:rPr>
        <w:t xml:space="preserve">ARTICULO 1º: </w:t>
      </w:r>
      <w:r>
        <w:rPr>
          <w:w w:val="105"/>
        </w:rPr>
        <w:t>La presente Contratación se regirá por, las disposiciones de la Ley</w:t>
      </w:r>
      <w:r>
        <w:rPr>
          <w:spacing w:val="1"/>
          <w:w w:val="105"/>
        </w:rPr>
        <w:t xml:space="preserve"> </w:t>
      </w:r>
      <w:r>
        <w:t>Nº 4938 que establece y regula la Administrac ión Financiera, las Contrataciones, la</w:t>
      </w:r>
      <w:r>
        <w:rPr>
          <w:spacing w:val="1"/>
        </w:rPr>
        <w:t xml:space="preserve"> </w:t>
      </w:r>
      <w:r>
        <w:t>Administrac</w:t>
      </w:r>
      <w:r>
        <w:rPr>
          <w:spacing w:val="-48"/>
        </w:rPr>
        <w:t xml:space="preserve"> </w:t>
      </w:r>
      <w:r>
        <w:t>ión</w:t>
      </w:r>
      <w:r>
        <w:rPr>
          <w:spacing w:val="2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Bienes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Sistemas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Control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Sector</w:t>
      </w:r>
      <w:r>
        <w:rPr>
          <w:spacing w:val="23"/>
        </w:rPr>
        <w:t xml:space="preserve"> </w:t>
      </w:r>
      <w:r>
        <w:t>Público</w:t>
      </w:r>
      <w:r>
        <w:rPr>
          <w:spacing w:val="32"/>
        </w:rPr>
        <w:t xml:space="preserve"> </w:t>
      </w:r>
      <w:r>
        <w:t>Provincial,</w:t>
      </w:r>
      <w:r>
        <w:rPr>
          <w:spacing w:val="-64"/>
        </w:rPr>
        <w:t xml:space="preserve"> </w:t>
      </w:r>
      <w:r>
        <w:rPr>
          <w:w w:val="105"/>
        </w:rPr>
        <w:t>por el Anexo I –Reglamento Parcial Nº 2 de la Ley 4938– Decreto Acuerdo Nº</w:t>
      </w:r>
      <w:r>
        <w:rPr>
          <w:spacing w:val="1"/>
          <w:w w:val="105"/>
        </w:rPr>
        <w:t xml:space="preserve"> </w:t>
      </w:r>
      <w:r>
        <w:t>1127/2020 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 atorios</w:t>
      </w:r>
      <w:r>
        <w:rPr>
          <w:spacing w:val="1"/>
        </w:rPr>
        <w:t xml:space="preserve"> </w:t>
      </w:r>
      <w:r>
        <w:t>Decreto</w:t>
      </w:r>
      <w:r>
        <w:rPr>
          <w:spacing w:val="66"/>
        </w:rPr>
        <w:t xml:space="preserve"> </w:t>
      </w:r>
      <w:r>
        <w:t>Acuerdo</w:t>
      </w:r>
      <w:r>
        <w:rPr>
          <w:spacing w:val="67"/>
        </w:rPr>
        <w:t xml:space="preserve"> </w:t>
      </w:r>
      <w:r>
        <w:t>N° 1573/2020 y</w:t>
      </w:r>
      <w:r>
        <w:rPr>
          <w:spacing w:val="67"/>
        </w:rPr>
        <w:t xml:space="preserve"> </w:t>
      </w:r>
      <w:r>
        <w:t>Decreto</w:t>
      </w:r>
      <w:r>
        <w:rPr>
          <w:spacing w:val="67"/>
        </w:rPr>
        <w:t xml:space="preserve"> </w:t>
      </w:r>
      <w:r>
        <w:t>Acuerdo</w:t>
      </w:r>
      <w:r>
        <w:rPr>
          <w:spacing w:val="-64"/>
        </w:rPr>
        <w:t xml:space="preserve"> </w:t>
      </w:r>
      <w:r>
        <w:rPr>
          <w:w w:val="105"/>
        </w:rPr>
        <w:t>N°</w:t>
      </w:r>
      <w:r>
        <w:rPr>
          <w:spacing w:val="1"/>
          <w:w w:val="105"/>
        </w:rPr>
        <w:t xml:space="preserve"> </w:t>
      </w:r>
      <w:r>
        <w:rPr>
          <w:w w:val="105"/>
        </w:rPr>
        <w:t>2036/2020,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Ley</w:t>
      </w:r>
      <w:r>
        <w:rPr>
          <w:spacing w:val="1"/>
          <w:w w:val="105"/>
        </w:rPr>
        <w:t xml:space="preserve"> </w:t>
      </w:r>
      <w:r>
        <w:rPr>
          <w:w w:val="105"/>
        </w:rPr>
        <w:t>Nº</w:t>
      </w:r>
      <w:r>
        <w:rPr>
          <w:spacing w:val="1"/>
          <w:w w:val="105"/>
        </w:rPr>
        <w:t xml:space="preserve"> </w:t>
      </w:r>
      <w:r>
        <w:rPr>
          <w:w w:val="105"/>
        </w:rPr>
        <w:t>5038</w:t>
      </w:r>
      <w:r>
        <w:rPr>
          <w:spacing w:val="1"/>
          <w:w w:val="105"/>
        </w:rPr>
        <w:t xml:space="preserve"> </w:t>
      </w:r>
      <w:r>
        <w:rPr>
          <w:w w:val="105"/>
        </w:rPr>
        <w:t>“Compre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Contrate</w:t>
      </w:r>
      <w:r>
        <w:rPr>
          <w:spacing w:val="1"/>
          <w:w w:val="105"/>
        </w:rPr>
        <w:t xml:space="preserve"> </w:t>
      </w:r>
      <w:r>
        <w:rPr>
          <w:w w:val="105"/>
        </w:rPr>
        <w:t>Preferentemente</w:t>
      </w:r>
      <w:r>
        <w:rPr>
          <w:spacing w:val="1"/>
          <w:w w:val="105"/>
        </w:rPr>
        <w:t xml:space="preserve"> </w:t>
      </w:r>
      <w:r>
        <w:rPr>
          <w:w w:val="105"/>
        </w:rPr>
        <w:t>Catamarqueño”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5"/>
          <w:w w:val="105"/>
        </w:rPr>
        <w:t xml:space="preserve"> </w:t>
      </w:r>
      <w:r>
        <w:rPr>
          <w:w w:val="105"/>
        </w:rPr>
        <w:t>sus</w:t>
      </w:r>
      <w:r>
        <w:rPr>
          <w:spacing w:val="13"/>
          <w:w w:val="105"/>
        </w:rPr>
        <w:t xml:space="preserve"> </w:t>
      </w:r>
      <w:r>
        <w:rPr>
          <w:w w:val="105"/>
        </w:rPr>
        <w:t>Decretos</w:t>
      </w:r>
      <w:r>
        <w:rPr>
          <w:spacing w:val="13"/>
          <w:w w:val="105"/>
        </w:rPr>
        <w:t xml:space="preserve"> </w:t>
      </w:r>
      <w:r>
        <w:rPr>
          <w:w w:val="105"/>
        </w:rPr>
        <w:t>Reglamentarios</w:t>
      </w:r>
      <w:r>
        <w:rPr>
          <w:spacing w:val="14"/>
          <w:w w:val="105"/>
        </w:rPr>
        <w:t xml:space="preserve"> </w:t>
      </w:r>
      <w:r>
        <w:rPr>
          <w:w w:val="105"/>
        </w:rPr>
        <w:t>Nº</w:t>
      </w:r>
      <w:r>
        <w:rPr>
          <w:spacing w:val="9"/>
          <w:w w:val="105"/>
        </w:rPr>
        <w:t xml:space="preserve"> </w:t>
      </w:r>
      <w:r>
        <w:rPr>
          <w:w w:val="105"/>
        </w:rPr>
        <w:t>1122/01</w:t>
      </w:r>
      <w:r>
        <w:rPr>
          <w:spacing w:val="7"/>
          <w:w w:val="105"/>
        </w:rPr>
        <w:t xml:space="preserve"> </w:t>
      </w:r>
      <w:r>
        <w:rPr>
          <w:w w:val="105"/>
        </w:rPr>
        <w:t>y</w:t>
      </w:r>
      <w:r>
        <w:rPr>
          <w:spacing w:val="14"/>
          <w:w w:val="105"/>
        </w:rPr>
        <w:t xml:space="preserve"> </w:t>
      </w:r>
      <w:r>
        <w:rPr>
          <w:w w:val="105"/>
        </w:rPr>
        <w:t>Nº</w:t>
      </w:r>
      <w:r>
        <w:rPr>
          <w:spacing w:val="9"/>
          <w:w w:val="105"/>
        </w:rPr>
        <w:t xml:space="preserve"> </w:t>
      </w:r>
      <w:r>
        <w:rPr>
          <w:w w:val="105"/>
        </w:rPr>
        <w:t>445/02,</w:t>
      </w:r>
      <w:r>
        <w:rPr>
          <w:spacing w:val="14"/>
          <w:w w:val="105"/>
        </w:rPr>
        <w:t xml:space="preserve"> </w:t>
      </w:r>
      <w:r>
        <w:rPr>
          <w:w w:val="105"/>
        </w:rPr>
        <w:t>y</w:t>
      </w:r>
      <w:r>
        <w:rPr>
          <w:spacing w:val="14"/>
          <w:w w:val="105"/>
        </w:rPr>
        <w:t xml:space="preserve"> </w:t>
      </w:r>
      <w:r>
        <w:rPr>
          <w:w w:val="105"/>
        </w:rPr>
        <w:t>por</w:t>
      </w:r>
      <w:r>
        <w:rPr>
          <w:spacing w:val="4"/>
          <w:w w:val="105"/>
        </w:rPr>
        <w:t xml:space="preserve"> </w:t>
      </w:r>
      <w:r>
        <w:rPr>
          <w:w w:val="105"/>
        </w:rPr>
        <w:t>las</w:t>
      </w:r>
    </w:p>
    <w:p w:rsidR="008F6669" w:rsidRDefault="008F6669">
      <w:pPr>
        <w:sectPr w:rsidR="008F6669">
          <w:footerReference w:type="default" r:id="rId8"/>
          <w:type w:val="continuous"/>
          <w:pgSz w:w="11910" w:h="16850"/>
          <w:pgMar w:top="1320" w:right="800" w:bottom="620" w:left="700" w:header="720" w:footer="421" w:gutter="0"/>
          <w:pgNumType w:start="1"/>
          <w:cols w:space="720"/>
        </w:sectPr>
      </w:pPr>
    </w:p>
    <w:p w:rsidR="008F6669" w:rsidRDefault="00436EF8">
      <w:pPr>
        <w:pStyle w:val="Textoindependiente"/>
        <w:spacing w:before="89" w:line="379" w:lineRule="auto"/>
        <w:ind w:left="994" w:right="904"/>
        <w:jc w:val="both"/>
      </w:pPr>
      <w:r>
        <w:rPr>
          <w:w w:val="105"/>
        </w:rPr>
        <w:lastRenderedPageBreak/>
        <w:t>disposiciones</w:t>
      </w:r>
      <w:r>
        <w:rPr>
          <w:spacing w:val="1"/>
          <w:w w:val="105"/>
        </w:rPr>
        <w:t xml:space="preserve"> </w:t>
      </w:r>
      <w:r>
        <w:rPr>
          <w:w w:val="105"/>
        </w:rPr>
        <w:t>del Pliego Único de Bases y Condiciones Generales aprobado por</w:t>
      </w:r>
      <w:r>
        <w:rPr>
          <w:spacing w:val="1"/>
          <w:w w:val="105"/>
        </w:rPr>
        <w:t xml:space="preserve"> </w:t>
      </w:r>
      <w:r>
        <w:rPr>
          <w:w w:val="105"/>
        </w:rPr>
        <w:t>Resolución</w:t>
      </w:r>
      <w:r>
        <w:rPr>
          <w:spacing w:val="1"/>
          <w:w w:val="105"/>
        </w:rPr>
        <w:t xml:space="preserve"> </w:t>
      </w:r>
      <w:r>
        <w:rPr>
          <w:w w:val="105"/>
        </w:rPr>
        <w:t>RESOL-2020-28-E-CAT-CGP#MHF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del presente</w:t>
      </w:r>
      <w:r>
        <w:rPr>
          <w:spacing w:val="1"/>
          <w:w w:val="105"/>
        </w:rPr>
        <w:t xml:space="preserve"> </w:t>
      </w:r>
      <w:r>
        <w:rPr>
          <w:w w:val="105"/>
        </w:rPr>
        <w:t>Pliego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Bases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Condiciones</w:t>
      </w:r>
      <w:r>
        <w:rPr>
          <w:spacing w:val="1"/>
          <w:w w:val="105"/>
        </w:rPr>
        <w:t xml:space="preserve"> </w:t>
      </w:r>
      <w:r>
        <w:rPr>
          <w:w w:val="105"/>
        </w:rPr>
        <w:t>Particulares.</w:t>
      </w:r>
      <w:r>
        <w:rPr>
          <w:spacing w:val="1"/>
          <w:w w:val="105"/>
        </w:rPr>
        <w:t xml:space="preserve"> </w:t>
      </w:r>
      <w:r>
        <w:rPr>
          <w:w w:val="105"/>
        </w:rPr>
        <w:t>Normativas  a  las que el oferente con la presentación de</w:t>
      </w:r>
      <w:r>
        <w:rPr>
          <w:spacing w:val="-68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w w:val="105"/>
        </w:rPr>
        <w:t>propuesta,</w:t>
      </w:r>
      <w:r>
        <w:rPr>
          <w:spacing w:val="19"/>
          <w:w w:val="105"/>
        </w:rPr>
        <w:t xml:space="preserve"> </w:t>
      </w:r>
      <w:r>
        <w:rPr>
          <w:w w:val="105"/>
        </w:rPr>
        <w:t>implic</w:t>
      </w:r>
      <w:r>
        <w:rPr>
          <w:spacing w:val="-53"/>
          <w:w w:val="105"/>
        </w:rPr>
        <w:t xml:space="preserve"> </w:t>
      </w:r>
      <w:r>
        <w:rPr>
          <w:w w:val="105"/>
        </w:rPr>
        <w:t>a</w:t>
      </w:r>
      <w:r>
        <w:rPr>
          <w:spacing w:val="47"/>
          <w:w w:val="105"/>
        </w:rPr>
        <w:t xml:space="preserve"> </w:t>
      </w:r>
      <w:r>
        <w:rPr>
          <w:w w:val="105"/>
        </w:rPr>
        <w:t>que</w:t>
      </w:r>
      <w:r>
        <w:rPr>
          <w:spacing w:val="5"/>
          <w:w w:val="105"/>
        </w:rPr>
        <w:t xml:space="preserve"> </w:t>
      </w:r>
      <w:r>
        <w:rPr>
          <w:w w:val="105"/>
        </w:rPr>
        <w:t>las</w:t>
      </w:r>
      <w:r>
        <w:rPr>
          <w:spacing w:val="4"/>
          <w:w w:val="105"/>
        </w:rPr>
        <w:t xml:space="preserve"> </w:t>
      </w:r>
      <w:r>
        <w:rPr>
          <w:w w:val="105"/>
        </w:rPr>
        <w:t>conoce,</w:t>
      </w:r>
      <w:r>
        <w:rPr>
          <w:spacing w:val="5"/>
          <w:w w:val="105"/>
        </w:rPr>
        <w:t xml:space="preserve"> </w:t>
      </w:r>
      <w:r>
        <w:rPr>
          <w:w w:val="105"/>
        </w:rPr>
        <w:t>acepta</w:t>
      </w:r>
      <w:r>
        <w:rPr>
          <w:spacing w:val="4"/>
          <w:w w:val="105"/>
        </w:rPr>
        <w:t xml:space="preserve"> </w:t>
      </w:r>
      <w:r>
        <w:rPr>
          <w:w w:val="105"/>
        </w:rPr>
        <w:t>y</w:t>
      </w:r>
      <w:r>
        <w:rPr>
          <w:spacing w:val="5"/>
          <w:w w:val="105"/>
        </w:rPr>
        <w:t xml:space="preserve"> </w:t>
      </w:r>
      <w:r>
        <w:rPr>
          <w:w w:val="105"/>
        </w:rPr>
        <w:t>se</w:t>
      </w:r>
      <w:r>
        <w:rPr>
          <w:spacing w:val="5"/>
          <w:w w:val="105"/>
        </w:rPr>
        <w:t xml:space="preserve"> </w:t>
      </w:r>
      <w:r>
        <w:rPr>
          <w:w w:val="105"/>
        </w:rPr>
        <w:t>somete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ellas.</w:t>
      </w:r>
    </w:p>
    <w:p w:rsidR="008F6669" w:rsidRDefault="00436EF8">
      <w:pPr>
        <w:pStyle w:val="Textoindependiente"/>
        <w:spacing w:before="10" w:line="379" w:lineRule="auto"/>
        <w:ind w:left="994" w:right="909" w:firstLine="150"/>
        <w:jc w:val="both"/>
      </w:pPr>
      <w:r>
        <w:rPr>
          <w:w w:val="105"/>
        </w:rPr>
        <w:t>La presentación de las propuestas sin observaciones al Pliego General y Particular,</w:t>
      </w:r>
      <w:r>
        <w:rPr>
          <w:spacing w:val="-68"/>
          <w:w w:val="105"/>
        </w:rPr>
        <w:t xml:space="preserve"> </w:t>
      </w:r>
      <w:r>
        <w:t>implic 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aceptación</w:t>
      </w:r>
      <w:r>
        <w:rPr>
          <w:spacing w:val="66"/>
        </w:rPr>
        <w:t xml:space="preserve"> </w:t>
      </w:r>
      <w:r>
        <w:t>y</w:t>
      </w:r>
      <w:r>
        <w:rPr>
          <w:spacing w:val="67"/>
        </w:rPr>
        <w:t xml:space="preserve"> </w:t>
      </w:r>
      <w:r>
        <w:t>sometimiento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todas</w:t>
      </w:r>
      <w:r>
        <w:rPr>
          <w:spacing w:val="66"/>
        </w:rPr>
        <w:t xml:space="preserve"> </w:t>
      </w:r>
      <w:r>
        <w:t>sus</w:t>
      </w:r>
      <w:r>
        <w:rPr>
          <w:spacing w:val="67"/>
        </w:rPr>
        <w:t xml:space="preserve"> </w:t>
      </w:r>
      <w:r>
        <w:t>disposiciones.</w:t>
      </w:r>
      <w:r>
        <w:rPr>
          <w:spacing w:val="1"/>
        </w:rPr>
        <w:t xml:space="preserve"> </w:t>
      </w:r>
      <w:r>
        <w:rPr>
          <w:w w:val="105"/>
        </w:rPr>
        <w:t>Igual tratamiento corresponde asignar en aquellos casos en que no se acompañen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w w:val="105"/>
        </w:rPr>
        <w:t>pliegos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propuesta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3"/>
          <w:w w:val="105"/>
        </w:rPr>
        <w:t xml:space="preserve"> </w:t>
      </w:r>
      <w:r>
        <w:rPr>
          <w:w w:val="105"/>
        </w:rPr>
        <w:t>aquellos</w:t>
      </w:r>
      <w:r>
        <w:rPr>
          <w:spacing w:val="3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sean</w:t>
      </w:r>
      <w:r>
        <w:rPr>
          <w:spacing w:val="-4"/>
          <w:w w:val="105"/>
        </w:rPr>
        <w:t xml:space="preserve"> </w:t>
      </w:r>
      <w:r>
        <w:rPr>
          <w:w w:val="105"/>
        </w:rPr>
        <w:t>rubric</w:t>
      </w:r>
      <w:r>
        <w:rPr>
          <w:spacing w:val="-53"/>
          <w:w w:val="105"/>
        </w:rPr>
        <w:t xml:space="preserve"> </w:t>
      </w:r>
      <w:r>
        <w:rPr>
          <w:w w:val="105"/>
        </w:rPr>
        <w:t>ados.</w:t>
      </w:r>
    </w:p>
    <w:p w:rsidR="008F6669" w:rsidRDefault="008F6669">
      <w:pPr>
        <w:pStyle w:val="Textoindependiente"/>
        <w:spacing w:before="3"/>
        <w:rPr>
          <w:sz w:val="29"/>
        </w:rPr>
      </w:pPr>
    </w:p>
    <w:p w:rsidR="008F6669" w:rsidRDefault="00436EF8">
      <w:pPr>
        <w:pStyle w:val="Ttulo3"/>
        <w:ind w:left="994"/>
      </w:pPr>
      <w:r>
        <w:rPr>
          <w:spacing w:val="-3"/>
          <w:w w:val="105"/>
          <w:u w:val="single"/>
        </w:rPr>
        <w:t>MODALIDAD</w:t>
      </w:r>
      <w:r>
        <w:rPr>
          <w:spacing w:val="2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</w:t>
      </w:r>
      <w:r>
        <w:rPr>
          <w:spacing w:val="-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LA</w:t>
      </w:r>
      <w:r>
        <w:rPr>
          <w:spacing w:val="-1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CONTRATACIÓN</w:t>
      </w:r>
    </w:p>
    <w:p w:rsidR="008F6669" w:rsidRDefault="00436EF8">
      <w:pPr>
        <w:pStyle w:val="Textoindependiente"/>
        <w:spacing w:before="145" w:line="374" w:lineRule="auto"/>
        <w:ind w:left="994" w:right="902"/>
        <w:jc w:val="both"/>
      </w:pPr>
      <w:r>
        <w:rPr>
          <w:b/>
          <w:w w:val="105"/>
        </w:rPr>
        <w:t>ARTICULO2º</w:t>
      </w:r>
      <w:r>
        <w:rPr>
          <w:w w:val="105"/>
        </w:rPr>
        <w:t>:  El presente procedimiento de CON</w:t>
      </w:r>
      <w:r w:rsidR="00185D95">
        <w:rPr>
          <w:w w:val="105"/>
        </w:rPr>
        <w:t>CURSO DE PRECIOS</w:t>
      </w:r>
      <w:r>
        <w:rPr>
          <w:w w:val="105"/>
        </w:rPr>
        <w:t xml:space="preserve"> se regirá</w:t>
      </w:r>
      <w:r>
        <w:rPr>
          <w:spacing w:val="1"/>
          <w:w w:val="105"/>
        </w:rPr>
        <w:t xml:space="preserve"> </w:t>
      </w:r>
      <w:r>
        <w:rPr>
          <w:w w:val="105"/>
        </w:rPr>
        <w:t>por la modalidad de contratación Compra Determinada, según lo establecido en el</w:t>
      </w:r>
      <w:r>
        <w:rPr>
          <w:spacing w:val="1"/>
          <w:w w:val="105"/>
        </w:rPr>
        <w:t xml:space="preserve"> </w:t>
      </w:r>
      <w:r>
        <w:rPr>
          <w:w w:val="105"/>
        </w:rPr>
        <w:t>Reglamento Parcial Nº 2 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Ley</w:t>
      </w:r>
      <w:r>
        <w:rPr>
          <w:spacing w:val="1"/>
          <w:w w:val="105"/>
        </w:rPr>
        <w:t xml:space="preserve"> </w:t>
      </w:r>
      <w:r>
        <w:rPr>
          <w:w w:val="105"/>
        </w:rPr>
        <w:t>Nº 4938 – Anexo I – Decreto Acuerdo Nº</w:t>
      </w:r>
      <w:r>
        <w:rPr>
          <w:spacing w:val="1"/>
          <w:w w:val="105"/>
        </w:rPr>
        <w:t xml:space="preserve"> </w:t>
      </w:r>
      <w:r>
        <w:rPr>
          <w:w w:val="105"/>
        </w:rPr>
        <w:t>1127/2020,</w:t>
      </w:r>
      <w:r>
        <w:rPr>
          <w:spacing w:val="49"/>
          <w:w w:val="105"/>
        </w:rPr>
        <w:t xml:space="preserve"> </w:t>
      </w:r>
      <w:r>
        <w:rPr>
          <w:w w:val="105"/>
        </w:rPr>
        <w:t>Artículo</w:t>
      </w:r>
      <w:r>
        <w:rPr>
          <w:spacing w:val="18"/>
          <w:w w:val="105"/>
        </w:rPr>
        <w:t xml:space="preserve"> </w:t>
      </w:r>
      <w:r>
        <w:rPr>
          <w:w w:val="105"/>
        </w:rPr>
        <w:t>22º</w:t>
      </w:r>
      <w:r>
        <w:rPr>
          <w:spacing w:val="15"/>
          <w:w w:val="105"/>
        </w:rPr>
        <w:t xml:space="preserve"> </w:t>
      </w:r>
      <w:r>
        <w:rPr>
          <w:w w:val="105"/>
        </w:rPr>
        <w:t>inc.</w:t>
      </w:r>
      <w:r>
        <w:rPr>
          <w:spacing w:val="7"/>
          <w:w w:val="105"/>
        </w:rPr>
        <w:t xml:space="preserve"> </w:t>
      </w:r>
      <w:r>
        <w:rPr>
          <w:w w:val="105"/>
        </w:rPr>
        <w:t>c)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Artículo</w:t>
      </w:r>
      <w:r>
        <w:rPr>
          <w:spacing w:val="3"/>
          <w:w w:val="105"/>
        </w:rPr>
        <w:t xml:space="preserve"> </w:t>
      </w:r>
      <w:r>
        <w:rPr>
          <w:w w:val="105"/>
        </w:rPr>
        <w:t>25º.</w:t>
      </w:r>
    </w:p>
    <w:p w:rsidR="008F6669" w:rsidRDefault="008F6669">
      <w:pPr>
        <w:pStyle w:val="Textoindependiente"/>
        <w:spacing w:before="9"/>
        <w:rPr>
          <w:sz w:val="30"/>
        </w:rPr>
      </w:pPr>
    </w:p>
    <w:p w:rsidR="008F6669" w:rsidRDefault="00436EF8">
      <w:pPr>
        <w:pStyle w:val="Ttulo3"/>
        <w:spacing w:line="374" w:lineRule="auto"/>
        <w:ind w:right="908" w:hanging="1"/>
      </w:pPr>
      <w:r>
        <w:rPr>
          <w:spacing w:val="-1"/>
          <w:w w:val="105"/>
          <w:u w:val="single"/>
        </w:rPr>
        <w:t>COMUNICACIÓN,</w:t>
      </w:r>
      <w:r>
        <w:rPr>
          <w:w w:val="105"/>
          <w:u w:val="single"/>
        </w:rPr>
        <w:t xml:space="preserve"> MODALIDAD DE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PRESENTACION ELECTRONICA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OFERTAS</w:t>
      </w:r>
    </w:p>
    <w:p w:rsidR="008F6669" w:rsidRDefault="00436EF8">
      <w:pPr>
        <w:pStyle w:val="Textoindependiente"/>
        <w:spacing w:before="15" w:line="379" w:lineRule="auto"/>
        <w:ind w:left="995" w:right="900"/>
        <w:jc w:val="both"/>
      </w:pPr>
      <w:r>
        <w:rPr>
          <w:b/>
          <w:w w:val="105"/>
        </w:rPr>
        <w:t>ARTICULO3º: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interesados</w:t>
      </w:r>
      <w:r>
        <w:rPr>
          <w:spacing w:val="1"/>
          <w:w w:val="105"/>
        </w:rPr>
        <w:t xml:space="preserve"> </w:t>
      </w:r>
      <w:r>
        <w:rPr>
          <w:w w:val="105"/>
        </w:rPr>
        <w:t>presentarán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través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compras públicas </w:t>
      </w:r>
      <w:hyperlink r:id="rId9">
        <w:r>
          <w:rPr>
            <w:color w:val="0563C1"/>
            <w:w w:val="105"/>
            <w:u w:val="single" w:color="0563C1"/>
          </w:rPr>
          <w:t>http://comprar.catamarca.gob.ar</w:t>
        </w:r>
      </w:hyperlink>
      <w:r>
        <w:rPr>
          <w:w w:val="105"/>
        </w:rPr>
        <w:t>, aprobado por</w:t>
      </w:r>
      <w:r>
        <w:rPr>
          <w:spacing w:val="1"/>
          <w:w w:val="105"/>
        </w:rPr>
        <w:t xml:space="preserve"> </w:t>
      </w:r>
      <w:r>
        <w:rPr>
          <w:w w:val="105"/>
        </w:rPr>
        <w:t>Decreto Acuerdo 751/2018 y puesto en funcionamiento por Resolución RES-2020-</w:t>
      </w:r>
      <w:r>
        <w:rPr>
          <w:spacing w:val="1"/>
          <w:w w:val="105"/>
        </w:rPr>
        <w:t xml:space="preserve"> </w:t>
      </w:r>
      <w:r>
        <w:rPr>
          <w:w w:val="105"/>
        </w:rPr>
        <w:t>23-E-CAT-CGP#MHF.</w:t>
      </w:r>
    </w:p>
    <w:p w:rsidR="008F6669" w:rsidRDefault="00436EF8">
      <w:pPr>
        <w:pStyle w:val="Textoindependiente"/>
        <w:spacing w:line="381" w:lineRule="auto"/>
        <w:ind w:left="994" w:right="906"/>
        <w:jc w:val="both"/>
      </w:pPr>
      <w:r>
        <w:rPr>
          <w:w w:val="105"/>
        </w:rPr>
        <w:t>Los interesados en ofertar en los procesos de contratación del gobierno de provincia</w:t>
      </w:r>
      <w:r>
        <w:rPr>
          <w:spacing w:val="-68"/>
          <w:w w:val="105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Catamarc a,</w:t>
      </w:r>
      <w:r>
        <w:rPr>
          <w:spacing w:val="67"/>
        </w:rPr>
        <w:t xml:space="preserve"> </w:t>
      </w:r>
      <w:r>
        <w:t>podrán encontrar detallados instructivos en video</w:t>
      </w:r>
      <w:r>
        <w:rPr>
          <w:spacing w:val="67"/>
        </w:rPr>
        <w:t xml:space="preserve"> </w:t>
      </w:r>
      <w:r>
        <w:t>y</w:t>
      </w:r>
      <w:r>
        <w:rPr>
          <w:spacing w:val="67"/>
        </w:rPr>
        <w:t xml:space="preserve"> </w:t>
      </w:r>
      <w:r>
        <w:t>archivos PDF</w:t>
      </w:r>
      <w:r>
        <w:rPr>
          <w:spacing w:val="6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siguiente</w:t>
      </w:r>
      <w:r>
        <w:rPr>
          <w:spacing w:val="34"/>
        </w:rPr>
        <w:t xml:space="preserve"> </w:t>
      </w:r>
      <w:r>
        <w:t>link</w:t>
      </w:r>
      <w:r>
        <w:rPr>
          <w:spacing w:val="12"/>
        </w:rPr>
        <w:t xml:space="preserve"> </w:t>
      </w:r>
      <w:hyperlink r:id="rId10">
        <w:r>
          <w:rPr>
            <w:color w:val="0563C1"/>
            <w:u w:val="single" w:color="0563C1"/>
          </w:rPr>
          <w:t>http://www.cgp-catamarca.gob.ar/contrataciones/capacitacion</w:t>
        </w:r>
      </w:hyperlink>
      <w:r>
        <w:t>.</w:t>
      </w:r>
    </w:p>
    <w:p w:rsidR="008F6669" w:rsidRDefault="00436EF8">
      <w:pPr>
        <w:pStyle w:val="Textoindependiente"/>
        <w:spacing w:line="379" w:lineRule="auto"/>
        <w:ind w:left="995" w:right="912"/>
        <w:jc w:val="both"/>
      </w:pP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oferentes</w:t>
      </w:r>
      <w:r>
        <w:rPr>
          <w:spacing w:val="1"/>
          <w:w w:val="105"/>
        </w:rPr>
        <w:t xml:space="preserve"> </w:t>
      </w:r>
      <w:r>
        <w:rPr>
          <w:w w:val="105"/>
        </w:rPr>
        <w:t>formularán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propuestas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través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contrataciones en entorno web que  administra Contaduría General de la Provincia</w:t>
      </w:r>
      <w:r>
        <w:rPr>
          <w:spacing w:val="1"/>
          <w:w w:val="10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Catamarc a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“</w:t>
      </w:r>
      <w:r>
        <w:rPr>
          <w:b/>
        </w:rPr>
        <w:t>COMPR.AR</w:t>
      </w:r>
      <w:r>
        <w:t>”</w:t>
      </w:r>
      <w:r>
        <w:rPr>
          <w:spacing w:val="1"/>
        </w:rPr>
        <w:t xml:space="preserve"> </w:t>
      </w:r>
      <w:r>
        <w:t>(</w:t>
      </w:r>
      <w:hyperlink r:id="rId11">
        <w:r>
          <w:rPr>
            <w:color w:val="0563C1"/>
            <w:u w:val="single" w:color="0563C1"/>
          </w:rPr>
          <w:t>http://comprar.catamarca.gob.ar</w:t>
        </w:r>
        <w:r>
          <w:t>)</w:t>
        </w:r>
      </w:hyperlink>
      <w:r>
        <w:t>.No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w w:val="105"/>
        </w:rPr>
        <w:t>admitirá</w:t>
      </w:r>
      <w:r>
        <w:rPr>
          <w:spacing w:val="33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presentación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oferta</w:t>
      </w:r>
      <w:r>
        <w:rPr>
          <w:spacing w:val="-5"/>
          <w:w w:val="105"/>
        </w:rPr>
        <w:t xml:space="preserve"> </w:t>
      </w:r>
      <w:r>
        <w:rPr>
          <w:w w:val="105"/>
        </w:rPr>
        <w:t>mediante</w:t>
      </w:r>
      <w:r>
        <w:rPr>
          <w:spacing w:val="21"/>
          <w:w w:val="105"/>
        </w:rPr>
        <w:t xml:space="preserve"> </w:t>
      </w:r>
      <w:r>
        <w:rPr>
          <w:w w:val="105"/>
        </w:rPr>
        <w:t>una</w:t>
      </w:r>
      <w:r>
        <w:rPr>
          <w:spacing w:val="8"/>
          <w:w w:val="105"/>
        </w:rPr>
        <w:t xml:space="preserve"> </w:t>
      </w:r>
      <w:r>
        <w:rPr>
          <w:w w:val="105"/>
        </w:rPr>
        <w:t>forma</w:t>
      </w:r>
      <w:r>
        <w:rPr>
          <w:spacing w:val="21"/>
          <w:w w:val="105"/>
        </w:rPr>
        <w:t xml:space="preserve"> </w:t>
      </w:r>
      <w:r>
        <w:rPr>
          <w:w w:val="105"/>
        </w:rPr>
        <w:t>distinta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expuesta.</w:t>
      </w:r>
    </w:p>
    <w:p w:rsidR="008F6669" w:rsidRDefault="00436EF8">
      <w:pPr>
        <w:pStyle w:val="Textoindependiente"/>
        <w:spacing w:line="379" w:lineRule="auto"/>
        <w:ind w:left="994" w:right="902"/>
        <w:jc w:val="both"/>
      </w:pPr>
      <w:r>
        <w:rPr>
          <w:w w:val="105"/>
        </w:rPr>
        <w:t xml:space="preserve">Se consideran ofertas presentas las ofertas </w:t>
      </w:r>
      <w:r>
        <w:rPr>
          <w:b/>
          <w:w w:val="105"/>
        </w:rPr>
        <w:t>CONFIRMADAS</w:t>
      </w:r>
      <w:r>
        <w:rPr>
          <w:w w:val="105"/>
        </w:rPr>
        <w:t>, para pasar la oferta a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Confirmada</w:t>
      </w:r>
      <w:r>
        <w:rPr>
          <w:w w:val="105"/>
        </w:rPr>
        <w:t>”</w:t>
      </w:r>
      <w:r>
        <w:rPr>
          <w:spacing w:val="1"/>
          <w:w w:val="105"/>
        </w:rPr>
        <w:t xml:space="preserve"> </w:t>
      </w:r>
      <w:r>
        <w:rPr>
          <w:w w:val="105"/>
        </w:rPr>
        <w:t>debe</w:t>
      </w:r>
      <w:r>
        <w:rPr>
          <w:spacing w:val="1"/>
          <w:w w:val="105"/>
        </w:rPr>
        <w:t xml:space="preserve"> </w:t>
      </w:r>
      <w:r>
        <w:rPr>
          <w:w w:val="105"/>
        </w:rPr>
        <w:t>completar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paso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formulario que</w:t>
      </w:r>
      <w:r>
        <w:rPr>
          <w:spacing w:val="1"/>
          <w:w w:val="105"/>
        </w:rPr>
        <w:t xml:space="preserve"> </w:t>
      </w:r>
      <w:r>
        <w:rPr>
          <w:w w:val="105"/>
        </w:rPr>
        <w:t>otorga  el</w:t>
      </w:r>
      <w:r>
        <w:rPr>
          <w:spacing w:val="1"/>
          <w:w w:val="105"/>
        </w:rPr>
        <w:t xml:space="preserve"> </w:t>
      </w:r>
      <w:r>
        <w:rPr>
          <w:w w:val="105"/>
        </w:rPr>
        <w:t>sistema COMPR.AR a los proveedores, a continuación, se adjunta imagen de paso 5</w:t>
      </w:r>
      <w:r>
        <w:rPr>
          <w:spacing w:val="1"/>
          <w:w w:val="105"/>
        </w:rPr>
        <w:t xml:space="preserve"> </w:t>
      </w:r>
      <w:r>
        <w:rPr>
          <w:w w:val="105"/>
        </w:rPr>
        <w:t>“Confirmac</w:t>
      </w:r>
      <w:r>
        <w:rPr>
          <w:spacing w:val="-53"/>
          <w:w w:val="105"/>
        </w:rPr>
        <w:t xml:space="preserve"> </w:t>
      </w:r>
      <w:r>
        <w:rPr>
          <w:w w:val="105"/>
        </w:rPr>
        <w:t>ión</w:t>
      </w:r>
      <w:r>
        <w:rPr>
          <w:spacing w:val="57"/>
          <w:w w:val="105"/>
        </w:rPr>
        <w:t xml:space="preserve"> 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ingresar</w:t>
      </w:r>
      <w:r>
        <w:rPr>
          <w:spacing w:val="24"/>
          <w:w w:val="105"/>
        </w:rPr>
        <w:t xml:space="preserve"> </w:t>
      </w:r>
      <w:r>
        <w:rPr>
          <w:w w:val="105"/>
        </w:rPr>
        <w:t>oferta”.</w:t>
      </w: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spacing w:before="2"/>
        <w:rPr>
          <w:sz w:val="22"/>
        </w:rPr>
      </w:pPr>
    </w:p>
    <w:p w:rsidR="008F6669" w:rsidRDefault="008F6669">
      <w:pPr>
        <w:sectPr w:rsidR="008F6669">
          <w:pgSz w:w="11910" w:h="16850"/>
          <w:pgMar w:top="1320" w:right="800" w:bottom="620" w:left="700" w:header="0" w:footer="421" w:gutter="0"/>
          <w:cols w:space="720"/>
        </w:sectPr>
      </w:pPr>
    </w:p>
    <w:p w:rsidR="008F6669" w:rsidRDefault="00436EF8">
      <w:pPr>
        <w:pStyle w:val="Ttulo3"/>
        <w:spacing w:before="111" w:line="374" w:lineRule="auto"/>
        <w:ind w:right="897"/>
      </w:pPr>
      <w:r>
        <w:rPr>
          <w:w w:val="105"/>
        </w:rPr>
        <w:lastRenderedPageBreak/>
        <w:t>Solamente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confirmadas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recibidas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UNIDAD</w:t>
      </w:r>
      <w:r>
        <w:rPr>
          <w:spacing w:val="1"/>
          <w:w w:val="105"/>
        </w:rPr>
        <w:t xml:space="preserve"> </w:t>
      </w:r>
      <w:r>
        <w:rPr>
          <w:w w:val="105"/>
        </w:rPr>
        <w:t>LICITANTE</w:t>
      </w:r>
      <w:r>
        <w:rPr>
          <w:spacing w:val="56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fecha</w:t>
      </w:r>
      <w:r>
        <w:rPr>
          <w:spacing w:val="5"/>
          <w:w w:val="105"/>
        </w:rPr>
        <w:t xml:space="preserve"> </w:t>
      </w:r>
      <w:r>
        <w:rPr>
          <w:w w:val="105"/>
        </w:rPr>
        <w:t>y</w:t>
      </w:r>
      <w:r>
        <w:rPr>
          <w:spacing w:val="8"/>
          <w:w w:val="105"/>
        </w:rPr>
        <w:t xml:space="preserve"> </w:t>
      </w:r>
      <w:r>
        <w:rPr>
          <w:w w:val="105"/>
        </w:rPr>
        <w:t>hora</w:t>
      </w:r>
      <w:r>
        <w:rPr>
          <w:spacing w:val="4"/>
          <w:w w:val="105"/>
        </w:rPr>
        <w:t xml:space="preserve"> </w:t>
      </w:r>
      <w:r>
        <w:rPr>
          <w:w w:val="105"/>
        </w:rPr>
        <w:t>establecidas</w:t>
      </w:r>
      <w:r>
        <w:rPr>
          <w:spacing w:val="21"/>
          <w:w w:val="105"/>
        </w:rPr>
        <w:t xml:space="preserve"> </w:t>
      </w:r>
      <w:r>
        <w:rPr>
          <w:w w:val="105"/>
        </w:rPr>
        <w:t>para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apertura.</w:t>
      </w:r>
    </w:p>
    <w:p w:rsidR="008F6669" w:rsidRDefault="00436EF8">
      <w:pPr>
        <w:pStyle w:val="Textoindependiente"/>
        <w:spacing w:line="379" w:lineRule="auto"/>
        <w:ind w:left="995" w:right="907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presentación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proveedor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no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inscripto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Registro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t>Proveedores del Estado Provincial, implic ará la solicitud de inscripción en el mismo,</w:t>
      </w:r>
      <w:r>
        <w:rPr>
          <w:spacing w:val="1"/>
        </w:rPr>
        <w:t xml:space="preserve"> </w:t>
      </w:r>
      <w:r>
        <w:t>debiendo el oferente completar la documentac ión pertinente</w:t>
      </w:r>
      <w:r>
        <w:rPr>
          <w:spacing w:val="1"/>
        </w:rPr>
        <w:t xml:space="preserve"> </w:t>
      </w:r>
      <w:r>
        <w:t>dentro de</w:t>
      </w:r>
      <w:r>
        <w:rPr>
          <w:spacing w:val="66"/>
        </w:rPr>
        <w:t xml:space="preserve"> </w:t>
      </w:r>
      <w:r>
        <w:t>los cinco (5)</w:t>
      </w:r>
      <w:r>
        <w:rPr>
          <w:spacing w:val="1"/>
        </w:rPr>
        <w:t xml:space="preserve"> </w:t>
      </w:r>
      <w:r>
        <w:rPr>
          <w:w w:val="105"/>
        </w:rPr>
        <w:t>días</w:t>
      </w:r>
      <w:r>
        <w:rPr>
          <w:spacing w:val="1"/>
          <w:w w:val="105"/>
        </w:rPr>
        <w:t xml:space="preserve"> </w:t>
      </w:r>
      <w:r>
        <w:rPr>
          <w:w w:val="105"/>
        </w:rPr>
        <w:t>corridos</w:t>
      </w:r>
      <w:r>
        <w:rPr>
          <w:spacing w:val="1"/>
          <w:w w:val="105"/>
        </w:rPr>
        <w:t xml:space="preserve"> </w:t>
      </w:r>
      <w:r>
        <w:rPr>
          <w:w w:val="105"/>
        </w:rPr>
        <w:t>posteriores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fecha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acto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apertura.</w:t>
      </w:r>
      <w:r>
        <w:rPr>
          <w:spacing w:val="1"/>
          <w:w w:val="105"/>
        </w:rPr>
        <w:t xml:space="preserve"> </w:t>
      </w:r>
      <w:r>
        <w:rPr>
          <w:w w:val="105"/>
        </w:rPr>
        <w:t>Si el oferente  no</w:t>
      </w:r>
      <w:r>
        <w:rPr>
          <w:spacing w:val="1"/>
          <w:w w:val="105"/>
        </w:rPr>
        <w:t xml:space="preserve"> </w:t>
      </w:r>
      <w:r>
        <w:rPr>
          <w:w w:val="105"/>
        </w:rPr>
        <w:t>cumpliera, se tendrá por no inscripto y la oferta como no presentada. Por lo tanto,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para ser preadjudicado el oferente debe estar en calidad de </w:t>
      </w:r>
      <w:r>
        <w:rPr>
          <w:b/>
          <w:w w:val="105"/>
        </w:rPr>
        <w:t>EMPADRONADO 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INSCRIPTO</w:t>
      </w:r>
      <w:r>
        <w:rPr>
          <w:b/>
          <w:spacing w:val="57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5"/>
          <w:w w:val="105"/>
        </w:rPr>
        <w:t xml:space="preserve"> </w:t>
      </w:r>
      <w:r>
        <w:rPr>
          <w:w w:val="105"/>
        </w:rPr>
        <w:t>Registro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Proveedores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Estado Provincial.</w:t>
      </w:r>
    </w:p>
    <w:p w:rsidR="008F6669" w:rsidRDefault="00436EF8">
      <w:pPr>
        <w:pStyle w:val="Textoindependiente"/>
        <w:spacing w:line="379" w:lineRule="auto"/>
        <w:ind w:left="995" w:right="910"/>
        <w:jc w:val="both"/>
      </w:pP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cómputo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plazos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regirá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fecha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hora</w:t>
      </w:r>
      <w:r>
        <w:rPr>
          <w:spacing w:val="1"/>
          <w:w w:val="105"/>
        </w:rPr>
        <w:t xml:space="preserve"> </w:t>
      </w:r>
      <w:r>
        <w:rPr>
          <w:w w:val="105"/>
        </w:rPr>
        <w:t>oficial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sitio</w:t>
      </w:r>
      <w:r>
        <w:rPr>
          <w:spacing w:val="1"/>
          <w:w w:val="105"/>
        </w:rPr>
        <w:t xml:space="preserve"> </w:t>
      </w:r>
      <w:hyperlink r:id="rId12">
        <w:r>
          <w:rPr>
            <w:color w:val="0563C1"/>
            <w:u w:val="single" w:color="0563C1"/>
          </w:rPr>
          <w:t>http://comprar.catamarca.gob.ar</w:t>
        </w:r>
        <w:r>
          <w:t>o</w:t>
        </w:r>
      </w:hyperlink>
      <w:r>
        <w:rPr>
          <w:spacing w:val="1"/>
        </w:rPr>
        <w:t xml:space="preserve"> </w:t>
      </w:r>
      <w:r>
        <w:t>el que</w:t>
      </w:r>
      <w:r>
        <w:rPr>
          <w:spacing w:val="1"/>
        </w:rPr>
        <w:t xml:space="preserve"> </w:t>
      </w:r>
      <w:r>
        <w:t>en un futuro</w:t>
      </w:r>
      <w:r>
        <w:rPr>
          <w:spacing w:val="66"/>
        </w:rPr>
        <w:t xml:space="preserve"> </w:t>
      </w:r>
      <w:r>
        <w:t>lo</w:t>
      </w:r>
      <w:r>
        <w:rPr>
          <w:spacing w:val="67"/>
        </w:rPr>
        <w:t xml:space="preserve"> </w:t>
      </w:r>
      <w:r>
        <w:t>reemplac e.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los</w:t>
      </w:r>
      <w:r>
        <w:rPr>
          <w:spacing w:val="66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rPr>
          <w:w w:val="105"/>
        </w:rPr>
        <w:t>del cómputo de plazos fijados en días hábiles, la presentación en un día inhábil se</w:t>
      </w:r>
      <w:r>
        <w:rPr>
          <w:spacing w:val="1"/>
          <w:w w:val="105"/>
        </w:rPr>
        <w:t xml:space="preserve"> </w:t>
      </w:r>
      <w:r>
        <w:rPr>
          <w:w w:val="105"/>
        </w:rPr>
        <w:t>entiende</w:t>
      </w:r>
      <w:r>
        <w:rPr>
          <w:spacing w:val="15"/>
          <w:w w:val="105"/>
        </w:rPr>
        <w:t xml:space="preserve"> </w:t>
      </w:r>
      <w:r>
        <w:rPr>
          <w:w w:val="105"/>
        </w:rPr>
        <w:t>realizada</w:t>
      </w:r>
      <w:r>
        <w:rPr>
          <w:spacing w:val="30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primera</w:t>
      </w:r>
      <w:r>
        <w:rPr>
          <w:spacing w:val="57"/>
          <w:w w:val="105"/>
        </w:rPr>
        <w:t xml:space="preserve"> </w:t>
      </w:r>
      <w:r>
        <w:rPr>
          <w:w w:val="105"/>
        </w:rPr>
        <w:t>hora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5"/>
          <w:w w:val="105"/>
        </w:rPr>
        <w:t xml:space="preserve"> </w:t>
      </w:r>
      <w:r>
        <w:rPr>
          <w:w w:val="105"/>
        </w:rPr>
        <w:t>día</w:t>
      </w:r>
      <w:r>
        <w:rPr>
          <w:spacing w:val="2"/>
          <w:w w:val="105"/>
        </w:rPr>
        <w:t xml:space="preserve"> </w:t>
      </w:r>
      <w:r>
        <w:rPr>
          <w:w w:val="105"/>
        </w:rPr>
        <w:t>hábil</w:t>
      </w:r>
      <w:r>
        <w:rPr>
          <w:spacing w:val="18"/>
          <w:w w:val="105"/>
        </w:rPr>
        <w:t xml:space="preserve"> </w:t>
      </w:r>
      <w:r>
        <w:rPr>
          <w:w w:val="105"/>
        </w:rPr>
        <w:t>siguiente.</w:t>
      </w:r>
    </w:p>
    <w:p w:rsidR="008F6669" w:rsidRDefault="00436EF8">
      <w:pPr>
        <w:pStyle w:val="Textoindependiente"/>
        <w:spacing w:before="6" w:line="374" w:lineRule="auto"/>
        <w:ind w:left="995" w:right="912"/>
        <w:jc w:val="both"/>
      </w:pPr>
      <w:r>
        <w:rPr>
          <w:b/>
          <w:w w:val="105"/>
        </w:rPr>
        <w:t xml:space="preserve">NOTIFICACIONES 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Y 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COMUNICACIONES: 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 xml:space="preserve">Todas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las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notificaciones  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t>comunic aciones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Solicitante,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interesados,</w:t>
      </w:r>
      <w:r>
        <w:rPr>
          <w:spacing w:val="1"/>
        </w:rPr>
        <w:t xml:space="preserve"> </w:t>
      </w:r>
      <w:r>
        <w:rPr>
          <w:w w:val="105"/>
        </w:rPr>
        <w:t>oferentes,</w:t>
      </w:r>
      <w:r>
        <w:rPr>
          <w:spacing w:val="58"/>
          <w:w w:val="105"/>
        </w:rPr>
        <w:t xml:space="preserve"> </w:t>
      </w:r>
      <w:r>
        <w:rPr>
          <w:w w:val="105"/>
        </w:rPr>
        <w:t>adjudicatarios</w:t>
      </w:r>
      <w:r>
        <w:rPr>
          <w:spacing w:val="58"/>
          <w:w w:val="105"/>
        </w:rPr>
        <w:t xml:space="preserve"> </w:t>
      </w:r>
      <w:r>
        <w:rPr>
          <w:w w:val="105"/>
        </w:rPr>
        <w:t>o</w:t>
      </w:r>
      <w:r>
        <w:rPr>
          <w:spacing w:val="55"/>
          <w:w w:val="105"/>
        </w:rPr>
        <w:t xml:space="preserve"> </w:t>
      </w:r>
      <w:r>
        <w:rPr>
          <w:w w:val="105"/>
        </w:rPr>
        <w:t>cocontratantes,</w:t>
      </w:r>
      <w:r>
        <w:rPr>
          <w:spacing w:val="59"/>
          <w:w w:val="105"/>
        </w:rPr>
        <w:t xml:space="preserve"> </w:t>
      </w:r>
      <w:r>
        <w:rPr>
          <w:w w:val="105"/>
        </w:rPr>
        <w:t>se</w:t>
      </w:r>
      <w:r>
        <w:rPr>
          <w:spacing w:val="58"/>
          <w:w w:val="105"/>
        </w:rPr>
        <w:t xml:space="preserve"> </w:t>
      </w:r>
      <w:r>
        <w:rPr>
          <w:w w:val="105"/>
        </w:rPr>
        <w:t>realizará</w:t>
      </w:r>
      <w:r>
        <w:rPr>
          <w:spacing w:val="58"/>
          <w:w w:val="105"/>
        </w:rPr>
        <w:t xml:space="preserve"> 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w w:val="105"/>
        </w:rPr>
        <w:t>la</w:t>
      </w:r>
      <w:r>
        <w:rPr>
          <w:spacing w:val="44"/>
          <w:w w:val="105"/>
        </w:rPr>
        <w:t xml:space="preserve"> </w:t>
      </w:r>
      <w:r>
        <w:rPr>
          <w:w w:val="105"/>
        </w:rPr>
        <w:t>dirección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45"/>
          <w:w w:val="105"/>
        </w:rPr>
        <w:t xml:space="preserve"> </w:t>
      </w:r>
      <w:r>
        <w:rPr>
          <w:w w:val="105"/>
        </w:rPr>
        <w:t>correo</w:t>
      </w:r>
    </w:p>
    <w:p w:rsidR="008F6669" w:rsidRDefault="00436EF8">
      <w:pPr>
        <w:pStyle w:val="Textoindependiente"/>
        <w:spacing w:before="89" w:line="381" w:lineRule="auto"/>
        <w:ind w:left="995" w:right="911"/>
        <w:jc w:val="both"/>
      </w:pPr>
      <w:r>
        <w:rPr>
          <w:w w:val="105"/>
        </w:rPr>
        <w:t>electrónico</w:t>
      </w:r>
      <w:r>
        <w:rPr>
          <w:spacing w:val="1"/>
          <w:w w:val="105"/>
        </w:rPr>
        <w:t xml:space="preserve"> </w:t>
      </w:r>
      <w:r>
        <w:rPr>
          <w:w w:val="105"/>
        </w:rPr>
        <w:t>publicada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perfil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proveedor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sistema  COMPR.AR.,</w:t>
      </w:r>
      <w:r>
        <w:rPr>
          <w:spacing w:val="1"/>
          <w:w w:val="105"/>
        </w:rPr>
        <w:t xml:space="preserve"> </w:t>
      </w:r>
      <w:r>
        <w:t>constituido como domic ilio especial electrónico por el proveedor, para el caso de la</w:t>
      </w:r>
      <w:r>
        <w:rPr>
          <w:spacing w:val="1"/>
        </w:rPr>
        <w:t xml:space="preserve"> </w:t>
      </w:r>
      <w:r>
        <w:rPr>
          <w:w w:val="105"/>
        </w:rPr>
        <w:t xml:space="preserve">Unidad Licitante a </w:t>
      </w:r>
      <w:hyperlink r:id="rId13">
        <w:r>
          <w:rPr>
            <w:w w:val="105"/>
            <w:u w:val="single"/>
          </w:rPr>
          <w:t>administracionyfinanzas@capresca.gob.ar</w:t>
        </w:r>
        <w:r>
          <w:rPr>
            <w:w w:val="105"/>
          </w:rPr>
          <w:t>.</w:t>
        </w:r>
      </w:hyperlink>
      <w:r>
        <w:rPr>
          <w:w w:val="105"/>
        </w:rPr>
        <w:t xml:space="preserve"> Dichas notificaciones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serán válidas desde el día en que fueron enviadas, sirviendo de prueba suficiente la</w:t>
      </w:r>
      <w:r>
        <w:rPr>
          <w:spacing w:val="1"/>
          <w:w w:val="105"/>
        </w:rPr>
        <w:t xml:space="preserve"> </w:t>
      </w:r>
      <w:r>
        <w:rPr>
          <w:w w:val="105"/>
        </w:rPr>
        <w:t>constancia</w:t>
      </w:r>
      <w:r>
        <w:rPr>
          <w:spacing w:val="5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correo</w:t>
      </w:r>
      <w:r>
        <w:rPr>
          <w:spacing w:val="3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3"/>
          <w:w w:val="105"/>
        </w:rPr>
        <w:t xml:space="preserve"> </w:t>
      </w:r>
      <w:r>
        <w:rPr>
          <w:w w:val="105"/>
        </w:rPr>
        <w:t>genere</w:t>
      </w:r>
      <w:r>
        <w:rPr>
          <w:spacing w:val="6"/>
          <w:w w:val="105"/>
        </w:rPr>
        <w:t xml:space="preserve"> </w:t>
      </w:r>
      <w:r>
        <w:rPr>
          <w:w w:val="105"/>
        </w:rPr>
        <w:t>para</w:t>
      </w:r>
      <w:r>
        <w:rPr>
          <w:spacing w:val="5"/>
          <w:w w:val="105"/>
        </w:rPr>
        <w:t xml:space="preserve"> </w:t>
      </w:r>
      <w:r>
        <w:rPr>
          <w:w w:val="105"/>
        </w:rPr>
        <w:t>el</w:t>
      </w:r>
      <w:r>
        <w:rPr>
          <w:spacing w:val="8"/>
          <w:w w:val="105"/>
        </w:rPr>
        <w:t xml:space="preserve"> </w:t>
      </w:r>
      <w:r>
        <w:rPr>
          <w:w w:val="105"/>
        </w:rPr>
        <w:t>emisor.</w:t>
      </w:r>
    </w:p>
    <w:p w:rsidR="008F6669" w:rsidRDefault="00436EF8">
      <w:pPr>
        <w:pStyle w:val="Textoindependiente"/>
        <w:spacing w:line="379" w:lineRule="auto"/>
        <w:ind w:left="994" w:right="902"/>
        <w:jc w:val="both"/>
      </w:pPr>
      <w:r>
        <w:rPr>
          <w:b/>
          <w:w w:val="105"/>
        </w:rPr>
        <w:t xml:space="preserve">El DOMICILIO ESPECIAL ELECTRÓNICO </w:t>
      </w:r>
      <w:r>
        <w:rPr>
          <w:w w:val="105"/>
        </w:rPr>
        <w:t>constituido por los oferentes goza de</w:t>
      </w:r>
      <w:r>
        <w:rPr>
          <w:spacing w:val="1"/>
          <w:w w:val="105"/>
        </w:rPr>
        <w:t xml:space="preserve"> </w:t>
      </w:r>
      <w:r>
        <w:rPr>
          <w:w w:val="105"/>
        </w:rPr>
        <w:t>validez y eficacia jurídica y producirá en el ámbito administrativo los efectos del</w:t>
      </w:r>
      <w:r>
        <w:rPr>
          <w:spacing w:val="1"/>
          <w:w w:val="105"/>
        </w:rPr>
        <w:t xml:space="preserve"> </w:t>
      </w:r>
      <w:r>
        <w:t>domic ilio</w:t>
      </w:r>
      <w:r>
        <w:rPr>
          <w:spacing w:val="1"/>
        </w:rPr>
        <w:t xml:space="preserve"> </w:t>
      </w:r>
      <w:r>
        <w:t>constituido,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válidos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eficaces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notificaciones,</w:t>
      </w:r>
      <w:r>
        <w:rPr>
          <w:spacing w:val="1"/>
        </w:rPr>
        <w:t xml:space="preserve"> </w:t>
      </w:r>
      <w:r>
        <w:t>emplazamientos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 aciones,</w:t>
      </w:r>
      <w:r>
        <w:rPr>
          <w:spacing w:val="1"/>
        </w:rPr>
        <w:t xml:space="preserve"> </w:t>
      </w:r>
      <w:r>
        <w:t>practicadas</w:t>
      </w:r>
      <w:r>
        <w:rPr>
          <w:spacing w:val="66"/>
        </w:rPr>
        <w:t xml:space="preserve"> </w:t>
      </w:r>
      <w:r>
        <w:t>allí -párrafo cuarto Artíc ulo 104 BIS</w:t>
      </w:r>
      <w:r>
        <w:rPr>
          <w:spacing w:val="1"/>
        </w:rPr>
        <w:t xml:space="preserve"> </w:t>
      </w:r>
      <w:r>
        <w:rPr>
          <w:w w:val="105"/>
        </w:rPr>
        <w:t>Ley</w:t>
      </w:r>
      <w:r>
        <w:rPr>
          <w:spacing w:val="7"/>
          <w:w w:val="105"/>
        </w:rPr>
        <w:t xml:space="preserve"> </w:t>
      </w:r>
      <w:r>
        <w:rPr>
          <w:w w:val="105"/>
        </w:rPr>
        <w:t>4938</w:t>
      </w:r>
      <w:r>
        <w:rPr>
          <w:spacing w:val="28"/>
          <w:w w:val="105"/>
        </w:rPr>
        <w:t xml:space="preserve"> </w:t>
      </w:r>
      <w:r>
        <w:rPr>
          <w:w w:val="105"/>
        </w:rPr>
        <w:t>y</w:t>
      </w:r>
      <w:r>
        <w:rPr>
          <w:spacing w:val="8"/>
          <w:w w:val="105"/>
        </w:rPr>
        <w:t xml:space="preserve"> </w:t>
      </w:r>
      <w:r>
        <w:rPr>
          <w:w w:val="105"/>
        </w:rPr>
        <w:t>sus</w:t>
      </w:r>
      <w:r>
        <w:rPr>
          <w:spacing w:val="6"/>
          <w:w w:val="105"/>
        </w:rPr>
        <w:t xml:space="preserve"> </w:t>
      </w:r>
      <w:r>
        <w:rPr>
          <w:w w:val="105"/>
        </w:rPr>
        <w:t>modific</w:t>
      </w:r>
      <w:r>
        <w:rPr>
          <w:spacing w:val="-53"/>
          <w:w w:val="105"/>
        </w:rPr>
        <w:t xml:space="preserve"> </w:t>
      </w:r>
      <w:r>
        <w:rPr>
          <w:w w:val="105"/>
        </w:rPr>
        <w:t>atorias-.</w:t>
      </w:r>
    </w:p>
    <w:p w:rsidR="008F6669" w:rsidRDefault="008F6669">
      <w:pPr>
        <w:pStyle w:val="Textoindependiente"/>
        <w:spacing w:before="7"/>
        <w:rPr>
          <w:sz w:val="29"/>
        </w:rPr>
      </w:pPr>
    </w:p>
    <w:p w:rsidR="008F6669" w:rsidRDefault="00436EF8">
      <w:pPr>
        <w:pStyle w:val="Ttulo3"/>
        <w:ind w:left="994"/>
      </w:pPr>
      <w:r>
        <w:rPr>
          <w:spacing w:val="-2"/>
          <w:w w:val="105"/>
          <w:u w:val="single"/>
        </w:rPr>
        <w:t>OBJETO</w:t>
      </w:r>
      <w:r>
        <w:rPr>
          <w:spacing w:val="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 LA</w:t>
      </w:r>
      <w:r>
        <w:rPr>
          <w:spacing w:val="-1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CONTRATACIÓN</w:t>
      </w:r>
    </w:p>
    <w:p w:rsidR="008F6669" w:rsidRDefault="00436EF8" w:rsidP="001319D9">
      <w:pPr>
        <w:spacing w:before="129" w:line="374" w:lineRule="auto"/>
        <w:ind w:left="994" w:right="910"/>
        <w:jc w:val="both"/>
      </w:pPr>
      <w:r>
        <w:rPr>
          <w:b/>
          <w:w w:val="105"/>
          <w:sz w:val="19"/>
        </w:rPr>
        <w:t xml:space="preserve">ARTICULO 4º: </w:t>
      </w:r>
      <w:r>
        <w:rPr>
          <w:w w:val="105"/>
          <w:sz w:val="19"/>
        </w:rPr>
        <w:t xml:space="preserve">La presente Contratación tiene por objeto la </w:t>
      </w:r>
      <w:r>
        <w:rPr>
          <w:b/>
          <w:w w:val="105"/>
          <w:sz w:val="19"/>
        </w:rPr>
        <w:t xml:space="preserve">ADQUISICIÓN </w:t>
      </w:r>
      <w:r w:rsidR="00890A0E">
        <w:rPr>
          <w:b/>
          <w:w w:val="105"/>
          <w:sz w:val="19"/>
        </w:rPr>
        <w:t xml:space="preserve">SISTEMA DE </w:t>
      </w:r>
      <w:r w:rsidR="00134826">
        <w:rPr>
          <w:b/>
          <w:w w:val="105"/>
          <w:sz w:val="19"/>
        </w:rPr>
        <w:t xml:space="preserve">TRACCION DE SEMIESFERAS DE SORTEADORES </w:t>
      </w:r>
      <w:r w:rsidR="00FE777E">
        <w:rPr>
          <w:b/>
          <w:w w:val="105"/>
          <w:sz w:val="19"/>
        </w:rPr>
        <w:t xml:space="preserve">DE QUINIELA </w:t>
      </w:r>
      <w:r w:rsidR="00134826">
        <w:rPr>
          <w:b/>
          <w:w w:val="105"/>
          <w:sz w:val="19"/>
        </w:rPr>
        <w:t>DE</w:t>
      </w:r>
      <w:r w:rsidR="00953598">
        <w:rPr>
          <w:b/>
          <w:w w:val="105"/>
          <w:sz w:val="19"/>
        </w:rPr>
        <w:t xml:space="preserve"> </w:t>
      </w:r>
      <w:r w:rsidR="00134826">
        <w:rPr>
          <w:b/>
          <w:w w:val="105"/>
          <w:sz w:val="19"/>
        </w:rPr>
        <w:t>L</w:t>
      </w:r>
      <w:r>
        <w:rPr>
          <w:b/>
          <w:w w:val="105"/>
          <w:sz w:val="19"/>
        </w:rPr>
        <w:t>A</w:t>
      </w:r>
      <w:r>
        <w:rPr>
          <w:b/>
          <w:spacing w:val="18"/>
          <w:w w:val="105"/>
          <w:sz w:val="19"/>
        </w:rPr>
        <w:t xml:space="preserve"> </w:t>
      </w:r>
      <w:r>
        <w:rPr>
          <w:b/>
          <w:w w:val="105"/>
          <w:sz w:val="19"/>
        </w:rPr>
        <w:t>CAJA</w:t>
      </w:r>
      <w:r>
        <w:rPr>
          <w:b/>
          <w:spacing w:val="18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CRÉDITO</w:t>
      </w:r>
      <w:r>
        <w:rPr>
          <w:b/>
          <w:spacing w:val="19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 w:rsidR="001319D9">
        <w:rPr>
          <w:b/>
          <w:w w:val="105"/>
          <w:sz w:val="19"/>
        </w:rPr>
        <w:t xml:space="preserve"> PRESTACIONES PROVINCIAL</w:t>
      </w:r>
      <w:r>
        <w:rPr>
          <w:w w:val="105"/>
          <w:sz w:val="16"/>
        </w:rPr>
        <w:t>,</w:t>
      </w:r>
      <w:r>
        <w:rPr>
          <w:spacing w:val="1"/>
          <w:w w:val="105"/>
          <w:sz w:val="16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ANEXO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pliego,</w:t>
      </w:r>
      <w:r>
        <w:rPr>
          <w:spacing w:val="1"/>
          <w:w w:val="105"/>
        </w:rPr>
        <w:t xml:space="preserve"> </w:t>
      </w:r>
      <w:r>
        <w:rPr>
          <w:w w:val="105"/>
        </w:rPr>
        <w:t>cuya</w:t>
      </w:r>
      <w:r>
        <w:rPr>
          <w:spacing w:val="1"/>
          <w:w w:val="105"/>
        </w:rPr>
        <w:t xml:space="preserve"> </w:t>
      </w:r>
      <w:r>
        <w:rPr>
          <w:w w:val="105"/>
        </w:rPr>
        <w:t>publicación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difusión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realiza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COMPR.AR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sitio</w:t>
      </w:r>
      <w:r>
        <w:rPr>
          <w:spacing w:val="1"/>
          <w:w w:val="105"/>
        </w:rPr>
        <w:t xml:space="preserve"> </w:t>
      </w:r>
      <w:r>
        <w:rPr>
          <w:w w:val="105"/>
        </w:rPr>
        <w:t>web</w:t>
      </w:r>
      <w:r>
        <w:rPr>
          <w:spacing w:val="1"/>
          <w:w w:val="105"/>
        </w:rPr>
        <w:t xml:space="preserve"> </w:t>
      </w:r>
      <w:hyperlink r:id="rId14">
        <w:r>
          <w:rPr>
            <w:color w:val="0563C1"/>
            <w:w w:val="105"/>
            <w:u w:val="single" w:color="0563C1"/>
          </w:rPr>
          <w:t>http://comprar.catamarca.gob.ar</w:t>
        </w:r>
        <w:r>
          <w:rPr>
            <w:w w:val="105"/>
          </w:rPr>
          <w:t>.</w:t>
        </w:r>
      </w:hyperlink>
    </w:p>
    <w:p w:rsidR="008F6669" w:rsidRDefault="008F6669">
      <w:pPr>
        <w:pStyle w:val="Textoindependiente"/>
        <w:spacing w:before="2"/>
        <w:rPr>
          <w:sz w:val="22"/>
        </w:rPr>
      </w:pPr>
    </w:p>
    <w:p w:rsidR="008F6669" w:rsidRDefault="00436EF8">
      <w:pPr>
        <w:pStyle w:val="Ttulo3"/>
        <w:spacing w:before="105"/>
      </w:pPr>
      <w:r>
        <w:rPr>
          <w:spacing w:val="-3"/>
          <w:w w:val="105"/>
          <w:u w:val="single"/>
        </w:rPr>
        <w:t>PRESUPUESTO</w:t>
      </w:r>
      <w:r>
        <w:rPr>
          <w:spacing w:val="33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OFICIAL</w:t>
      </w:r>
    </w:p>
    <w:p w:rsidR="008F6669" w:rsidRDefault="00436EF8">
      <w:pPr>
        <w:spacing w:before="129" w:line="388" w:lineRule="auto"/>
        <w:ind w:left="994" w:right="914"/>
        <w:jc w:val="both"/>
        <w:rPr>
          <w:sz w:val="19"/>
        </w:rPr>
      </w:pPr>
      <w:r>
        <w:rPr>
          <w:b/>
          <w:w w:val="105"/>
          <w:sz w:val="19"/>
        </w:rPr>
        <w:t xml:space="preserve">ARTICULO 5º: </w:t>
      </w:r>
      <w:r>
        <w:rPr>
          <w:w w:val="105"/>
          <w:sz w:val="19"/>
        </w:rPr>
        <w:t>El presupuesto oficial de la presente contratación, asciende a 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suma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PESOS</w:t>
      </w:r>
      <w:r>
        <w:rPr>
          <w:b/>
          <w:spacing w:val="19"/>
          <w:w w:val="105"/>
          <w:sz w:val="19"/>
        </w:rPr>
        <w:t xml:space="preserve"> </w:t>
      </w:r>
      <w:r w:rsidR="00FE75DB">
        <w:rPr>
          <w:b/>
          <w:spacing w:val="19"/>
          <w:w w:val="105"/>
          <w:sz w:val="19"/>
        </w:rPr>
        <w:t>DOCE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MILLONES</w:t>
      </w:r>
      <w:r>
        <w:rPr>
          <w:b/>
          <w:spacing w:val="46"/>
          <w:w w:val="105"/>
          <w:sz w:val="19"/>
        </w:rPr>
        <w:t xml:space="preserve"> </w:t>
      </w:r>
      <w:r>
        <w:rPr>
          <w:b/>
          <w:w w:val="105"/>
          <w:sz w:val="19"/>
        </w:rPr>
        <w:t>CON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00/100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($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1</w:t>
      </w:r>
      <w:r w:rsidR="00FE75DB">
        <w:rPr>
          <w:b/>
          <w:w w:val="105"/>
          <w:sz w:val="19"/>
        </w:rPr>
        <w:t>2</w:t>
      </w:r>
      <w:r>
        <w:rPr>
          <w:b/>
          <w:w w:val="105"/>
          <w:sz w:val="19"/>
        </w:rPr>
        <w:t>.000.000,00</w:t>
      </w:r>
      <w:r>
        <w:rPr>
          <w:w w:val="105"/>
          <w:sz w:val="19"/>
        </w:rPr>
        <w:t>).</w:t>
      </w:r>
    </w:p>
    <w:p w:rsidR="008F6669" w:rsidRDefault="008F6669">
      <w:pPr>
        <w:pStyle w:val="Textoindependiente"/>
        <w:spacing w:before="6"/>
        <w:rPr>
          <w:sz w:val="28"/>
        </w:rPr>
      </w:pPr>
    </w:p>
    <w:p w:rsidR="008F6669" w:rsidRDefault="00436EF8">
      <w:pPr>
        <w:pStyle w:val="Ttulo3"/>
        <w:ind w:left="994"/>
      </w:pPr>
      <w:r>
        <w:rPr>
          <w:spacing w:val="-3"/>
          <w:w w:val="105"/>
          <w:u w:val="single"/>
        </w:rPr>
        <w:t>FORMA</w:t>
      </w:r>
      <w:r>
        <w:rPr>
          <w:spacing w:val="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PRESENTACION</w:t>
      </w:r>
      <w:r>
        <w:rPr>
          <w:spacing w:val="2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</w:t>
      </w:r>
      <w:r>
        <w:rPr>
          <w:spacing w:val="-1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PROPUESTAS</w:t>
      </w:r>
    </w:p>
    <w:p w:rsidR="008F6669" w:rsidRDefault="00436EF8">
      <w:pPr>
        <w:pStyle w:val="Textoindependiente"/>
        <w:spacing w:before="145" w:line="379" w:lineRule="auto"/>
        <w:ind w:left="995" w:right="900"/>
        <w:jc w:val="both"/>
      </w:pPr>
      <w:r>
        <w:rPr>
          <w:b/>
          <w:w w:val="105"/>
        </w:rPr>
        <w:t>ARTICULO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6º: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deberán presentar hasta</w:t>
      </w:r>
      <w:r>
        <w:rPr>
          <w:spacing w:val="1"/>
          <w:w w:val="105"/>
        </w:rPr>
        <w:t xml:space="preserve"> </w:t>
      </w:r>
      <w:r>
        <w:rPr>
          <w:w w:val="105"/>
        </w:rPr>
        <w:t>el día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hora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determine por acto administrativo de autoridad competente en la convocatoria 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publica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través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COMPR.AR</w:t>
      </w:r>
      <w:r>
        <w:rPr>
          <w:spacing w:val="1"/>
          <w:w w:val="105"/>
        </w:rPr>
        <w:t xml:space="preserve"> </w:t>
      </w:r>
      <w:r>
        <w:rPr>
          <w:w w:val="105"/>
        </w:rPr>
        <w:t>utilizando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formulario  electrónico  que</w:t>
      </w:r>
      <w:r>
        <w:rPr>
          <w:spacing w:val="1"/>
          <w:w w:val="105"/>
        </w:rPr>
        <w:t xml:space="preserve"> </w:t>
      </w:r>
      <w:r>
        <w:rPr>
          <w:w w:val="105"/>
        </w:rPr>
        <w:t>suministre el sistema, y cumpliendo todos los requerimientos del presente pliego,</w:t>
      </w:r>
      <w:r>
        <w:rPr>
          <w:spacing w:val="1"/>
          <w:w w:val="105"/>
        </w:rPr>
        <w:t xml:space="preserve"> </w:t>
      </w:r>
      <w:r>
        <w:t>acompañando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 ión</w:t>
      </w:r>
      <w:r>
        <w:rPr>
          <w:spacing w:val="66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t>la integre</w:t>
      </w:r>
      <w:r>
        <w:rPr>
          <w:spacing w:val="67"/>
        </w:rPr>
        <w:t xml:space="preserve"> </w:t>
      </w:r>
      <w:r>
        <w:t>en soporte electrónico.</w:t>
      </w:r>
      <w:r>
        <w:rPr>
          <w:spacing w:val="67"/>
        </w:rPr>
        <w:t xml:space="preserve"> </w:t>
      </w:r>
      <w:r>
        <w:t>Para el caso</w:t>
      </w:r>
      <w:r>
        <w:rPr>
          <w:spacing w:val="1"/>
        </w:rPr>
        <w:t xml:space="preserve"> </w:t>
      </w:r>
      <w:r>
        <w:rPr>
          <w:w w:val="105"/>
        </w:rPr>
        <w:t>en que en los pliegos se solicite algún requisito que sólo sea posible efectuar en</w:t>
      </w:r>
      <w:r>
        <w:rPr>
          <w:spacing w:val="1"/>
          <w:w w:val="105"/>
        </w:rPr>
        <w:t xml:space="preserve"> </w:t>
      </w:r>
      <w:r>
        <w:rPr>
          <w:w w:val="105"/>
        </w:rPr>
        <w:t>forma material, como la entrega de muestras, o la presentación de documentos que</w:t>
      </w:r>
      <w:r>
        <w:rPr>
          <w:spacing w:val="-68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1"/>
          <w:w w:val="105"/>
        </w:rPr>
        <w:t xml:space="preserve"> </w:t>
      </w:r>
      <w:r>
        <w:rPr>
          <w:w w:val="105"/>
        </w:rPr>
        <w:t>deban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presentados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soporte</w:t>
      </w:r>
      <w:r>
        <w:rPr>
          <w:spacing w:val="1"/>
          <w:w w:val="105"/>
        </w:rPr>
        <w:t xml:space="preserve"> </w:t>
      </w:r>
      <w:r>
        <w:rPr>
          <w:w w:val="105"/>
        </w:rPr>
        <w:t>papel,</w:t>
      </w:r>
      <w:r>
        <w:rPr>
          <w:spacing w:val="1"/>
          <w:w w:val="105"/>
        </w:rPr>
        <w:t xml:space="preserve"> </w:t>
      </w:r>
      <w:r>
        <w:rPr>
          <w:w w:val="105"/>
        </w:rPr>
        <w:t>estos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individualizados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presentados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  Sub  gerenc ia  de</w:t>
      </w:r>
      <w:r>
        <w:rPr>
          <w:spacing w:val="1"/>
          <w:w w:val="105"/>
        </w:rPr>
        <w:t xml:space="preserve"> </w:t>
      </w:r>
      <w:r>
        <w:t>Administrac ión y</w:t>
      </w:r>
      <w:r>
        <w:rPr>
          <w:spacing w:val="66"/>
        </w:rPr>
        <w:t xml:space="preserve"> </w:t>
      </w:r>
      <w:r>
        <w:t>Finanzas, División Licitaciones y Compras en la fecha, hora y lugar</w:t>
      </w:r>
      <w:r>
        <w:rPr>
          <w:spacing w:val="1"/>
        </w:rPr>
        <w:t xml:space="preserve"> </w:t>
      </w:r>
      <w:r>
        <w:rPr>
          <w:w w:val="105"/>
        </w:rPr>
        <w:t>que</w:t>
      </w:r>
      <w:r>
        <w:rPr>
          <w:spacing w:val="7"/>
          <w:w w:val="105"/>
        </w:rPr>
        <w:t xml:space="preserve"> </w:t>
      </w:r>
      <w:r>
        <w:rPr>
          <w:w w:val="105"/>
        </w:rPr>
        <w:t>se</w:t>
      </w:r>
      <w:r>
        <w:rPr>
          <w:spacing w:val="8"/>
          <w:w w:val="105"/>
        </w:rPr>
        <w:t xml:space="preserve"> </w:t>
      </w:r>
      <w:r>
        <w:rPr>
          <w:w w:val="105"/>
        </w:rPr>
        <w:t>indique.</w:t>
      </w:r>
    </w:p>
    <w:p w:rsidR="008F6669" w:rsidRDefault="00436EF8">
      <w:pPr>
        <w:spacing w:line="379" w:lineRule="auto"/>
        <w:ind w:left="995" w:right="905"/>
        <w:jc w:val="both"/>
        <w:rPr>
          <w:b/>
          <w:sz w:val="19"/>
        </w:rPr>
      </w:pPr>
      <w:r>
        <w:rPr>
          <w:b/>
          <w:w w:val="105"/>
          <w:sz w:val="19"/>
        </w:rPr>
        <w:t>Todo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archivo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que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se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adjunte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la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oferta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ya sea adjunto a un ítem en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particular,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como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en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cumplimiento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los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requisitos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mínimos 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participación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o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como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anexos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adicionales,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para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que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se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adjunten  a  las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ofertas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luego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seleccionar</w:t>
      </w:r>
      <w:r>
        <w:rPr>
          <w:b/>
          <w:spacing w:val="30"/>
          <w:w w:val="105"/>
          <w:sz w:val="19"/>
        </w:rPr>
        <w:t xml:space="preserve"> </w:t>
      </w:r>
      <w:r>
        <w:rPr>
          <w:b/>
          <w:w w:val="105"/>
          <w:sz w:val="19"/>
        </w:rPr>
        <w:t>el</w:t>
      </w:r>
      <w:r>
        <w:rPr>
          <w:b/>
          <w:spacing w:val="29"/>
          <w:w w:val="105"/>
          <w:sz w:val="19"/>
        </w:rPr>
        <w:t xml:space="preserve"> </w:t>
      </w:r>
      <w:r>
        <w:rPr>
          <w:b/>
          <w:w w:val="105"/>
          <w:sz w:val="19"/>
        </w:rPr>
        <w:t>archivo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adjuntar,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deben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pulsar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el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botón</w:t>
      </w:r>
    </w:p>
    <w:p w:rsidR="008F6669" w:rsidRDefault="00436EF8">
      <w:pPr>
        <w:pStyle w:val="Ttulo3"/>
        <w:spacing w:before="89" w:line="388" w:lineRule="auto"/>
        <w:ind w:right="904"/>
        <w:jc w:val="left"/>
        <w:rPr>
          <w:b w:val="0"/>
        </w:rPr>
      </w:pPr>
      <w:r>
        <w:rPr>
          <w:w w:val="105"/>
        </w:rPr>
        <w:t>“INGRESAR</w:t>
      </w:r>
      <w:r>
        <w:rPr>
          <w:spacing w:val="64"/>
          <w:w w:val="105"/>
        </w:rPr>
        <w:t xml:space="preserve"> </w:t>
      </w:r>
      <w:r>
        <w:rPr>
          <w:w w:val="105"/>
        </w:rPr>
        <w:t>ARCHIVO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w w:val="105"/>
        </w:rPr>
        <w:t>ANEXO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w w:val="105"/>
        </w:rPr>
        <w:t>IMAGEN”,</w:t>
      </w:r>
      <w:r>
        <w:rPr>
          <w:spacing w:val="3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archivos</w:t>
      </w:r>
      <w:r>
        <w:rPr>
          <w:spacing w:val="3"/>
          <w:w w:val="105"/>
        </w:rPr>
        <w:t xml:space="preserve"> </w:t>
      </w:r>
      <w:r>
        <w:rPr>
          <w:w w:val="105"/>
        </w:rPr>
        <w:t>que</w:t>
      </w:r>
      <w:r>
        <w:rPr>
          <w:spacing w:val="4"/>
          <w:w w:val="105"/>
        </w:rPr>
        <w:t xml:space="preserve"> </w:t>
      </w:r>
      <w:r>
        <w:rPr>
          <w:w w:val="105"/>
        </w:rPr>
        <w:t>no  sean</w:t>
      </w:r>
      <w:r>
        <w:rPr>
          <w:spacing w:val="-66"/>
          <w:w w:val="105"/>
        </w:rPr>
        <w:t xml:space="preserve"> </w:t>
      </w:r>
      <w:r>
        <w:rPr>
          <w:spacing w:val="-1"/>
          <w:w w:val="105"/>
        </w:rPr>
        <w:t>ingresados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dicha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forma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serán</w:t>
      </w:r>
      <w:r>
        <w:rPr>
          <w:w w:val="105"/>
        </w:rPr>
        <w:t xml:space="preserve"> </w:t>
      </w:r>
      <w:r>
        <w:rPr>
          <w:spacing w:val="-1"/>
          <w:w w:val="105"/>
        </w:rPr>
        <w:t>recibidas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UNIDAD</w:t>
      </w:r>
      <w:r>
        <w:rPr>
          <w:spacing w:val="30"/>
          <w:w w:val="105"/>
        </w:rPr>
        <w:t xml:space="preserve"> </w:t>
      </w:r>
      <w:r>
        <w:rPr>
          <w:w w:val="105"/>
        </w:rPr>
        <w:t>LICITANTE</w:t>
      </w:r>
      <w:r>
        <w:rPr>
          <w:b w:val="0"/>
          <w:w w:val="105"/>
        </w:rPr>
        <w:t>.</w:t>
      </w:r>
    </w:p>
    <w:p w:rsidR="008F6669" w:rsidRDefault="00436EF8" w:rsidP="004F117C">
      <w:pPr>
        <w:spacing w:before="167"/>
        <w:ind w:left="995"/>
        <w:jc w:val="both"/>
        <w:rPr>
          <w:sz w:val="19"/>
        </w:rPr>
      </w:pPr>
      <w:r>
        <w:rPr>
          <w:b/>
          <w:w w:val="105"/>
          <w:sz w:val="19"/>
          <w:u w:val="single"/>
        </w:rPr>
        <w:t>APERTURA</w:t>
      </w:r>
      <w:r>
        <w:rPr>
          <w:b/>
          <w:spacing w:val="17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DE</w:t>
      </w:r>
      <w:r>
        <w:rPr>
          <w:b/>
          <w:spacing w:val="2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OFERTAS</w:t>
      </w:r>
      <w:r>
        <w:rPr>
          <w:w w:val="105"/>
          <w:sz w:val="19"/>
          <w:u w:val="single"/>
        </w:rPr>
        <w:t>: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apertura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ofertas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efectuará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acto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público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</w:t>
      </w:r>
    </w:p>
    <w:p w:rsidR="008F6669" w:rsidRDefault="00436EF8" w:rsidP="004F117C">
      <w:pPr>
        <w:tabs>
          <w:tab w:val="left" w:pos="4564"/>
          <w:tab w:val="left" w:pos="5569"/>
          <w:tab w:val="left" w:pos="8269"/>
        </w:tabs>
        <w:spacing w:before="144"/>
        <w:ind w:left="995"/>
        <w:jc w:val="both"/>
        <w:rPr>
          <w:sz w:val="19"/>
        </w:rPr>
      </w:pPr>
      <w:r>
        <w:rPr>
          <w:w w:val="105"/>
          <w:sz w:val="19"/>
        </w:rPr>
        <w:t xml:space="preserve">través 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 xml:space="preserve">de 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COMPR.</w:t>
      </w:r>
      <w:r w:rsidRPr="00B21286">
        <w:rPr>
          <w:w w:val="105"/>
          <w:sz w:val="19"/>
        </w:rPr>
        <w:t xml:space="preserve">AR </w:t>
      </w:r>
      <w:r w:rsidRPr="00B21286">
        <w:rPr>
          <w:spacing w:val="11"/>
          <w:w w:val="105"/>
          <w:sz w:val="19"/>
        </w:rPr>
        <w:t xml:space="preserve"> </w:t>
      </w:r>
      <w:r w:rsidRPr="00B21286">
        <w:rPr>
          <w:b/>
          <w:w w:val="105"/>
          <w:sz w:val="19"/>
        </w:rPr>
        <w:t xml:space="preserve">el </w:t>
      </w:r>
      <w:r w:rsidRPr="00B21286">
        <w:rPr>
          <w:b/>
          <w:spacing w:val="9"/>
          <w:w w:val="105"/>
          <w:sz w:val="19"/>
        </w:rPr>
        <w:t xml:space="preserve"> </w:t>
      </w:r>
      <w:r w:rsidRPr="00B21286">
        <w:rPr>
          <w:b/>
          <w:w w:val="105"/>
          <w:sz w:val="19"/>
        </w:rPr>
        <w:t>día</w:t>
      </w:r>
      <w:r w:rsidR="004F117C">
        <w:rPr>
          <w:b/>
          <w:w w:val="105"/>
          <w:sz w:val="19"/>
        </w:rPr>
        <w:t xml:space="preserve"> 14 </w:t>
      </w:r>
      <w:r w:rsidRPr="00B21286">
        <w:rPr>
          <w:b/>
          <w:w w:val="105"/>
          <w:sz w:val="19"/>
        </w:rPr>
        <w:t>de</w:t>
      </w:r>
      <w:r w:rsidR="004F117C">
        <w:rPr>
          <w:b/>
          <w:w w:val="105"/>
          <w:sz w:val="19"/>
        </w:rPr>
        <w:t xml:space="preserve"> Marzo de 2024 a</w:t>
      </w:r>
      <w:r w:rsidRPr="00B21286">
        <w:rPr>
          <w:b/>
          <w:w w:val="105"/>
          <w:sz w:val="19"/>
        </w:rPr>
        <w:t xml:space="preserve"> </w:t>
      </w:r>
      <w:r w:rsidRPr="00B21286">
        <w:rPr>
          <w:b/>
          <w:spacing w:val="17"/>
          <w:w w:val="105"/>
          <w:sz w:val="19"/>
        </w:rPr>
        <w:t xml:space="preserve"> </w:t>
      </w:r>
      <w:r w:rsidRPr="00B21286">
        <w:rPr>
          <w:b/>
          <w:w w:val="105"/>
          <w:sz w:val="19"/>
        </w:rPr>
        <w:t xml:space="preserve">horas </w:t>
      </w:r>
      <w:r w:rsidRPr="00B21286">
        <w:rPr>
          <w:b/>
          <w:spacing w:val="17"/>
          <w:w w:val="105"/>
          <w:sz w:val="19"/>
        </w:rPr>
        <w:t xml:space="preserve"> </w:t>
      </w:r>
      <w:r w:rsidR="004F117C">
        <w:rPr>
          <w:b/>
          <w:w w:val="105"/>
          <w:sz w:val="19"/>
        </w:rPr>
        <w:t>11</w:t>
      </w:r>
      <w:r w:rsidRPr="00B21286">
        <w:rPr>
          <w:b/>
          <w:w w:val="105"/>
          <w:sz w:val="19"/>
        </w:rPr>
        <w:t>:</w:t>
      </w:r>
      <w:r w:rsidR="004F117C">
        <w:rPr>
          <w:b/>
          <w:w w:val="105"/>
          <w:sz w:val="19"/>
        </w:rPr>
        <w:t xml:space="preserve">00.-  </w:t>
      </w:r>
      <w:r w:rsidRPr="00B21286">
        <w:rPr>
          <w:w w:val="105"/>
          <w:sz w:val="19"/>
        </w:rPr>
        <w:t>En</w:t>
      </w:r>
      <w:r>
        <w:rPr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forma</w:t>
      </w:r>
    </w:p>
    <w:p w:rsidR="008F6669" w:rsidRDefault="00436EF8" w:rsidP="004F117C">
      <w:pPr>
        <w:pStyle w:val="Textoindependiente"/>
        <w:spacing w:before="129" w:line="374" w:lineRule="auto"/>
        <w:ind w:left="995" w:right="914"/>
        <w:jc w:val="both"/>
      </w:pPr>
      <w:r>
        <w:rPr>
          <w:w w:val="105"/>
        </w:rPr>
        <w:t>electrónica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automátic a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generará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acta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apertura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correspondiente."</w:t>
      </w:r>
      <w:bookmarkStart w:id="0" w:name="_GoBack"/>
      <w:bookmarkEnd w:id="0"/>
    </w:p>
    <w:p w:rsidR="008F6669" w:rsidRDefault="008F6669">
      <w:pPr>
        <w:pStyle w:val="Textoindependiente"/>
        <w:spacing w:before="10"/>
        <w:rPr>
          <w:sz w:val="30"/>
        </w:rPr>
      </w:pPr>
    </w:p>
    <w:p w:rsidR="008F6669" w:rsidRDefault="00436EF8">
      <w:pPr>
        <w:pStyle w:val="Textoindependiente"/>
        <w:spacing w:line="374" w:lineRule="auto"/>
        <w:ind w:left="994" w:right="904"/>
        <w:jc w:val="both"/>
        <w:rPr>
          <w:b/>
        </w:rPr>
      </w:pPr>
      <w:r>
        <w:rPr>
          <w:b/>
          <w:w w:val="105"/>
        </w:rPr>
        <w:t xml:space="preserve">ARTÍCULO 7º: </w:t>
      </w:r>
      <w:r>
        <w:rPr>
          <w:w w:val="105"/>
        </w:rPr>
        <w:t>En las propuestas que se confirmen por el Sistema COMPR.AR,</w:t>
      </w:r>
      <w:r>
        <w:rPr>
          <w:spacing w:val="1"/>
          <w:w w:val="105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aceptada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económic 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w w:val="105"/>
        </w:rPr>
        <w:t>formulario</w:t>
      </w:r>
      <w:r>
        <w:rPr>
          <w:spacing w:val="4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4"/>
          <w:w w:val="105"/>
        </w:rPr>
        <w:t xml:space="preserve"> </w:t>
      </w:r>
      <w:r>
        <w:rPr>
          <w:w w:val="105"/>
        </w:rPr>
        <w:t>que</w:t>
      </w:r>
      <w:r>
        <w:rPr>
          <w:spacing w:val="63"/>
          <w:w w:val="105"/>
        </w:rPr>
        <w:t xml:space="preserve"> </w:t>
      </w:r>
      <w:r>
        <w:rPr>
          <w:w w:val="105"/>
        </w:rPr>
        <w:t>para</w:t>
      </w:r>
      <w:r>
        <w:rPr>
          <w:spacing w:val="62"/>
          <w:w w:val="105"/>
        </w:rPr>
        <w:t xml:space="preserve"> </w:t>
      </w:r>
      <w:r>
        <w:rPr>
          <w:w w:val="105"/>
        </w:rPr>
        <w:t>cada</w:t>
      </w:r>
      <w:r>
        <w:rPr>
          <w:spacing w:val="62"/>
          <w:w w:val="105"/>
        </w:rPr>
        <w:t xml:space="preserve"> </w:t>
      </w:r>
      <w:r>
        <w:rPr>
          <w:w w:val="105"/>
        </w:rPr>
        <w:t>ítem</w:t>
      </w:r>
      <w:r>
        <w:rPr>
          <w:spacing w:val="38"/>
          <w:w w:val="105"/>
        </w:rPr>
        <w:t xml:space="preserve"> </w:t>
      </w:r>
      <w:r>
        <w:rPr>
          <w:w w:val="105"/>
        </w:rPr>
        <w:t>otorga</w:t>
      </w:r>
      <w:r>
        <w:rPr>
          <w:spacing w:val="62"/>
          <w:w w:val="105"/>
        </w:rPr>
        <w:t xml:space="preserve"> </w:t>
      </w:r>
      <w:r>
        <w:rPr>
          <w:w w:val="105"/>
        </w:rPr>
        <w:t>el</w:t>
      </w:r>
      <w:r>
        <w:rPr>
          <w:spacing w:val="54"/>
          <w:w w:val="105"/>
        </w:rPr>
        <w:t xml:space="preserve"> </w:t>
      </w:r>
      <w:r>
        <w:rPr>
          <w:w w:val="105"/>
        </w:rPr>
        <w:t>Sistema</w:t>
      </w:r>
      <w:r>
        <w:rPr>
          <w:spacing w:val="62"/>
          <w:w w:val="105"/>
        </w:rPr>
        <w:t xml:space="preserve"> </w:t>
      </w:r>
      <w:r>
        <w:rPr>
          <w:w w:val="105"/>
        </w:rPr>
        <w:t>COMPR.AR,</w:t>
      </w:r>
      <w:r>
        <w:rPr>
          <w:spacing w:val="64"/>
          <w:w w:val="105"/>
        </w:rPr>
        <w:t xml:space="preserve"> </w:t>
      </w:r>
      <w:r>
        <w:rPr>
          <w:b/>
          <w:w w:val="105"/>
        </w:rPr>
        <w:t>y</w:t>
      </w:r>
      <w:r>
        <w:rPr>
          <w:b/>
          <w:spacing w:val="56"/>
          <w:w w:val="105"/>
        </w:rPr>
        <w:t xml:space="preserve"> </w:t>
      </w:r>
      <w:r>
        <w:rPr>
          <w:b/>
          <w:w w:val="105"/>
        </w:rPr>
        <w:t>no</w:t>
      </w:r>
    </w:p>
    <w:p w:rsidR="008F6669" w:rsidRDefault="00436EF8">
      <w:pPr>
        <w:spacing w:before="89" w:line="381" w:lineRule="auto"/>
        <w:ind w:left="995" w:right="907"/>
        <w:jc w:val="both"/>
        <w:rPr>
          <w:sz w:val="19"/>
        </w:rPr>
      </w:pPr>
      <w:r>
        <w:rPr>
          <w:b/>
          <w:w w:val="105"/>
          <w:sz w:val="19"/>
        </w:rPr>
        <w:t>serán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tenidas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en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cuentas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las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propuestas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económicas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formuladas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en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archivos que se adjunten a las ofertas confirmadas</w:t>
      </w:r>
      <w:r>
        <w:rPr>
          <w:w w:val="105"/>
          <w:sz w:val="19"/>
        </w:rPr>
        <w:t>. Asimismo, conjuntamente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propuesta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económic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presentará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siguiente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documentac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ión:</w:t>
      </w:r>
    </w:p>
    <w:p w:rsidR="008F6669" w:rsidRDefault="00436EF8">
      <w:pPr>
        <w:pStyle w:val="Prrafodelista"/>
        <w:numPr>
          <w:ilvl w:val="0"/>
          <w:numId w:val="7"/>
        </w:numPr>
        <w:tabs>
          <w:tab w:val="left" w:pos="1715"/>
        </w:tabs>
        <w:spacing w:line="381" w:lineRule="auto"/>
        <w:ind w:right="903"/>
        <w:jc w:val="both"/>
        <w:rPr>
          <w:sz w:val="19"/>
        </w:rPr>
      </w:pPr>
      <w:r>
        <w:rPr>
          <w:w w:val="105"/>
          <w:sz w:val="19"/>
        </w:rPr>
        <w:t>Declaración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Jurada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sometimiento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expreso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jurisdicción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  los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Tribunales</w:t>
      </w:r>
      <w:r>
        <w:rPr>
          <w:spacing w:val="1"/>
          <w:sz w:val="19"/>
        </w:rPr>
        <w:t xml:space="preserve"> </w:t>
      </w:r>
      <w:r>
        <w:rPr>
          <w:sz w:val="19"/>
        </w:rPr>
        <w:t>Ordinarios</w:t>
      </w:r>
      <w:r>
        <w:rPr>
          <w:spacing w:val="1"/>
          <w:sz w:val="19"/>
        </w:rPr>
        <w:t xml:space="preserve"> </w:t>
      </w:r>
      <w:r>
        <w:rPr>
          <w:sz w:val="19"/>
        </w:rPr>
        <w:t>de la Provincia de Catamarc a con renuncia expresa al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Fuero Federal y a cualquier otro fuero que pudiere corresponder, para 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resolución de controversias motivadas por el contrato en cualquiera de sus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etapas.</w:t>
      </w:r>
    </w:p>
    <w:p w:rsidR="008F6669" w:rsidRDefault="00436EF8">
      <w:pPr>
        <w:pStyle w:val="Prrafodelista"/>
        <w:numPr>
          <w:ilvl w:val="0"/>
          <w:numId w:val="7"/>
        </w:numPr>
        <w:tabs>
          <w:tab w:val="left" w:pos="1791"/>
        </w:tabs>
        <w:spacing w:line="381" w:lineRule="auto"/>
        <w:ind w:left="1715" w:right="904" w:hanging="361"/>
        <w:jc w:val="both"/>
        <w:rPr>
          <w:sz w:val="19"/>
        </w:rPr>
      </w:pPr>
      <w:r>
        <w:tab/>
      </w:r>
      <w:r>
        <w:rPr>
          <w:w w:val="105"/>
          <w:sz w:val="19"/>
        </w:rPr>
        <w:t>Declaración Jurada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 oferente,  de no encontrarse incurso de ninguna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las causales de inhabilidad ni suspendido en el Registro de Proveedores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lastRenderedPageBreak/>
        <w:t>Estado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Provincial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contratar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provincia.</w:t>
      </w:r>
    </w:p>
    <w:p w:rsidR="008F6669" w:rsidRDefault="00436EF8">
      <w:pPr>
        <w:pStyle w:val="Prrafodelista"/>
        <w:numPr>
          <w:ilvl w:val="0"/>
          <w:numId w:val="7"/>
        </w:numPr>
        <w:tabs>
          <w:tab w:val="left" w:pos="1716"/>
        </w:tabs>
        <w:spacing w:line="376" w:lineRule="auto"/>
        <w:ind w:left="1715" w:right="909"/>
        <w:jc w:val="both"/>
        <w:rPr>
          <w:sz w:val="19"/>
        </w:rPr>
      </w:pPr>
      <w:r>
        <w:rPr>
          <w:w w:val="105"/>
          <w:sz w:val="19"/>
        </w:rPr>
        <w:t>No obligatorio: Para gozar de los beneficios de la Ley N° 5038 “Compre 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Contrate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Preferentemente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Catamarqueño”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Decretos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Acuerdos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Reglamentarios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1122/01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445/02,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certificados  emitidos  por: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Dirección Provincial de</w:t>
      </w:r>
      <w:r>
        <w:rPr>
          <w:spacing w:val="66"/>
          <w:sz w:val="19"/>
        </w:rPr>
        <w:t xml:space="preserve"> </w:t>
      </w:r>
      <w:r>
        <w:rPr>
          <w:sz w:val="19"/>
        </w:rPr>
        <w:t>Comerc io</w:t>
      </w:r>
      <w:r>
        <w:rPr>
          <w:spacing w:val="67"/>
          <w:sz w:val="19"/>
        </w:rPr>
        <w:t xml:space="preserve"> </w:t>
      </w:r>
      <w:r>
        <w:rPr>
          <w:sz w:val="19"/>
        </w:rPr>
        <w:t>y</w:t>
      </w:r>
      <w:r>
        <w:rPr>
          <w:spacing w:val="67"/>
          <w:sz w:val="19"/>
        </w:rPr>
        <w:t xml:space="preserve"> </w:t>
      </w:r>
      <w:r>
        <w:rPr>
          <w:sz w:val="19"/>
        </w:rPr>
        <w:t>Dirección de</w:t>
      </w:r>
      <w:r>
        <w:rPr>
          <w:spacing w:val="67"/>
          <w:sz w:val="19"/>
        </w:rPr>
        <w:t xml:space="preserve"> </w:t>
      </w:r>
      <w:r>
        <w:rPr>
          <w:sz w:val="19"/>
        </w:rPr>
        <w:t>Inspección Laboral. En caso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presentarse copias de los menc ionados certificados, las mismas deberán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estar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certificadas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Escribano Publico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 por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Autoridad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Aplicación.</w:t>
      </w:r>
    </w:p>
    <w:p w:rsidR="008F6669" w:rsidRDefault="00436EF8">
      <w:pPr>
        <w:pStyle w:val="Prrafodelista"/>
        <w:numPr>
          <w:ilvl w:val="0"/>
          <w:numId w:val="7"/>
        </w:numPr>
        <w:tabs>
          <w:tab w:val="left" w:pos="1716"/>
        </w:tabs>
        <w:spacing w:line="379" w:lineRule="auto"/>
        <w:ind w:left="1715" w:right="902"/>
        <w:jc w:val="both"/>
        <w:rPr>
          <w:sz w:val="19"/>
        </w:rPr>
      </w:pPr>
      <w:r>
        <w:rPr>
          <w:w w:val="105"/>
          <w:sz w:val="19"/>
        </w:rPr>
        <w:t>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caso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corresponder,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Constitución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GARANTÍA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MANTENIMIENTO DE OFERTA por el plazo establecido en el artículo 11°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Pliego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Bases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y Condiciones Particulares, o la constancia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haberla constituido. No podrá ser inferior al UNO POR CIENTO (1%)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monto total de la oferta y por todo el tiempo de mantenimiento de la oferta,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 que deberá ser constituida de acuerdo a alguna de las formas que se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establece  en el artículo 21°. Salvo las excepciones previstas en el artículo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22°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pliego.</w:t>
      </w:r>
    </w:p>
    <w:p w:rsidR="008F6669" w:rsidRDefault="00436EF8">
      <w:pPr>
        <w:pStyle w:val="Prrafodelista"/>
        <w:numPr>
          <w:ilvl w:val="0"/>
          <w:numId w:val="7"/>
        </w:numPr>
        <w:tabs>
          <w:tab w:val="left" w:pos="1791"/>
        </w:tabs>
        <w:spacing w:line="379" w:lineRule="auto"/>
        <w:ind w:right="905"/>
        <w:jc w:val="both"/>
        <w:rPr>
          <w:sz w:val="19"/>
        </w:rPr>
      </w:pPr>
      <w:r>
        <w:tab/>
      </w:r>
      <w:r>
        <w:rPr>
          <w:w w:val="105"/>
          <w:sz w:val="19"/>
        </w:rPr>
        <w:t>En caso de corresponder, SELLADO PROVINCIAL equivalente al CERO COMA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SEIS POR CIENTO (0.60%) sobre el monto de la Garantía de Mantenimiento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Oferta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cuando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esta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constituida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medio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avales  y  demás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garantías</w:t>
      </w:r>
      <w:r>
        <w:rPr>
          <w:spacing w:val="66"/>
          <w:sz w:val="19"/>
        </w:rPr>
        <w:t xml:space="preserve"> </w:t>
      </w:r>
      <w:r>
        <w:rPr>
          <w:sz w:val="19"/>
        </w:rPr>
        <w:t>personales</w:t>
      </w:r>
      <w:r>
        <w:rPr>
          <w:spacing w:val="67"/>
          <w:sz w:val="19"/>
        </w:rPr>
        <w:t xml:space="preserve"> </w:t>
      </w:r>
      <w:r>
        <w:rPr>
          <w:sz w:val="19"/>
        </w:rPr>
        <w:t>o</w:t>
      </w:r>
      <w:r>
        <w:rPr>
          <w:spacing w:val="67"/>
          <w:sz w:val="19"/>
        </w:rPr>
        <w:t xml:space="preserve"> </w:t>
      </w:r>
      <w:r>
        <w:rPr>
          <w:sz w:val="19"/>
        </w:rPr>
        <w:t>seguro</w:t>
      </w:r>
      <w:r>
        <w:rPr>
          <w:spacing w:val="67"/>
          <w:sz w:val="19"/>
        </w:rPr>
        <w:t xml:space="preserve"> </w:t>
      </w:r>
      <w:r>
        <w:rPr>
          <w:sz w:val="19"/>
        </w:rPr>
        <w:t>de caución, de conformidad a lo establec ido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por el artículo 19º Inc. 6 y 22° Inc. 1 de la Ley Impositiva Provincial Nº5734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vigente para el Ejercicio Fiscal 2022. El mismo se podrá generar y pagar 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forma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online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través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página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Internet:</w:t>
      </w:r>
      <w:r>
        <w:rPr>
          <w:color w:val="0563C1"/>
          <w:spacing w:val="1"/>
          <w:w w:val="105"/>
          <w:sz w:val="19"/>
        </w:rPr>
        <w:t xml:space="preserve"> </w:t>
      </w:r>
      <w:hyperlink r:id="rId15">
        <w:r>
          <w:rPr>
            <w:color w:val="0563C1"/>
            <w:w w:val="105"/>
            <w:sz w:val="19"/>
            <w:u w:val="single" w:color="0563C1"/>
          </w:rPr>
          <w:t>https://dgrentas.arca.gob.ar</w:t>
        </w:r>
        <w:r>
          <w:rPr>
            <w:w w:val="105"/>
            <w:sz w:val="19"/>
          </w:rPr>
          <w:t>.</w:t>
        </w:r>
      </w:hyperlink>
    </w:p>
    <w:p w:rsidR="008F6669" w:rsidRDefault="008F6669">
      <w:pPr>
        <w:pStyle w:val="Textoindependiente"/>
        <w:spacing w:before="5"/>
        <w:rPr>
          <w:sz w:val="20"/>
        </w:rPr>
      </w:pPr>
    </w:p>
    <w:p w:rsidR="008F6669" w:rsidRDefault="00436EF8">
      <w:pPr>
        <w:pStyle w:val="Textoindependiente"/>
        <w:spacing w:before="105" w:line="379" w:lineRule="auto"/>
        <w:ind w:left="994" w:right="904"/>
        <w:jc w:val="both"/>
      </w:pPr>
      <w:r>
        <w:rPr>
          <w:b/>
          <w:w w:val="105"/>
        </w:rPr>
        <w:t xml:space="preserve">ARTICULO 8º:  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 xml:space="preserve">Los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precios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establecidos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las   </w:t>
      </w:r>
      <w:r>
        <w:rPr>
          <w:spacing w:val="1"/>
          <w:w w:val="105"/>
        </w:rPr>
        <w:t xml:space="preserve"> </w:t>
      </w:r>
      <w:r>
        <w:rPr>
          <w:w w:val="105"/>
        </w:rPr>
        <w:t>propuestas serán</w:t>
      </w:r>
      <w:r>
        <w:rPr>
          <w:spacing w:val="1"/>
          <w:w w:val="105"/>
        </w:rPr>
        <w:t xml:space="preserve"> </w:t>
      </w:r>
      <w:r>
        <w:rPr>
          <w:w w:val="105"/>
        </w:rPr>
        <w:t>invariables. Los proponentes estarán obligados a mantener sus ofertas durante el</w:t>
      </w:r>
      <w:r>
        <w:rPr>
          <w:spacing w:val="1"/>
          <w:w w:val="105"/>
        </w:rPr>
        <w:t xml:space="preserve"> </w:t>
      </w:r>
      <w:r>
        <w:rPr>
          <w:w w:val="105"/>
        </w:rPr>
        <w:t>plazo que se establece en el presente Pliego, Plazo que se empezará a contar desde</w:t>
      </w:r>
      <w:r>
        <w:rPr>
          <w:spacing w:val="-68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fecha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Apertura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las</w:t>
      </w:r>
      <w:r>
        <w:rPr>
          <w:spacing w:val="7"/>
          <w:w w:val="105"/>
        </w:rPr>
        <w:t xml:space="preserve"> </w:t>
      </w:r>
      <w:r>
        <w:rPr>
          <w:w w:val="105"/>
        </w:rPr>
        <w:t>Propuestas.</w:t>
      </w:r>
    </w:p>
    <w:p w:rsidR="008F6669" w:rsidRDefault="008F6669"/>
    <w:p w:rsidR="008F6669" w:rsidRDefault="00436EF8">
      <w:pPr>
        <w:pStyle w:val="Textoindependiente"/>
        <w:spacing w:before="184" w:line="379" w:lineRule="auto"/>
        <w:ind w:left="995" w:right="907"/>
        <w:jc w:val="both"/>
      </w:pPr>
      <w:r>
        <w:rPr>
          <w:b/>
          <w:w w:val="105"/>
        </w:rPr>
        <w:t xml:space="preserve">ARTICULO 9º: </w:t>
      </w:r>
      <w:r>
        <w:rPr>
          <w:w w:val="105"/>
        </w:rPr>
        <w:t>Las cotizaciones deben realizarse en moneda de curso legal de la</w:t>
      </w:r>
      <w:r>
        <w:rPr>
          <w:spacing w:val="1"/>
          <w:w w:val="105"/>
        </w:rPr>
        <w:t xml:space="preserve"> </w:t>
      </w:r>
      <w:r>
        <w:rPr>
          <w:w w:val="105"/>
        </w:rPr>
        <w:t>República</w:t>
      </w:r>
      <w:r>
        <w:rPr>
          <w:spacing w:val="1"/>
          <w:w w:val="105"/>
        </w:rPr>
        <w:t xml:space="preserve"> </w:t>
      </w:r>
      <w:r>
        <w:rPr>
          <w:w w:val="105"/>
        </w:rPr>
        <w:t>Argentina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1"/>
          <w:w w:val="105"/>
        </w:rPr>
        <w:t xml:space="preserve"> </w:t>
      </w:r>
      <w:r>
        <w:rPr>
          <w:w w:val="105"/>
        </w:rPr>
        <w:t>consignarse</w:t>
      </w:r>
      <w:r>
        <w:rPr>
          <w:spacing w:val="1"/>
          <w:w w:val="105"/>
        </w:rPr>
        <w:t xml:space="preserve"> </w:t>
      </w:r>
      <w:r>
        <w:rPr>
          <w:w w:val="105"/>
        </w:rPr>
        <w:t>precio</w:t>
      </w:r>
      <w:r>
        <w:rPr>
          <w:spacing w:val="1"/>
          <w:w w:val="105"/>
        </w:rPr>
        <w:t xml:space="preserve"> </w:t>
      </w:r>
      <w:r>
        <w:rPr>
          <w:w w:val="105"/>
        </w:rPr>
        <w:t>unitario</w:t>
      </w:r>
      <w:r>
        <w:rPr>
          <w:spacing w:val="1"/>
          <w:w w:val="105"/>
        </w:rPr>
        <w:t xml:space="preserve"> </w:t>
      </w:r>
      <w:r>
        <w:rPr>
          <w:w w:val="105"/>
        </w:rPr>
        <w:t>en  números  con</w:t>
      </w:r>
      <w:r>
        <w:rPr>
          <w:spacing w:val="1"/>
          <w:w w:val="105"/>
        </w:rPr>
        <w:t xml:space="preserve"> </w:t>
      </w:r>
      <w:r>
        <w:rPr>
          <w:w w:val="105"/>
        </w:rPr>
        <w:t>referencia a la unidad de medida establecida en las cláusulas particulares, el precio</w:t>
      </w:r>
      <w:r>
        <w:rPr>
          <w:spacing w:val="1"/>
          <w:w w:val="105"/>
        </w:rPr>
        <w:t xml:space="preserve"> </w:t>
      </w: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ítem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números,</w:t>
      </w:r>
      <w:r>
        <w:rPr>
          <w:spacing w:val="44"/>
          <w:w w:val="105"/>
        </w:rPr>
        <w:t xml:space="preserve"> </w:t>
      </w:r>
      <w:r>
        <w:rPr>
          <w:w w:val="105"/>
        </w:rPr>
        <w:t>las</w:t>
      </w:r>
      <w:r>
        <w:rPr>
          <w:spacing w:val="16"/>
          <w:w w:val="105"/>
        </w:rPr>
        <w:t xml:space="preserve"> </w:t>
      </w:r>
      <w:r>
        <w:rPr>
          <w:w w:val="105"/>
        </w:rPr>
        <w:t>cantidades</w:t>
      </w:r>
      <w:r>
        <w:rPr>
          <w:spacing w:val="2"/>
          <w:w w:val="105"/>
        </w:rPr>
        <w:t xml:space="preserve"> </w:t>
      </w:r>
      <w:r>
        <w:rPr>
          <w:w w:val="105"/>
        </w:rPr>
        <w:t>ofrecidas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oferta.</w:t>
      </w:r>
    </w:p>
    <w:p w:rsidR="008F6669" w:rsidRDefault="00436EF8">
      <w:pPr>
        <w:pStyle w:val="Textoindependiente"/>
        <w:spacing w:line="374" w:lineRule="auto"/>
        <w:ind w:left="995" w:right="901"/>
        <w:jc w:val="both"/>
      </w:pPr>
      <w:r>
        <w:t>El prec io cotizado será</w:t>
      </w:r>
      <w:r>
        <w:rPr>
          <w:spacing w:val="1"/>
        </w:rPr>
        <w:t xml:space="preserve"> </w:t>
      </w:r>
      <w:r>
        <w:t>el prec io final que</w:t>
      </w:r>
      <w:r>
        <w:rPr>
          <w:spacing w:val="1"/>
        </w:rPr>
        <w:t xml:space="preserve"> </w:t>
      </w:r>
      <w:r>
        <w:t>deba</w:t>
      </w:r>
      <w:r>
        <w:rPr>
          <w:spacing w:val="1"/>
        </w:rPr>
        <w:t xml:space="preserve"> </w:t>
      </w:r>
      <w:r>
        <w:t>pagar la</w:t>
      </w:r>
      <w:r>
        <w:rPr>
          <w:spacing w:val="66"/>
        </w:rPr>
        <w:t xml:space="preserve"> </w:t>
      </w:r>
      <w:r>
        <w:t>UNIDAD SOLICITANTE por</w:t>
      </w:r>
      <w:r>
        <w:rPr>
          <w:spacing w:val="1"/>
        </w:rPr>
        <w:t xml:space="preserve"> </w:t>
      </w:r>
      <w:r>
        <w:rPr>
          <w:w w:val="105"/>
        </w:rPr>
        <w:t>todo</w:t>
      </w:r>
      <w:r>
        <w:rPr>
          <w:spacing w:val="5"/>
          <w:w w:val="105"/>
        </w:rPr>
        <w:t xml:space="preserve"> </w:t>
      </w:r>
      <w:r>
        <w:rPr>
          <w:w w:val="105"/>
        </w:rPr>
        <w:t>concepto.</w:t>
      </w:r>
    </w:p>
    <w:p w:rsidR="008F6669" w:rsidRDefault="00436EF8">
      <w:pPr>
        <w:pStyle w:val="Textoindependiente"/>
        <w:spacing w:before="10" w:line="374" w:lineRule="auto"/>
        <w:ind w:left="995" w:right="901"/>
        <w:jc w:val="both"/>
      </w:pPr>
      <w:r>
        <w:t>Si</w:t>
      </w:r>
      <w:r>
        <w:rPr>
          <w:spacing w:val="51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ANEXO</w:t>
      </w:r>
      <w:r>
        <w:rPr>
          <w:spacing w:val="5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presente</w:t>
      </w:r>
      <w:r>
        <w:rPr>
          <w:spacing w:val="49"/>
        </w:rPr>
        <w:t xml:space="preserve"> </w:t>
      </w:r>
      <w:r>
        <w:t>Pliego</w:t>
      </w:r>
      <w:r>
        <w:rPr>
          <w:spacing w:val="46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indicare</w:t>
      </w:r>
      <w:r>
        <w:rPr>
          <w:spacing w:val="49"/>
        </w:rPr>
        <w:t xml:space="preserve"> </w:t>
      </w:r>
      <w:r>
        <w:t>marc</w:t>
      </w:r>
      <w:r>
        <w:rPr>
          <w:spacing w:val="-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tipo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produc</w:t>
      </w:r>
      <w:r>
        <w:rPr>
          <w:spacing w:val="-47"/>
        </w:rPr>
        <w:t xml:space="preserve"> </w:t>
      </w:r>
      <w:r>
        <w:t>to/s</w:t>
      </w:r>
      <w:r>
        <w:rPr>
          <w:spacing w:val="48"/>
        </w:rPr>
        <w:t xml:space="preserve"> </w:t>
      </w:r>
      <w:r>
        <w:t>será</w:t>
      </w:r>
      <w:r>
        <w:rPr>
          <w:spacing w:val="48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rPr>
          <w:w w:val="105"/>
        </w:rPr>
        <w:t>solo</w:t>
      </w:r>
      <w:r>
        <w:rPr>
          <w:spacing w:val="1"/>
          <w:w w:val="105"/>
        </w:rPr>
        <w:t xml:space="preserve"> </w:t>
      </w:r>
      <w:r>
        <w:rPr>
          <w:w w:val="105"/>
        </w:rPr>
        <w:t>efecto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señalar características</w:t>
      </w:r>
      <w:r>
        <w:rPr>
          <w:spacing w:val="1"/>
          <w:w w:val="105"/>
        </w:rPr>
        <w:t xml:space="preserve"> </w:t>
      </w:r>
      <w:r>
        <w:rPr>
          <w:w w:val="105"/>
        </w:rPr>
        <w:t>generales</w:t>
      </w:r>
      <w:r>
        <w:rPr>
          <w:spacing w:val="1"/>
          <w:w w:val="105"/>
        </w:rPr>
        <w:t xml:space="preserve"> </w:t>
      </w:r>
      <w:r>
        <w:rPr>
          <w:w w:val="105"/>
        </w:rPr>
        <w:t>del objeto pedido sin que ello</w:t>
      </w:r>
      <w:r>
        <w:rPr>
          <w:spacing w:val="1"/>
          <w:w w:val="105"/>
        </w:rPr>
        <w:t xml:space="preserve"> </w:t>
      </w:r>
      <w:r>
        <w:t>implique</w:t>
      </w:r>
      <w:r>
        <w:rPr>
          <w:spacing w:val="2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podrán</w:t>
      </w:r>
      <w:r>
        <w:rPr>
          <w:spacing w:val="34"/>
        </w:rPr>
        <w:t xml:space="preserve"> </w:t>
      </w:r>
      <w:r>
        <w:t>proponerse</w:t>
      </w:r>
      <w:r>
        <w:rPr>
          <w:spacing w:val="43"/>
        </w:rPr>
        <w:t xml:space="preserve"> </w:t>
      </w:r>
      <w:r>
        <w:t>artículos</w:t>
      </w:r>
      <w:r>
        <w:rPr>
          <w:spacing w:val="11"/>
        </w:rPr>
        <w:t xml:space="preserve"> </w:t>
      </w:r>
      <w:r>
        <w:t>similares</w:t>
      </w:r>
      <w:r>
        <w:rPr>
          <w:spacing w:val="2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otras</w:t>
      </w:r>
      <w:r>
        <w:rPr>
          <w:spacing w:val="12"/>
        </w:rPr>
        <w:t xml:space="preserve"> </w:t>
      </w:r>
      <w:r>
        <w:t>marc</w:t>
      </w:r>
      <w:r>
        <w:rPr>
          <w:spacing w:val="-49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tipos.</w:t>
      </w:r>
    </w:p>
    <w:p w:rsidR="008F6669" w:rsidRDefault="00436EF8">
      <w:pPr>
        <w:pStyle w:val="Ttulo3"/>
        <w:spacing w:before="14" w:line="376" w:lineRule="auto"/>
        <w:ind w:right="914"/>
      </w:pPr>
      <w:r>
        <w:rPr>
          <w:w w:val="105"/>
        </w:rPr>
        <w:t>OFERTAS ALTERNATIVAS: se aceptarán ofertas alternativas de los ítems de</w:t>
      </w:r>
      <w:r>
        <w:rPr>
          <w:spacing w:val="-66"/>
          <w:w w:val="105"/>
        </w:rPr>
        <w:t xml:space="preserve"> </w:t>
      </w:r>
      <w:r>
        <w:rPr>
          <w:w w:val="105"/>
        </w:rPr>
        <w:lastRenderedPageBreak/>
        <w:t>la presente contratación. Se entiende por oferta alternativa a aquella que,</w:t>
      </w:r>
      <w:r>
        <w:rPr>
          <w:spacing w:val="1"/>
          <w:w w:val="105"/>
        </w:rPr>
        <w:t xml:space="preserve"> </w:t>
      </w:r>
      <w:r>
        <w:rPr>
          <w:w w:val="105"/>
        </w:rPr>
        <w:t>cumpliendo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totalidad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especificaciones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técnicas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prevista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presentes</w:t>
      </w:r>
      <w:r>
        <w:rPr>
          <w:spacing w:val="1"/>
          <w:w w:val="105"/>
        </w:rPr>
        <w:t xml:space="preserve"> </w:t>
      </w:r>
      <w:r>
        <w:rPr>
          <w:w w:val="105"/>
        </w:rPr>
        <w:t>Bases,</w:t>
      </w:r>
      <w:r>
        <w:rPr>
          <w:spacing w:val="1"/>
          <w:w w:val="105"/>
        </w:rPr>
        <w:t xml:space="preserve"> </w:t>
      </w:r>
      <w:r>
        <w:rPr>
          <w:w w:val="105"/>
        </w:rPr>
        <w:t>ofrece</w:t>
      </w:r>
      <w:r>
        <w:rPr>
          <w:spacing w:val="1"/>
          <w:w w:val="105"/>
        </w:rPr>
        <w:t xml:space="preserve"> </w:t>
      </w:r>
      <w:r>
        <w:rPr>
          <w:w w:val="105"/>
        </w:rPr>
        <w:t>distintas</w:t>
      </w:r>
      <w:r>
        <w:rPr>
          <w:spacing w:val="1"/>
          <w:w w:val="105"/>
        </w:rPr>
        <w:t xml:space="preserve"> </w:t>
      </w:r>
      <w:r>
        <w:rPr>
          <w:w w:val="105"/>
        </w:rPr>
        <w:t>soluciones</w:t>
      </w:r>
      <w:r>
        <w:rPr>
          <w:spacing w:val="-66"/>
          <w:w w:val="105"/>
        </w:rPr>
        <w:t xml:space="preserve"> </w:t>
      </w:r>
      <w:r>
        <w:rPr>
          <w:w w:val="105"/>
        </w:rPr>
        <w:t>técnicas que impliquen distintos precios para el mismo producto o servicio.</w:t>
      </w:r>
      <w:r>
        <w:rPr>
          <w:spacing w:val="-66"/>
          <w:w w:val="105"/>
        </w:rPr>
        <w:t xml:space="preserve"> </w:t>
      </w:r>
      <w:r>
        <w:rPr>
          <w:w w:val="105"/>
        </w:rPr>
        <w:t>Podrán</w:t>
      </w:r>
      <w:r>
        <w:rPr>
          <w:spacing w:val="1"/>
          <w:w w:val="105"/>
        </w:rPr>
        <w:t xml:space="preserve"> </w:t>
      </w:r>
      <w:r>
        <w:rPr>
          <w:w w:val="105"/>
        </w:rPr>
        <w:t>presentarse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alternativas</w:t>
      </w:r>
      <w:r>
        <w:rPr>
          <w:spacing w:val="1"/>
          <w:w w:val="105"/>
        </w:rPr>
        <w:t xml:space="preserve"> </w:t>
      </w:r>
      <w:r>
        <w:rPr>
          <w:w w:val="105"/>
        </w:rPr>
        <w:t>siempre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cuando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"/>
          <w:w w:val="105"/>
        </w:rPr>
        <w:t xml:space="preserve"> </w:t>
      </w:r>
      <w:r>
        <w:rPr>
          <w:w w:val="105"/>
        </w:rPr>
        <w:t>principal</w:t>
      </w:r>
      <w:r>
        <w:rPr>
          <w:spacing w:val="3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ítem</w:t>
      </w:r>
      <w:r>
        <w:rPr>
          <w:spacing w:val="4"/>
          <w:w w:val="105"/>
        </w:rPr>
        <w:t xml:space="preserve"> </w:t>
      </w:r>
      <w:r>
        <w:rPr>
          <w:w w:val="105"/>
        </w:rPr>
        <w:t>que</w:t>
      </w:r>
      <w:r>
        <w:rPr>
          <w:spacing w:val="20"/>
          <w:w w:val="105"/>
        </w:rPr>
        <w:t xml:space="preserve"> </w:t>
      </w:r>
      <w:r>
        <w:rPr>
          <w:w w:val="105"/>
        </w:rPr>
        <w:t>corresponda</w:t>
      </w:r>
      <w:r>
        <w:rPr>
          <w:spacing w:val="20"/>
          <w:w w:val="105"/>
        </w:rPr>
        <w:t xml:space="preserve"> </w:t>
      </w:r>
      <w:r>
        <w:rPr>
          <w:w w:val="105"/>
        </w:rPr>
        <w:t>se</w:t>
      </w:r>
      <w:r>
        <w:rPr>
          <w:spacing w:val="6"/>
          <w:w w:val="105"/>
        </w:rPr>
        <w:t xml:space="preserve"> </w:t>
      </w:r>
      <w:r>
        <w:rPr>
          <w:w w:val="105"/>
        </w:rPr>
        <w:t>ajuste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lo</w:t>
      </w:r>
      <w:r>
        <w:rPr>
          <w:spacing w:val="15"/>
          <w:w w:val="105"/>
        </w:rPr>
        <w:t xml:space="preserve"> </w:t>
      </w:r>
      <w:r>
        <w:rPr>
          <w:w w:val="105"/>
        </w:rPr>
        <w:t>solicitado.</w:t>
      </w:r>
    </w:p>
    <w:p w:rsidR="008F6669" w:rsidRDefault="008F6669">
      <w:pPr>
        <w:pStyle w:val="Textoindependiente"/>
        <w:spacing w:before="7"/>
        <w:rPr>
          <w:b/>
          <w:sz w:val="30"/>
        </w:rPr>
      </w:pPr>
    </w:p>
    <w:p w:rsidR="000342E3" w:rsidRDefault="000342E3">
      <w:pPr>
        <w:ind w:left="995"/>
        <w:jc w:val="both"/>
        <w:rPr>
          <w:b/>
          <w:spacing w:val="-2"/>
          <w:w w:val="105"/>
          <w:sz w:val="19"/>
          <w:u w:val="single"/>
        </w:rPr>
      </w:pPr>
    </w:p>
    <w:p w:rsidR="008F6669" w:rsidRDefault="00436EF8">
      <w:pPr>
        <w:ind w:left="995"/>
        <w:jc w:val="both"/>
        <w:rPr>
          <w:b/>
          <w:sz w:val="19"/>
        </w:rPr>
      </w:pPr>
      <w:r>
        <w:rPr>
          <w:b/>
          <w:spacing w:val="-2"/>
          <w:w w:val="105"/>
          <w:sz w:val="19"/>
          <w:u w:val="single"/>
        </w:rPr>
        <w:t>COSTO</w:t>
      </w:r>
      <w:r>
        <w:rPr>
          <w:b/>
          <w:spacing w:val="-11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DEL</w:t>
      </w:r>
      <w:r>
        <w:rPr>
          <w:b/>
          <w:spacing w:val="-2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PLIEGO</w:t>
      </w:r>
    </w:p>
    <w:p w:rsidR="008F6669" w:rsidRDefault="00436EF8">
      <w:pPr>
        <w:pStyle w:val="Textoindependiente"/>
        <w:spacing w:before="130" w:line="379" w:lineRule="auto"/>
        <w:ind w:left="995" w:right="900"/>
        <w:jc w:val="both"/>
      </w:pPr>
      <w:r>
        <w:rPr>
          <w:b/>
          <w:w w:val="105"/>
        </w:rPr>
        <w:t>ARTÍCULO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10°: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pliego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tendrá</w:t>
      </w:r>
      <w:r>
        <w:rPr>
          <w:spacing w:val="1"/>
          <w:w w:val="105"/>
        </w:rPr>
        <w:t xml:space="preserve"> </w:t>
      </w:r>
      <w:r>
        <w:rPr>
          <w:w w:val="105"/>
        </w:rPr>
        <w:t>costo</w:t>
      </w:r>
      <w:r>
        <w:rPr>
          <w:spacing w:val="1"/>
          <w:w w:val="105"/>
        </w:rPr>
        <w:t xml:space="preserve"> </w:t>
      </w:r>
      <w:r>
        <w:rPr>
          <w:w w:val="105"/>
        </w:rPr>
        <w:t>alguno,</w:t>
      </w:r>
      <w:r>
        <w:rPr>
          <w:spacing w:val="1"/>
          <w:w w:val="105"/>
        </w:rPr>
        <w:t xml:space="preserve"> </w:t>
      </w:r>
      <w:r>
        <w:rPr>
          <w:w w:val="105"/>
        </w:rPr>
        <w:t>debiendo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descargado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manera</w:t>
      </w:r>
      <w:r>
        <w:rPr>
          <w:spacing w:val="1"/>
          <w:w w:val="105"/>
        </w:rPr>
        <w:t xml:space="preserve"> </w:t>
      </w:r>
      <w:r>
        <w:rPr>
          <w:w w:val="105"/>
        </w:rPr>
        <w:t>totalmente</w:t>
      </w:r>
      <w:r>
        <w:rPr>
          <w:spacing w:val="1"/>
          <w:w w:val="105"/>
        </w:rPr>
        <w:t xml:space="preserve"> </w:t>
      </w:r>
      <w:r>
        <w:rPr>
          <w:w w:val="105"/>
        </w:rPr>
        <w:t>gratuita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página  oficial de Contaduría</w:t>
      </w:r>
      <w:r>
        <w:rPr>
          <w:spacing w:val="1"/>
          <w:w w:val="105"/>
        </w:rPr>
        <w:t xml:space="preserve"> </w:t>
      </w:r>
      <w:r>
        <w:t>General</w:t>
      </w:r>
      <w:r>
        <w:rPr>
          <w:spacing w:val="66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Provincia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Catamarc a:</w:t>
      </w:r>
      <w:r>
        <w:rPr>
          <w:spacing w:val="67"/>
        </w:rPr>
        <w:t xml:space="preserve"> </w:t>
      </w:r>
      <w:hyperlink r:id="rId16">
        <w:r>
          <w:rPr>
            <w:color w:val="0563C1"/>
            <w:u w:val="single" w:color="0563C1"/>
          </w:rPr>
          <w:t>http://www.cgp-catamarca.gob.ar/</w:t>
        </w:r>
        <w:r>
          <w:t>o</w:t>
        </w:r>
      </w:hyperlink>
      <w:r>
        <w:rPr>
          <w:spacing w:val="67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página</w:t>
      </w:r>
      <w:r>
        <w:rPr>
          <w:spacing w:val="35"/>
          <w:w w:val="105"/>
        </w:rPr>
        <w:t xml:space="preserve"> </w:t>
      </w:r>
      <w:hyperlink r:id="rId17">
        <w:r>
          <w:rPr>
            <w:color w:val="0563C1"/>
            <w:w w:val="105"/>
            <w:u w:val="single" w:color="0563C1"/>
          </w:rPr>
          <w:t>http://comprar.catamarca.gob.ar/</w:t>
        </w:r>
        <w:r>
          <w:rPr>
            <w:w w:val="105"/>
          </w:rPr>
          <w:t>.</w:t>
        </w:r>
      </w:hyperlink>
    </w:p>
    <w:p w:rsidR="008F6669" w:rsidRDefault="00436EF8">
      <w:pPr>
        <w:pStyle w:val="Textoindependiente"/>
        <w:spacing w:before="11" w:line="374" w:lineRule="auto"/>
        <w:ind w:left="994" w:right="914"/>
        <w:jc w:val="both"/>
      </w:pPr>
      <w:r>
        <w:t>Se</w:t>
      </w:r>
      <w:r>
        <w:rPr>
          <w:spacing w:val="66"/>
        </w:rPr>
        <w:t xml:space="preserve"> </w:t>
      </w:r>
      <w:r>
        <w:t>difundirá</w:t>
      </w:r>
      <w:r>
        <w:rPr>
          <w:spacing w:val="67"/>
        </w:rPr>
        <w:t xml:space="preserve"> </w:t>
      </w:r>
      <w:r>
        <w:t>en</w:t>
      </w:r>
      <w:r>
        <w:rPr>
          <w:spacing w:val="67"/>
        </w:rPr>
        <w:t xml:space="preserve"> </w:t>
      </w:r>
      <w:r>
        <w:t>el Sistema</w:t>
      </w:r>
      <w:r>
        <w:rPr>
          <w:spacing w:val="67"/>
        </w:rPr>
        <w:t xml:space="preserve"> </w:t>
      </w:r>
      <w:r>
        <w:t>COMPR.AR las circulares aclaratorias y las modific atorias</w:t>
      </w:r>
      <w:r>
        <w:rPr>
          <w:spacing w:val="1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presente</w:t>
      </w:r>
      <w:r>
        <w:rPr>
          <w:spacing w:val="16"/>
          <w:w w:val="105"/>
        </w:rPr>
        <w:t xml:space="preserve"> </w:t>
      </w:r>
      <w:r>
        <w:rPr>
          <w:w w:val="105"/>
        </w:rPr>
        <w:t>pliego</w:t>
      </w:r>
      <w:r>
        <w:rPr>
          <w:spacing w:val="15"/>
          <w:w w:val="105"/>
        </w:rPr>
        <w:t xml:space="preserve"> </w:t>
      </w:r>
      <w:r>
        <w:rPr>
          <w:w w:val="105"/>
        </w:rPr>
        <w:t>que</w:t>
      </w:r>
      <w:r>
        <w:rPr>
          <w:spacing w:val="17"/>
          <w:w w:val="105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r>
        <w:rPr>
          <w:w w:val="105"/>
        </w:rPr>
        <w:t>emitan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oficio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4"/>
          <w:w w:val="105"/>
        </w:rPr>
        <w:t xml:space="preserve"> </w:t>
      </w:r>
      <w:r>
        <w:rPr>
          <w:w w:val="105"/>
        </w:rPr>
        <w:t>respuesta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consultas.</w:t>
      </w:r>
    </w:p>
    <w:p w:rsidR="008F6669" w:rsidRDefault="008F6669">
      <w:pPr>
        <w:pStyle w:val="Textoindependiente"/>
        <w:spacing w:before="6"/>
        <w:rPr>
          <w:sz w:val="29"/>
        </w:rPr>
      </w:pPr>
    </w:p>
    <w:p w:rsidR="008F6669" w:rsidRDefault="00436EF8">
      <w:pPr>
        <w:pStyle w:val="Ttulo3"/>
        <w:spacing w:before="1"/>
        <w:ind w:left="994"/>
      </w:pPr>
      <w:r>
        <w:rPr>
          <w:spacing w:val="-4"/>
          <w:w w:val="105"/>
          <w:u w:val="single"/>
        </w:rPr>
        <w:t>VISTA</w:t>
      </w:r>
      <w:r>
        <w:rPr>
          <w:spacing w:val="30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Y</w:t>
      </w:r>
      <w:r>
        <w:rPr>
          <w:spacing w:val="-13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OBSERVACIONES</w:t>
      </w:r>
      <w:r>
        <w:rPr>
          <w:spacing w:val="42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O</w:t>
      </w:r>
      <w:r>
        <w:rPr>
          <w:spacing w:val="-7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IMPUGNACIONES</w:t>
      </w:r>
      <w:r>
        <w:rPr>
          <w:spacing w:val="54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DE</w:t>
      </w:r>
      <w:r>
        <w:rPr>
          <w:spacing w:val="8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LAS</w:t>
      </w:r>
      <w:r>
        <w:rPr>
          <w:spacing w:val="-8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OFERTAS</w:t>
      </w:r>
    </w:p>
    <w:p w:rsidR="008F6669" w:rsidRDefault="00436EF8">
      <w:pPr>
        <w:pStyle w:val="Textoindependiente"/>
        <w:spacing w:before="144" w:line="379" w:lineRule="auto"/>
        <w:ind w:left="994" w:right="914"/>
        <w:jc w:val="both"/>
      </w:pPr>
      <w:r>
        <w:rPr>
          <w:b/>
          <w:w w:val="105"/>
        </w:rPr>
        <w:t>ARTÍCULO 11º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oferentes</w:t>
      </w:r>
      <w:r>
        <w:rPr>
          <w:spacing w:val="1"/>
          <w:w w:val="105"/>
        </w:rPr>
        <w:t xml:space="preserve"> </w:t>
      </w:r>
      <w:r>
        <w:rPr>
          <w:w w:val="105"/>
        </w:rPr>
        <w:t>podrán</w:t>
      </w:r>
      <w:r>
        <w:rPr>
          <w:spacing w:val="1"/>
          <w:w w:val="105"/>
        </w:rPr>
        <w:t xml:space="preserve"> </w:t>
      </w:r>
      <w:r>
        <w:rPr>
          <w:w w:val="105"/>
        </w:rPr>
        <w:t>tomar</w:t>
      </w:r>
      <w:r>
        <w:rPr>
          <w:spacing w:val="1"/>
          <w:w w:val="105"/>
        </w:rPr>
        <w:t xml:space="preserve"> </w:t>
      </w:r>
      <w:r>
        <w:rPr>
          <w:w w:val="105"/>
        </w:rPr>
        <w:t>vista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 ofertas presentadas</w:t>
      </w:r>
      <w:r>
        <w:rPr>
          <w:spacing w:val="1"/>
          <w:w w:val="105"/>
        </w:rPr>
        <w:t xml:space="preserve"> </w:t>
      </w:r>
      <w:r>
        <w:rPr>
          <w:w w:val="105"/>
        </w:rPr>
        <w:t>durante TRES (3) DÍAS HABILES contados a partir del día siguiente de la fecha de</w:t>
      </w:r>
      <w:r>
        <w:rPr>
          <w:spacing w:val="1"/>
          <w:w w:val="105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impugnac iones</w:t>
      </w:r>
      <w:r>
        <w:rPr>
          <w:spacing w:val="66"/>
        </w:rPr>
        <w:t xml:space="preserve"> </w:t>
      </w:r>
      <w:r>
        <w:t>en</w:t>
      </w:r>
      <w:r>
        <w:rPr>
          <w:spacing w:val="67"/>
        </w:rPr>
        <w:t xml:space="preserve"> </w:t>
      </w:r>
      <w:r>
        <w:t>ese</w:t>
      </w:r>
      <w:r>
        <w:rPr>
          <w:spacing w:val="67"/>
        </w:rPr>
        <w:t xml:space="preserve"> </w:t>
      </w:r>
      <w:r>
        <w:t>mismo</w:t>
      </w:r>
      <w:r>
        <w:rPr>
          <w:spacing w:val="67"/>
        </w:rPr>
        <w:t xml:space="preserve"> </w:t>
      </w:r>
      <w:r>
        <w:t>plazo,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105"/>
        </w:rPr>
        <w:t>través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usuario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formularios</w:t>
      </w:r>
      <w:r>
        <w:rPr>
          <w:spacing w:val="64"/>
          <w:w w:val="105"/>
        </w:rPr>
        <w:t xml:space="preserve"> </w:t>
      </w:r>
      <w:r>
        <w:rPr>
          <w:w w:val="105"/>
        </w:rPr>
        <w:t>provistos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Sistema</w:t>
      </w:r>
      <w:r>
        <w:rPr>
          <w:spacing w:val="24"/>
          <w:w w:val="105"/>
        </w:rPr>
        <w:t xml:space="preserve"> </w:t>
      </w:r>
      <w:r>
        <w:rPr>
          <w:w w:val="105"/>
        </w:rPr>
        <w:t>COMPR.AR.</w:t>
      </w:r>
    </w:p>
    <w:p w:rsidR="008F6669" w:rsidRDefault="00436EF8">
      <w:pPr>
        <w:pStyle w:val="Textoindependiente"/>
        <w:spacing w:line="379" w:lineRule="auto"/>
        <w:ind w:left="995" w:right="909" w:hanging="1"/>
        <w:jc w:val="both"/>
      </w:pPr>
      <w:r>
        <w:t>La Sub gerencia de Administrac ión y Finanzas de la Caja de Crédito y Prestaciones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correrá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impugnac iones</w:t>
      </w:r>
      <w:r>
        <w:rPr>
          <w:spacing w:val="66"/>
        </w:rPr>
        <w:t xml:space="preserve"> </w:t>
      </w:r>
      <w:r>
        <w:t>u</w:t>
      </w:r>
      <w:r>
        <w:rPr>
          <w:spacing w:val="67"/>
        </w:rPr>
        <w:t xml:space="preserve"> </w:t>
      </w:r>
      <w:r>
        <w:t>observaciones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oficio</w:t>
      </w:r>
      <w:r>
        <w:rPr>
          <w:spacing w:val="6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w w:val="105"/>
        </w:rPr>
        <w:t>parte impugnada, la que podrá contestarlas dentro de los TRES (3) días posteriores</w:t>
      </w:r>
      <w:r>
        <w:rPr>
          <w:spacing w:val="1"/>
          <w:w w:val="105"/>
        </w:rPr>
        <w:t xml:space="preserve"> </w:t>
      </w:r>
      <w:r>
        <w:t>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 del traslado.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o impugnac iones</w:t>
      </w:r>
      <w:r>
        <w:rPr>
          <w:spacing w:val="66"/>
        </w:rPr>
        <w:t xml:space="preserve"> </w:t>
      </w:r>
      <w:r>
        <w:t>y,</w:t>
      </w:r>
      <w:r>
        <w:rPr>
          <w:spacing w:val="67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rPr>
          <w:w w:val="105"/>
        </w:rPr>
        <w:t>caso, las contestaciones respectivas, la misma autoridad resolverá, previo Informe</w:t>
      </w:r>
      <w:r>
        <w:rPr>
          <w:spacing w:val="1"/>
          <w:w w:val="105"/>
        </w:rPr>
        <w:t xml:space="preserve"> </w:t>
      </w:r>
      <w:r>
        <w:rPr>
          <w:w w:val="105"/>
        </w:rPr>
        <w:t>de la Comisión de Evaluación y dictamen del servicio jurídico permanente, pudiendo</w:t>
      </w:r>
      <w:r>
        <w:rPr>
          <w:spacing w:val="-68"/>
          <w:w w:val="105"/>
        </w:rPr>
        <w:t xml:space="preserve"> </w:t>
      </w:r>
      <w:r>
        <w:rPr>
          <w:w w:val="105"/>
        </w:rPr>
        <w:t>hacerlo</w:t>
      </w:r>
      <w:r>
        <w:rPr>
          <w:spacing w:val="69"/>
          <w:w w:val="105"/>
        </w:rPr>
        <w:t xml:space="preserve"> </w:t>
      </w:r>
      <w:r>
        <w:rPr>
          <w:w w:val="105"/>
        </w:rPr>
        <w:t>de</w:t>
      </w:r>
      <w:r>
        <w:rPr>
          <w:spacing w:val="58"/>
          <w:w w:val="105"/>
        </w:rPr>
        <w:t xml:space="preserve"> </w:t>
      </w:r>
      <w:r>
        <w:rPr>
          <w:w w:val="105"/>
        </w:rPr>
        <w:t>manera</w:t>
      </w:r>
      <w:r>
        <w:rPr>
          <w:spacing w:val="58"/>
          <w:w w:val="105"/>
        </w:rPr>
        <w:t xml:space="preserve"> </w:t>
      </w:r>
      <w:r>
        <w:rPr>
          <w:w w:val="105"/>
        </w:rPr>
        <w:t>independiente</w:t>
      </w:r>
      <w:r>
        <w:rPr>
          <w:spacing w:val="58"/>
          <w:w w:val="105"/>
        </w:rPr>
        <w:t xml:space="preserve"> </w:t>
      </w:r>
      <w:r>
        <w:rPr>
          <w:w w:val="105"/>
        </w:rPr>
        <w:t>o</w:t>
      </w:r>
      <w:r>
        <w:rPr>
          <w:spacing w:val="55"/>
          <w:w w:val="105"/>
        </w:rPr>
        <w:t xml:space="preserve"> </w:t>
      </w:r>
      <w:r>
        <w:rPr>
          <w:w w:val="105"/>
        </w:rPr>
        <w:t>en</w:t>
      </w:r>
      <w:r>
        <w:rPr>
          <w:spacing w:val="51"/>
          <w:w w:val="105"/>
        </w:rPr>
        <w:t xml:space="preserve"> </w:t>
      </w:r>
      <w:r>
        <w:rPr>
          <w:w w:val="105"/>
        </w:rPr>
        <w:t>el</w:t>
      </w:r>
      <w:r>
        <w:rPr>
          <w:spacing w:val="47"/>
          <w:w w:val="105"/>
        </w:rPr>
        <w:t xml:space="preserve"> </w:t>
      </w:r>
      <w:r>
        <w:rPr>
          <w:w w:val="105"/>
        </w:rPr>
        <w:t>acto</w:t>
      </w:r>
      <w:r>
        <w:rPr>
          <w:spacing w:val="55"/>
          <w:w w:val="105"/>
        </w:rPr>
        <w:t xml:space="preserve"> </w:t>
      </w:r>
      <w:r>
        <w:rPr>
          <w:w w:val="105"/>
        </w:rPr>
        <w:t>de</w:t>
      </w:r>
      <w:r>
        <w:rPr>
          <w:spacing w:val="58"/>
          <w:w w:val="105"/>
        </w:rPr>
        <w:t xml:space="preserve"> </w:t>
      </w:r>
      <w:r>
        <w:rPr>
          <w:w w:val="105"/>
        </w:rPr>
        <w:t>adjudicación.</w:t>
      </w:r>
      <w:r>
        <w:rPr>
          <w:spacing w:val="59"/>
          <w:w w:val="105"/>
        </w:rPr>
        <w:t xml:space="preserve"> </w:t>
      </w:r>
      <w:r>
        <w:rPr>
          <w:w w:val="105"/>
        </w:rPr>
        <w:t>Si</w:t>
      </w:r>
      <w:r>
        <w:rPr>
          <w:spacing w:val="46"/>
          <w:w w:val="105"/>
        </w:rPr>
        <w:t xml:space="preserve"> </w:t>
      </w:r>
      <w:r>
        <w:rPr>
          <w:w w:val="105"/>
        </w:rPr>
        <w:t>el</w:t>
      </w:r>
      <w:r>
        <w:rPr>
          <w:spacing w:val="46"/>
          <w:w w:val="105"/>
        </w:rPr>
        <w:t xml:space="preserve"> </w:t>
      </w:r>
      <w:r>
        <w:rPr>
          <w:w w:val="105"/>
        </w:rPr>
        <w:t>acto</w:t>
      </w:r>
      <w:r>
        <w:rPr>
          <w:spacing w:val="56"/>
          <w:w w:val="105"/>
        </w:rPr>
        <w:t xml:space="preserve"> </w:t>
      </w:r>
      <w:r>
        <w:rPr>
          <w:w w:val="105"/>
        </w:rPr>
        <w:t>que</w:t>
      </w:r>
    </w:p>
    <w:p w:rsidR="008F6669" w:rsidRDefault="00436EF8">
      <w:pPr>
        <w:pStyle w:val="Textoindependiente"/>
        <w:spacing w:before="89" w:line="388" w:lineRule="auto"/>
        <w:ind w:left="995" w:right="913"/>
        <w:jc w:val="both"/>
      </w:pPr>
      <w:r>
        <w:t>resuelve</w:t>
      </w:r>
      <w:r>
        <w:rPr>
          <w:spacing w:val="1"/>
        </w:rPr>
        <w:t xml:space="preserve"> </w:t>
      </w:r>
      <w:r>
        <w:t>las</w:t>
      </w:r>
      <w:r>
        <w:rPr>
          <w:spacing w:val="66"/>
        </w:rPr>
        <w:t xml:space="preserve"> </w:t>
      </w:r>
      <w:r>
        <w:t>observaciones</w:t>
      </w:r>
      <w:r>
        <w:rPr>
          <w:spacing w:val="67"/>
        </w:rPr>
        <w:t xml:space="preserve"> </w:t>
      </w:r>
      <w:r>
        <w:t>o impugnac iones</w:t>
      </w:r>
      <w:r>
        <w:rPr>
          <w:spacing w:val="67"/>
        </w:rPr>
        <w:t xml:space="preserve"> </w:t>
      </w:r>
      <w:r>
        <w:t>fuera</w:t>
      </w:r>
      <w:r>
        <w:rPr>
          <w:spacing w:val="67"/>
        </w:rPr>
        <w:t xml:space="preserve"> </w:t>
      </w:r>
      <w:r>
        <w:t>recurrido,</w:t>
      </w:r>
      <w:r>
        <w:rPr>
          <w:spacing w:val="66"/>
        </w:rPr>
        <w:t xml:space="preserve"> </w:t>
      </w:r>
      <w:r>
        <w:t>el trámite</w:t>
      </w:r>
      <w:r>
        <w:rPr>
          <w:spacing w:val="67"/>
        </w:rPr>
        <w:t xml:space="preserve"> </w:t>
      </w:r>
      <w:r>
        <w:t>del mismo</w:t>
      </w:r>
      <w:r>
        <w:rPr>
          <w:spacing w:val="1"/>
        </w:rPr>
        <w:t xml:space="preserve"> </w:t>
      </w:r>
      <w:r>
        <w:rPr>
          <w:w w:val="105"/>
        </w:rPr>
        <w:t>se</w:t>
      </w:r>
      <w:r>
        <w:rPr>
          <w:spacing w:val="7"/>
          <w:w w:val="105"/>
        </w:rPr>
        <w:t xml:space="preserve"> </w:t>
      </w:r>
      <w:r>
        <w:rPr>
          <w:w w:val="105"/>
        </w:rPr>
        <w:t>hará</w:t>
      </w:r>
      <w:r>
        <w:rPr>
          <w:spacing w:val="7"/>
          <w:w w:val="105"/>
        </w:rPr>
        <w:t xml:space="preserve"> </w:t>
      </w:r>
      <w:r>
        <w:rPr>
          <w:w w:val="105"/>
        </w:rPr>
        <w:t>por</w:t>
      </w:r>
      <w:r>
        <w:rPr>
          <w:spacing w:val="11"/>
          <w:w w:val="105"/>
        </w:rPr>
        <w:t xml:space="preserve"> </w:t>
      </w:r>
      <w:r>
        <w:rPr>
          <w:w w:val="105"/>
        </w:rPr>
        <w:t>cuerda</w:t>
      </w:r>
      <w:r>
        <w:rPr>
          <w:spacing w:val="7"/>
          <w:w w:val="105"/>
        </w:rPr>
        <w:t xml:space="preserve"> </w:t>
      </w:r>
      <w:r>
        <w:rPr>
          <w:w w:val="105"/>
        </w:rPr>
        <w:t>separada.</w:t>
      </w:r>
    </w:p>
    <w:p w:rsidR="008F6669" w:rsidRDefault="008F6669">
      <w:pPr>
        <w:pStyle w:val="Textoindependiente"/>
        <w:spacing w:before="6"/>
        <w:rPr>
          <w:sz w:val="28"/>
        </w:rPr>
      </w:pPr>
    </w:p>
    <w:p w:rsidR="008F6669" w:rsidRDefault="00436EF8">
      <w:pPr>
        <w:pStyle w:val="Ttulo3"/>
        <w:jc w:val="left"/>
      </w:pPr>
      <w:r>
        <w:rPr>
          <w:spacing w:val="-1"/>
          <w:w w:val="105"/>
          <w:u w:val="single"/>
        </w:rPr>
        <w:t>PLAZO DE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MANTENIMIENTO</w:t>
      </w:r>
      <w:r>
        <w:rPr>
          <w:spacing w:val="30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DE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LAS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OFERTAS</w:t>
      </w:r>
    </w:p>
    <w:p w:rsidR="008F6669" w:rsidRDefault="00436EF8">
      <w:pPr>
        <w:pStyle w:val="Textoindependiente"/>
        <w:spacing w:before="144" w:line="376" w:lineRule="auto"/>
        <w:ind w:left="995" w:right="903"/>
        <w:jc w:val="both"/>
      </w:pPr>
      <w:r>
        <w:rPr>
          <w:b/>
          <w:w w:val="105"/>
        </w:rPr>
        <w:t xml:space="preserve">ARTICULO 12º: </w:t>
      </w:r>
      <w:r>
        <w:rPr>
          <w:w w:val="105"/>
        </w:rPr>
        <w:t>Los oferentes deberán mantener sus ofertas por un plazo no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inferior a los </w:t>
      </w:r>
      <w:r w:rsidR="0062011E">
        <w:rPr>
          <w:w w:val="105"/>
        </w:rPr>
        <w:t>Cuarenta y cinco</w:t>
      </w:r>
      <w:r w:rsidR="00B21286">
        <w:rPr>
          <w:w w:val="105"/>
        </w:rPr>
        <w:t xml:space="preserve"> (</w:t>
      </w:r>
      <w:r w:rsidR="0062011E">
        <w:rPr>
          <w:w w:val="105"/>
        </w:rPr>
        <w:t>4</w:t>
      </w:r>
      <w:r>
        <w:rPr>
          <w:w w:val="105"/>
        </w:rPr>
        <w:t>5) días hábiles a contar desde la fecha de</w:t>
      </w:r>
      <w:r>
        <w:rPr>
          <w:spacing w:val="1"/>
          <w:w w:val="105"/>
        </w:rPr>
        <w:t xml:space="preserve"> </w:t>
      </w:r>
      <w:r>
        <w:rPr>
          <w:w w:val="105"/>
        </w:rPr>
        <w:t>Apertura de las Propuestas. Cuando en una oferta no se fije expresamente dicho</w:t>
      </w:r>
      <w:r>
        <w:rPr>
          <w:spacing w:val="1"/>
          <w:w w:val="105"/>
        </w:rPr>
        <w:t xml:space="preserve"> </w:t>
      </w:r>
      <w:r>
        <w:rPr>
          <w:w w:val="105"/>
        </w:rPr>
        <w:t>plazo,</w:t>
      </w:r>
      <w:r>
        <w:rPr>
          <w:spacing w:val="31"/>
          <w:w w:val="105"/>
        </w:rPr>
        <w:t xml:space="preserve"> </w:t>
      </w:r>
      <w:r>
        <w:rPr>
          <w:w w:val="105"/>
        </w:rPr>
        <w:t>se</w:t>
      </w:r>
      <w:r>
        <w:rPr>
          <w:spacing w:val="19"/>
          <w:w w:val="105"/>
        </w:rPr>
        <w:t xml:space="preserve"> </w:t>
      </w:r>
      <w:r>
        <w:rPr>
          <w:w w:val="105"/>
        </w:rPr>
        <w:t>entiende</w:t>
      </w:r>
      <w:r>
        <w:rPr>
          <w:spacing w:val="18"/>
          <w:w w:val="105"/>
        </w:rPr>
        <w:t xml:space="preserve"> </w:t>
      </w:r>
      <w:r>
        <w:rPr>
          <w:w w:val="105"/>
        </w:rPr>
        <w:t>que</w:t>
      </w:r>
      <w:r>
        <w:rPr>
          <w:spacing w:val="19"/>
          <w:w w:val="105"/>
        </w:rPr>
        <w:t xml:space="preserve"> </w:t>
      </w:r>
      <w:r>
        <w:rPr>
          <w:w w:val="105"/>
        </w:rPr>
        <w:t>se</w:t>
      </w:r>
      <w:r>
        <w:rPr>
          <w:spacing w:val="19"/>
          <w:w w:val="105"/>
        </w:rPr>
        <w:t xml:space="preserve"> </w:t>
      </w:r>
      <w:r>
        <w:rPr>
          <w:w w:val="105"/>
        </w:rPr>
        <w:t>ajusta</w:t>
      </w:r>
      <w:r>
        <w:rPr>
          <w:spacing w:val="18"/>
          <w:w w:val="105"/>
        </w:rPr>
        <w:t xml:space="preserve"> </w:t>
      </w:r>
      <w:r>
        <w:rPr>
          <w:w w:val="105"/>
        </w:rPr>
        <w:t>al</w:t>
      </w:r>
      <w:r>
        <w:rPr>
          <w:spacing w:val="9"/>
          <w:w w:val="105"/>
        </w:rPr>
        <w:t xml:space="preserve"> </w:t>
      </w:r>
      <w:r>
        <w:rPr>
          <w:w w:val="105"/>
        </w:rPr>
        <w:t>plazo</w:t>
      </w:r>
      <w:r>
        <w:rPr>
          <w:spacing w:val="16"/>
          <w:w w:val="105"/>
        </w:rPr>
        <w:t xml:space="preserve"> </w:t>
      </w:r>
      <w:r>
        <w:rPr>
          <w:w w:val="105"/>
        </w:rPr>
        <w:t>mínimo</w:t>
      </w:r>
      <w:r>
        <w:rPr>
          <w:spacing w:val="17"/>
          <w:w w:val="105"/>
        </w:rPr>
        <w:t xml:space="preserve"> </w:t>
      </w:r>
      <w:r>
        <w:rPr>
          <w:w w:val="105"/>
        </w:rPr>
        <w:t>admitido</w:t>
      </w:r>
      <w:r>
        <w:rPr>
          <w:spacing w:val="16"/>
          <w:w w:val="105"/>
        </w:rPr>
        <w:t xml:space="preserve"> </w:t>
      </w:r>
      <w:r>
        <w:rPr>
          <w:w w:val="105"/>
        </w:rPr>
        <w:t>en</w:t>
      </w:r>
      <w:r>
        <w:rPr>
          <w:spacing w:val="12"/>
          <w:w w:val="105"/>
        </w:rPr>
        <w:t xml:space="preserve"> </w:t>
      </w:r>
      <w:r>
        <w:rPr>
          <w:w w:val="105"/>
        </w:rPr>
        <w:t>el</w:t>
      </w:r>
      <w:r>
        <w:rPr>
          <w:spacing w:val="9"/>
          <w:w w:val="105"/>
        </w:rPr>
        <w:t xml:space="preserve"> </w:t>
      </w:r>
      <w:r>
        <w:rPr>
          <w:w w:val="105"/>
        </w:rPr>
        <w:t>presente</w:t>
      </w:r>
      <w:r>
        <w:rPr>
          <w:spacing w:val="19"/>
          <w:w w:val="105"/>
        </w:rPr>
        <w:t xml:space="preserve"> </w:t>
      </w:r>
      <w:r>
        <w:rPr>
          <w:w w:val="105"/>
        </w:rPr>
        <w:t>Artículo.</w:t>
      </w:r>
      <w:r>
        <w:rPr>
          <w:spacing w:val="-68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vencimiento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término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mantenimiento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hubiera</w:t>
      </w:r>
      <w:r>
        <w:rPr>
          <w:spacing w:val="1"/>
          <w:w w:val="105"/>
        </w:rPr>
        <w:t xml:space="preserve"> </w:t>
      </w:r>
      <w:r>
        <w:rPr>
          <w:w w:val="105"/>
        </w:rPr>
        <w:t>adjudicado la contratación, se prorrogará el plazo de mantenimiento de oferta en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1"/>
          <w:w w:val="105"/>
        </w:rPr>
        <w:t xml:space="preserve"> </w:t>
      </w:r>
      <w:r>
        <w:rPr>
          <w:w w:val="105"/>
        </w:rPr>
        <w:t>automátic a</w:t>
      </w:r>
      <w:r>
        <w:rPr>
          <w:spacing w:val="1"/>
          <w:w w:val="105"/>
        </w:rPr>
        <w:t xml:space="preserve"> </w:t>
      </w:r>
      <w:r>
        <w:rPr>
          <w:w w:val="105"/>
        </w:rPr>
        <w:t>por un lapso igual al inicial ofertado,</w:t>
      </w:r>
      <w:r>
        <w:rPr>
          <w:spacing w:val="1"/>
          <w:w w:val="105"/>
        </w:rPr>
        <w:t xml:space="preserve"> </w:t>
      </w:r>
      <w:r>
        <w:rPr>
          <w:w w:val="105"/>
        </w:rPr>
        <w:t>salvo que</w:t>
      </w:r>
      <w:r>
        <w:rPr>
          <w:spacing w:val="1"/>
          <w:w w:val="105"/>
        </w:rPr>
        <w:t xml:space="preserve"> </w:t>
      </w:r>
      <w:r>
        <w:rPr>
          <w:w w:val="105"/>
        </w:rPr>
        <w:t>el oferente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manifestara </w:t>
      </w:r>
      <w:r>
        <w:rPr>
          <w:w w:val="105"/>
        </w:rPr>
        <w:lastRenderedPageBreak/>
        <w:t>en forma expresa su voluntad de no renovar el plazo de mantenimiento</w:t>
      </w:r>
      <w:r>
        <w:rPr>
          <w:spacing w:val="-68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antelación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podrá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inferior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CINCO</w:t>
      </w:r>
      <w:r>
        <w:rPr>
          <w:spacing w:val="1"/>
          <w:w w:val="105"/>
        </w:rPr>
        <w:t xml:space="preserve"> </w:t>
      </w:r>
      <w:r>
        <w:rPr>
          <w:w w:val="105"/>
        </w:rPr>
        <w:t>(5)</w:t>
      </w:r>
      <w:r>
        <w:rPr>
          <w:spacing w:val="1"/>
          <w:w w:val="105"/>
        </w:rPr>
        <w:t xml:space="preserve"> </w:t>
      </w:r>
      <w:r>
        <w:rPr>
          <w:w w:val="105"/>
        </w:rPr>
        <w:t>días</w:t>
      </w:r>
      <w:r>
        <w:rPr>
          <w:spacing w:val="1"/>
          <w:w w:val="105"/>
        </w:rPr>
        <w:t xml:space="preserve"> </w:t>
      </w:r>
      <w:r>
        <w:rPr>
          <w:w w:val="105"/>
        </w:rPr>
        <w:t>corridos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vencimiento</w:t>
      </w:r>
      <w:r>
        <w:rPr>
          <w:spacing w:val="34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cada</w:t>
      </w:r>
      <w:r>
        <w:rPr>
          <w:spacing w:val="7"/>
          <w:w w:val="105"/>
        </w:rPr>
        <w:t xml:space="preserve"> </w:t>
      </w:r>
      <w:r>
        <w:rPr>
          <w:w w:val="105"/>
        </w:rPr>
        <w:t>plazo.</w:t>
      </w:r>
    </w:p>
    <w:p w:rsidR="008F6669" w:rsidRDefault="008F6669">
      <w:pPr>
        <w:pStyle w:val="Textoindependiente"/>
        <w:spacing w:before="3"/>
        <w:rPr>
          <w:sz w:val="31"/>
        </w:rPr>
      </w:pPr>
    </w:p>
    <w:p w:rsidR="008F6669" w:rsidRDefault="00436EF8">
      <w:pPr>
        <w:pStyle w:val="Ttulo3"/>
        <w:jc w:val="left"/>
      </w:pPr>
      <w:r>
        <w:rPr>
          <w:spacing w:val="-3"/>
          <w:w w:val="105"/>
          <w:u w:val="single"/>
        </w:rPr>
        <w:t>PLAZO</w:t>
      </w:r>
      <w:r>
        <w:rPr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DE</w:t>
      </w:r>
      <w:r>
        <w:rPr>
          <w:spacing w:val="-8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ENTREGA</w:t>
      </w:r>
    </w:p>
    <w:p w:rsidR="008F6669" w:rsidRDefault="00436EF8">
      <w:pPr>
        <w:pStyle w:val="Textoindependiente"/>
        <w:spacing w:before="129" w:line="379" w:lineRule="auto"/>
        <w:ind w:left="994" w:right="902"/>
        <w:jc w:val="both"/>
      </w:pPr>
      <w:r>
        <w:rPr>
          <w:b/>
          <w:w w:val="105"/>
        </w:rPr>
        <w:t xml:space="preserve">ARTICULO 13º:    </w:t>
      </w:r>
      <w:r>
        <w:rPr>
          <w:w w:val="105"/>
        </w:rPr>
        <w:t>El plazo de entre</w:t>
      </w:r>
      <w:r w:rsidR="0071406C">
        <w:rPr>
          <w:w w:val="105"/>
        </w:rPr>
        <w:t xml:space="preserve">ga no podrá ser superior a los </w:t>
      </w:r>
      <w:r w:rsidR="004141D3">
        <w:rPr>
          <w:w w:val="105"/>
        </w:rPr>
        <w:t>Veinte</w:t>
      </w:r>
      <w:r>
        <w:rPr>
          <w:w w:val="105"/>
        </w:rPr>
        <w:t xml:space="preserve"> (</w:t>
      </w:r>
      <w:r w:rsidR="004141D3">
        <w:rPr>
          <w:w w:val="105"/>
        </w:rPr>
        <w:t>20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t>días</w:t>
      </w:r>
      <w:r>
        <w:rPr>
          <w:spacing w:val="31"/>
        </w:rPr>
        <w:t xml:space="preserve"> </w:t>
      </w:r>
      <w:r>
        <w:t>hábiles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partir</w:t>
      </w:r>
      <w:r>
        <w:rPr>
          <w:spacing w:val="1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difusión</w:t>
      </w:r>
      <w:r>
        <w:rPr>
          <w:spacing w:val="2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respec</w:t>
      </w:r>
      <w:r>
        <w:rPr>
          <w:spacing w:val="-48"/>
        </w:rPr>
        <w:t xml:space="preserve"> </w:t>
      </w:r>
      <w:r>
        <w:t>tiva</w:t>
      </w:r>
      <w:r>
        <w:rPr>
          <w:spacing w:val="32"/>
        </w:rPr>
        <w:t xml:space="preserve"> </w:t>
      </w:r>
      <w:r>
        <w:t>Orden</w:t>
      </w:r>
      <w:r>
        <w:rPr>
          <w:spacing w:val="2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Compra</w:t>
      </w:r>
      <w:r>
        <w:rPr>
          <w:spacing w:val="30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-65"/>
        </w:rPr>
        <w:t xml:space="preserve"> </w:t>
      </w:r>
      <w:r w:rsidR="00F9351B">
        <w:rPr>
          <w:spacing w:val="-65"/>
        </w:rPr>
        <w:t xml:space="preserve">             </w:t>
      </w:r>
      <w:r>
        <w:t>sitio https://comprar.catamarca.gob.ar o en el que en un futuro lo reemplace o su</w:t>
      </w:r>
      <w:r>
        <w:rPr>
          <w:spacing w:val="1"/>
        </w:rPr>
        <w:t xml:space="preserve"> </w:t>
      </w:r>
      <w:r>
        <w:rPr>
          <w:w w:val="105"/>
        </w:rPr>
        <w:t>notificación a la casilla de correo electrónico publicada en el perfil del proveedor en</w:t>
      </w:r>
      <w:r>
        <w:rPr>
          <w:spacing w:val="1"/>
          <w:w w:val="10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COMPR.AR.,</w:t>
      </w:r>
      <w:r>
        <w:rPr>
          <w:spacing w:val="1"/>
        </w:rPr>
        <w:t xml:space="preserve"> </w:t>
      </w:r>
      <w:r>
        <w:t>constituido</w:t>
      </w:r>
      <w:r>
        <w:rPr>
          <w:spacing w:val="67"/>
        </w:rPr>
        <w:t xml:space="preserve"> </w:t>
      </w:r>
      <w:r>
        <w:t>como</w:t>
      </w:r>
      <w:r>
        <w:rPr>
          <w:spacing w:val="67"/>
        </w:rPr>
        <w:t xml:space="preserve"> </w:t>
      </w:r>
      <w:r>
        <w:t>domic ilio</w:t>
      </w:r>
      <w:r>
        <w:rPr>
          <w:spacing w:val="67"/>
        </w:rPr>
        <w:t xml:space="preserve"> </w:t>
      </w:r>
      <w:r>
        <w:t>especial</w:t>
      </w:r>
      <w:r>
        <w:rPr>
          <w:spacing w:val="66"/>
        </w:rPr>
        <w:t xml:space="preserve"> </w:t>
      </w:r>
      <w:r>
        <w:t>electrónico</w:t>
      </w:r>
      <w:r>
        <w:rPr>
          <w:spacing w:val="67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w w:val="105"/>
        </w:rPr>
        <w:t>mismo.</w:t>
      </w:r>
    </w:p>
    <w:p w:rsidR="008F6669" w:rsidRDefault="00436EF8">
      <w:pPr>
        <w:pStyle w:val="Textoindependiente"/>
        <w:spacing w:before="1" w:line="379" w:lineRule="auto"/>
        <w:ind w:left="994" w:right="909"/>
        <w:jc w:val="both"/>
      </w:pPr>
      <w:r>
        <w:rPr>
          <w:w w:val="105"/>
        </w:rPr>
        <w:t>El plazo de entrega otorgado por el oferente debe especificarla en días hábiles y en</w:t>
      </w:r>
      <w:r>
        <w:rPr>
          <w:spacing w:val="1"/>
          <w:w w:val="105"/>
        </w:rPr>
        <w:t xml:space="preserve"> </w:t>
      </w:r>
      <w:r>
        <w:rPr>
          <w:w w:val="105"/>
        </w:rPr>
        <w:t>ningún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aceptará</w:t>
      </w:r>
      <w:r>
        <w:rPr>
          <w:spacing w:val="1"/>
          <w:w w:val="105"/>
        </w:rPr>
        <w:t xml:space="preserve"> </w:t>
      </w:r>
      <w:r>
        <w:rPr>
          <w:w w:val="105"/>
        </w:rPr>
        <w:t>término inmediato.</w:t>
      </w:r>
      <w:r>
        <w:rPr>
          <w:spacing w:val="1"/>
          <w:w w:val="105"/>
        </w:rPr>
        <w:t xml:space="preserve"> </w:t>
      </w:r>
      <w:r>
        <w:rPr>
          <w:w w:val="105"/>
        </w:rPr>
        <w:t>Cuando en una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"/>
          <w:w w:val="105"/>
        </w:rPr>
        <w:t xml:space="preserve"> </w:t>
      </w:r>
      <w:r>
        <w:rPr>
          <w:w w:val="105"/>
        </w:rPr>
        <w:t>no se</w:t>
      </w:r>
      <w:r>
        <w:rPr>
          <w:spacing w:val="1"/>
          <w:w w:val="105"/>
        </w:rPr>
        <w:t xml:space="preserve"> </w:t>
      </w:r>
      <w:r>
        <w:rPr>
          <w:w w:val="105"/>
        </w:rPr>
        <w:t>fije</w:t>
      </w:r>
      <w:r>
        <w:rPr>
          <w:spacing w:val="1"/>
          <w:w w:val="105"/>
        </w:rPr>
        <w:t xml:space="preserve"> </w:t>
      </w:r>
      <w:r>
        <w:rPr>
          <w:w w:val="105"/>
        </w:rPr>
        <w:t>expresamente el plazo de entrega, se entiende que se ajusta al plazo máximo</w:t>
      </w:r>
      <w:r>
        <w:rPr>
          <w:spacing w:val="1"/>
          <w:w w:val="105"/>
        </w:rPr>
        <w:t xml:space="preserve"> </w:t>
      </w:r>
      <w:r>
        <w:rPr>
          <w:w w:val="105"/>
        </w:rPr>
        <w:t>admitido en el presente Pliego. Asimismo, cuando el oferente indicare un plazo de</w:t>
      </w:r>
      <w:r>
        <w:rPr>
          <w:spacing w:val="1"/>
          <w:w w:val="105"/>
        </w:rPr>
        <w:t xml:space="preserve"> </w:t>
      </w:r>
      <w:r>
        <w:rPr>
          <w:w w:val="105"/>
        </w:rPr>
        <w:t>entrega</w:t>
      </w:r>
      <w:r>
        <w:rPr>
          <w:spacing w:val="1"/>
          <w:w w:val="105"/>
        </w:rPr>
        <w:t xml:space="preserve"> </w:t>
      </w:r>
      <w:r>
        <w:rPr>
          <w:w w:val="105"/>
        </w:rPr>
        <w:t>sin indicar hábiles o habiendo indicado corridos, a todos los efectos y</w:t>
      </w:r>
      <w:r>
        <w:rPr>
          <w:spacing w:val="1"/>
          <w:w w:val="105"/>
        </w:rPr>
        <w:t xml:space="preserve"> </w:t>
      </w:r>
      <w:r>
        <w:t>principalmente</w:t>
      </w:r>
      <w:r>
        <w:rPr>
          <w:spacing w:val="66"/>
        </w:rPr>
        <w:t xml:space="preserve"> </w:t>
      </w:r>
      <w:r>
        <w:t>en la</w:t>
      </w:r>
      <w:r>
        <w:rPr>
          <w:spacing w:val="67"/>
        </w:rPr>
        <w:t xml:space="preserve"> </w:t>
      </w:r>
      <w:r>
        <w:t>puntuación del factor y</w:t>
      </w:r>
      <w:r>
        <w:rPr>
          <w:spacing w:val="67"/>
        </w:rPr>
        <w:t xml:space="preserve"> </w:t>
      </w:r>
      <w:r>
        <w:t>su comparac ión con las</w:t>
      </w:r>
      <w:r>
        <w:rPr>
          <w:spacing w:val="67"/>
        </w:rPr>
        <w:t xml:space="preserve"> </w:t>
      </w:r>
      <w:r>
        <w:t>demás ofertas,</w:t>
      </w:r>
      <w:r>
        <w:rPr>
          <w:spacing w:val="1"/>
        </w:rPr>
        <w:t xml:space="preserve"> </w:t>
      </w:r>
      <w:r>
        <w:rPr>
          <w:w w:val="105"/>
        </w:rPr>
        <w:t>se</w:t>
      </w:r>
      <w:r>
        <w:rPr>
          <w:spacing w:val="5"/>
          <w:w w:val="105"/>
        </w:rPr>
        <w:t xml:space="preserve"> </w:t>
      </w:r>
      <w:r>
        <w:rPr>
          <w:w w:val="105"/>
        </w:rPr>
        <w:t>considerará</w:t>
      </w:r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ofertó</w:t>
      </w:r>
      <w:r>
        <w:rPr>
          <w:spacing w:val="3"/>
          <w:w w:val="105"/>
        </w:rPr>
        <w:t xml:space="preserve"> </w:t>
      </w:r>
      <w:r>
        <w:rPr>
          <w:w w:val="105"/>
        </w:rPr>
        <w:t>dicho</w:t>
      </w:r>
      <w:r>
        <w:rPr>
          <w:spacing w:val="3"/>
          <w:w w:val="105"/>
        </w:rPr>
        <w:t xml:space="preserve"> </w:t>
      </w:r>
      <w:r>
        <w:rPr>
          <w:w w:val="105"/>
        </w:rPr>
        <w:t>plazo</w:t>
      </w:r>
      <w:r>
        <w:rPr>
          <w:spacing w:val="18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días</w:t>
      </w:r>
      <w:r>
        <w:rPr>
          <w:spacing w:val="19"/>
          <w:w w:val="105"/>
        </w:rPr>
        <w:t xml:space="preserve"> </w:t>
      </w:r>
      <w:r>
        <w:rPr>
          <w:w w:val="105"/>
        </w:rPr>
        <w:t>hábiles.</w:t>
      </w:r>
    </w:p>
    <w:p w:rsidR="008F6669" w:rsidRDefault="008F6669">
      <w:pPr>
        <w:pStyle w:val="Textoindependiente"/>
        <w:spacing w:before="6"/>
        <w:rPr>
          <w:sz w:val="30"/>
        </w:rPr>
      </w:pPr>
    </w:p>
    <w:p w:rsidR="008F6669" w:rsidRDefault="00436EF8">
      <w:pPr>
        <w:pStyle w:val="Ttulo3"/>
        <w:ind w:left="994"/>
        <w:jc w:val="left"/>
      </w:pPr>
      <w:r>
        <w:rPr>
          <w:spacing w:val="-6"/>
          <w:w w:val="105"/>
          <w:u w:val="single"/>
        </w:rPr>
        <w:t>LUGAR</w:t>
      </w:r>
      <w:r>
        <w:rPr>
          <w:spacing w:val="19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DE</w:t>
      </w:r>
      <w:r>
        <w:rPr>
          <w:spacing w:val="-12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ENTREGA</w:t>
      </w:r>
    </w:p>
    <w:p w:rsidR="008F6669" w:rsidRDefault="00436EF8">
      <w:pPr>
        <w:pStyle w:val="Textoindependiente"/>
        <w:spacing w:before="130" w:line="381" w:lineRule="auto"/>
        <w:ind w:left="994" w:right="913"/>
        <w:jc w:val="both"/>
      </w:pPr>
      <w:r>
        <w:rPr>
          <w:b/>
          <w:w w:val="105"/>
        </w:rPr>
        <w:t>ARTICULO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14º: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lugar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entrega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efectuará</w:t>
      </w:r>
      <w:r>
        <w:rPr>
          <w:spacing w:val="1"/>
          <w:w w:val="105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detalle</w:t>
      </w:r>
      <w:r>
        <w:rPr>
          <w:spacing w:val="1"/>
          <w:w w:val="105"/>
        </w:rPr>
        <w:t xml:space="preserve"> </w:t>
      </w:r>
      <w:r>
        <w:rPr>
          <w:w w:val="105"/>
        </w:rPr>
        <w:t>consignado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ANEXO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pliego.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 w:rsidR="00922F3F">
        <w:rPr>
          <w:w w:val="105"/>
        </w:rPr>
        <w:t>produc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proveer  deberá</w:t>
      </w:r>
      <w:r>
        <w:rPr>
          <w:spacing w:val="1"/>
          <w:w w:val="105"/>
        </w:rPr>
        <w:t xml:space="preserve"> </w:t>
      </w:r>
      <w:r>
        <w:rPr>
          <w:w w:val="105"/>
        </w:rPr>
        <w:t>responder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 características</w:t>
      </w:r>
      <w:r>
        <w:rPr>
          <w:spacing w:val="1"/>
          <w:w w:val="105"/>
        </w:rPr>
        <w:t xml:space="preserve"> </w:t>
      </w:r>
      <w:r>
        <w:rPr>
          <w:w w:val="105"/>
        </w:rPr>
        <w:t>solicitadas y</w:t>
      </w:r>
      <w:r>
        <w:rPr>
          <w:spacing w:val="2"/>
          <w:w w:val="105"/>
        </w:rPr>
        <w:t xml:space="preserve"> </w:t>
      </w:r>
      <w:r>
        <w:rPr>
          <w:w w:val="105"/>
        </w:rPr>
        <w:t>a la oferta</w:t>
      </w:r>
      <w:r>
        <w:rPr>
          <w:spacing w:val="1"/>
          <w:w w:val="105"/>
        </w:rPr>
        <w:t xml:space="preserve"> </w:t>
      </w:r>
      <w:r>
        <w:rPr>
          <w:w w:val="105"/>
        </w:rPr>
        <w:t>presentada por</w:t>
      </w:r>
      <w:r>
        <w:rPr>
          <w:spacing w:val="-9"/>
          <w:w w:val="105"/>
        </w:rPr>
        <w:t xml:space="preserve"> </w:t>
      </w:r>
      <w:r>
        <w:rPr>
          <w:w w:val="105"/>
        </w:rPr>
        <w:t>la firma.</w:t>
      </w:r>
    </w:p>
    <w:p w:rsidR="008F6669" w:rsidRDefault="008F6669">
      <w:pPr>
        <w:pStyle w:val="Textoindependiente"/>
        <w:spacing w:before="1"/>
        <w:rPr>
          <w:sz w:val="29"/>
        </w:rPr>
      </w:pPr>
    </w:p>
    <w:p w:rsidR="008F6669" w:rsidRDefault="00436EF8">
      <w:pPr>
        <w:pStyle w:val="Ttulo3"/>
        <w:jc w:val="left"/>
      </w:pPr>
      <w:r>
        <w:rPr>
          <w:spacing w:val="-2"/>
          <w:w w:val="105"/>
          <w:u w:val="single"/>
        </w:rPr>
        <w:t>CAUSALES</w:t>
      </w:r>
      <w:r>
        <w:rPr>
          <w:spacing w:val="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INADMISIBILIDAD</w:t>
      </w:r>
    </w:p>
    <w:p w:rsidR="008F6669" w:rsidRDefault="00436EF8">
      <w:pPr>
        <w:pStyle w:val="Textoindependiente"/>
        <w:spacing w:before="144" w:line="374" w:lineRule="auto"/>
        <w:ind w:left="995" w:right="912" w:hanging="1"/>
        <w:jc w:val="both"/>
      </w:pPr>
      <w:r>
        <w:rPr>
          <w:b/>
          <w:w w:val="105"/>
        </w:rPr>
        <w:t>ARTÍCULO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15º: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causales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inadmisibilidad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propuestas,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siguientes:</w:t>
      </w:r>
    </w:p>
    <w:p w:rsidR="008F6669" w:rsidRDefault="008F6669"/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</w:tabs>
        <w:spacing w:before="89" w:line="388" w:lineRule="auto"/>
        <w:ind w:right="913"/>
        <w:jc w:val="both"/>
        <w:rPr>
          <w:sz w:val="19"/>
        </w:rPr>
      </w:pPr>
      <w:r>
        <w:rPr>
          <w:w w:val="105"/>
          <w:sz w:val="19"/>
        </w:rPr>
        <w:t>Cuando la oferta no fuera remitida por el Sistema Electrónico De Compras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(COMPR.AR).</w:t>
      </w:r>
    </w:p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  <w:tab w:val="left" w:pos="2329"/>
          <w:tab w:val="left" w:pos="3064"/>
          <w:tab w:val="left" w:pos="4248"/>
          <w:tab w:val="left" w:pos="4788"/>
          <w:tab w:val="left" w:pos="5898"/>
          <w:tab w:val="left" w:pos="7322"/>
          <w:tab w:val="left" w:pos="7652"/>
          <w:tab w:val="left" w:pos="9061"/>
        </w:tabs>
        <w:spacing w:line="218" w:lineRule="exact"/>
        <w:ind w:hanging="361"/>
        <w:rPr>
          <w:sz w:val="19"/>
        </w:rPr>
      </w:pPr>
      <w:r>
        <w:rPr>
          <w:w w:val="105"/>
          <w:sz w:val="19"/>
        </w:rPr>
        <w:t>Que</w:t>
      </w:r>
      <w:r>
        <w:rPr>
          <w:w w:val="105"/>
          <w:sz w:val="19"/>
        </w:rPr>
        <w:tab/>
        <w:t>fuera</w:t>
      </w:r>
      <w:r>
        <w:rPr>
          <w:w w:val="105"/>
          <w:sz w:val="19"/>
        </w:rPr>
        <w:tab/>
        <w:t>formulada</w:t>
      </w:r>
      <w:r>
        <w:rPr>
          <w:w w:val="105"/>
          <w:sz w:val="19"/>
        </w:rPr>
        <w:tab/>
        <w:t>por</w:t>
      </w:r>
      <w:r>
        <w:rPr>
          <w:w w:val="105"/>
          <w:sz w:val="19"/>
        </w:rPr>
        <w:tab/>
        <w:t>personas</w:t>
      </w:r>
      <w:r>
        <w:rPr>
          <w:w w:val="105"/>
          <w:sz w:val="19"/>
        </w:rPr>
        <w:tab/>
        <w:t>inhabilitadas</w:t>
      </w:r>
      <w:r>
        <w:rPr>
          <w:w w:val="105"/>
          <w:sz w:val="19"/>
        </w:rPr>
        <w:tab/>
        <w:t>o</w:t>
      </w:r>
      <w:r>
        <w:rPr>
          <w:w w:val="105"/>
          <w:sz w:val="19"/>
        </w:rPr>
        <w:tab/>
        <w:t>suspendidas</w:t>
      </w:r>
      <w:r>
        <w:rPr>
          <w:w w:val="105"/>
          <w:sz w:val="19"/>
        </w:rPr>
        <w:tab/>
        <w:t>para</w:t>
      </w:r>
    </w:p>
    <w:p w:rsidR="008F6669" w:rsidRDefault="00436EF8">
      <w:pPr>
        <w:pStyle w:val="Textoindependiente"/>
        <w:spacing w:before="129"/>
        <w:ind w:left="1714"/>
      </w:pPr>
      <w:r>
        <w:rPr>
          <w:w w:val="105"/>
        </w:rPr>
        <w:t>contratar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Provincia.</w:t>
      </w:r>
    </w:p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</w:tabs>
        <w:spacing w:before="144"/>
        <w:ind w:hanging="361"/>
        <w:rPr>
          <w:sz w:val="19"/>
        </w:rPr>
      </w:pPr>
      <w:r>
        <w:rPr>
          <w:w w:val="105"/>
          <w:sz w:val="19"/>
        </w:rPr>
        <w:t>Que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fuera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condicionada.</w:t>
      </w:r>
    </w:p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</w:tabs>
        <w:spacing w:before="129" w:line="374" w:lineRule="auto"/>
        <w:ind w:right="915"/>
        <w:rPr>
          <w:sz w:val="19"/>
        </w:rPr>
      </w:pPr>
      <w:r>
        <w:rPr>
          <w:w w:val="105"/>
          <w:sz w:val="19"/>
        </w:rPr>
        <w:t>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contuviere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cláusulas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contraposición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 las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normas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rigen la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contratación.</w:t>
      </w:r>
    </w:p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</w:tabs>
        <w:spacing w:before="14"/>
        <w:ind w:hanging="361"/>
        <w:rPr>
          <w:sz w:val="19"/>
        </w:rPr>
      </w:pPr>
      <w:r>
        <w:rPr>
          <w:sz w:val="19"/>
        </w:rPr>
        <w:t>Si</w:t>
      </w:r>
      <w:r>
        <w:rPr>
          <w:spacing w:val="7"/>
          <w:sz w:val="19"/>
        </w:rPr>
        <w:t xml:space="preserve"> </w:t>
      </w:r>
      <w:r>
        <w:rPr>
          <w:sz w:val="19"/>
        </w:rPr>
        <w:t>el</w:t>
      </w:r>
      <w:r>
        <w:rPr>
          <w:spacing w:val="24"/>
          <w:sz w:val="19"/>
        </w:rPr>
        <w:t xml:space="preserve"> </w:t>
      </w:r>
      <w:r>
        <w:rPr>
          <w:sz w:val="19"/>
        </w:rPr>
        <w:t>precio</w:t>
      </w:r>
      <w:r>
        <w:rPr>
          <w:spacing w:val="19"/>
          <w:sz w:val="19"/>
        </w:rPr>
        <w:t xml:space="preserve"> </w:t>
      </w:r>
      <w:r>
        <w:rPr>
          <w:sz w:val="19"/>
        </w:rPr>
        <w:t>cotizado</w:t>
      </w:r>
      <w:r>
        <w:rPr>
          <w:spacing w:val="19"/>
          <w:sz w:val="19"/>
        </w:rPr>
        <w:t xml:space="preserve"> </w:t>
      </w:r>
      <w:r>
        <w:rPr>
          <w:sz w:val="19"/>
        </w:rPr>
        <w:t>merec</w:t>
      </w:r>
      <w:r>
        <w:rPr>
          <w:spacing w:val="-47"/>
          <w:sz w:val="19"/>
        </w:rPr>
        <w:t xml:space="preserve"> </w:t>
      </w:r>
      <w:r>
        <w:rPr>
          <w:sz w:val="19"/>
        </w:rPr>
        <w:t>iera</w:t>
      </w:r>
      <w:r>
        <w:rPr>
          <w:spacing w:val="55"/>
          <w:sz w:val="19"/>
        </w:rPr>
        <w:t xml:space="preserve"> </w:t>
      </w:r>
      <w:r>
        <w:rPr>
          <w:sz w:val="19"/>
        </w:rPr>
        <w:t>la</w:t>
      </w:r>
      <w:r>
        <w:rPr>
          <w:spacing w:val="21"/>
          <w:sz w:val="19"/>
        </w:rPr>
        <w:t xml:space="preserve"> </w:t>
      </w:r>
      <w:r>
        <w:rPr>
          <w:sz w:val="19"/>
        </w:rPr>
        <w:t>calificación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sz w:val="19"/>
        </w:rPr>
        <w:t>vil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19"/>
          <w:sz w:val="19"/>
        </w:rPr>
        <w:t xml:space="preserve"> </w:t>
      </w:r>
      <w:r>
        <w:rPr>
          <w:sz w:val="19"/>
        </w:rPr>
        <w:t>no</w:t>
      </w:r>
      <w:r>
        <w:rPr>
          <w:spacing w:val="19"/>
          <w:sz w:val="19"/>
        </w:rPr>
        <w:t xml:space="preserve"> </w:t>
      </w:r>
      <w:r>
        <w:rPr>
          <w:sz w:val="19"/>
        </w:rPr>
        <w:t>serio.</w:t>
      </w:r>
    </w:p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</w:tabs>
        <w:spacing w:before="129" w:line="381" w:lineRule="auto"/>
        <w:ind w:right="907"/>
        <w:jc w:val="both"/>
        <w:rPr>
          <w:sz w:val="19"/>
        </w:rPr>
      </w:pPr>
      <w:r>
        <w:rPr>
          <w:w w:val="105"/>
          <w:sz w:val="19"/>
        </w:rPr>
        <w:t>Que no cumpla con el pago de los impuestos y tasas impositivas en materia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de contratac iones, hasta la fecha de emisión del Dictamen de Evaluación, sin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perjuicio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sanciones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pudieren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corresponder.</w:t>
      </w:r>
    </w:p>
    <w:p w:rsidR="008F6669" w:rsidRDefault="00436EF8">
      <w:pPr>
        <w:pStyle w:val="Prrafodelista"/>
        <w:numPr>
          <w:ilvl w:val="0"/>
          <w:numId w:val="6"/>
        </w:numPr>
        <w:tabs>
          <w:tab w:val="left" w:pos="1715"/>
        </w:tabs>
        <w:spacing w:line="379" w:lineRule="auto"/>
        <w:ind w:right="911"/>
        <w:jc w:val="both"/>
        <w:rPr>
          <w:sz w:val="19"/>
        </w:rPr>
      </w:pPr>
      <w:r>
        <w:rPr>
          <w:w w:val="105"/>
          <w:sz w:val="19"/>
        </w:rPr>
        <w:t xml:space="preserve">Que el oferente no estuviere </w:t>
      </w:r>
      <w:r>
        <w:rPr>
          <w:b/>
          <w:w w:val="105"/>
          <w:sz w:val="19"/>
        </w:rPr>
        <w:t xml:space="preserve">EMPADRONADO O INSCRIPTO </w:t>
      </w:r>
      <w:r>
        <w:rPr>
          <w:w w:val="105"/>
          <w:sz w:val="19"/>
        </w:rPr>
        <w:t xml:space="preserve">en el </w:t>
      </w:r>
      <w:r>
        <w:rPr>
          <w:w w:val="105"/>
          <w:sz w:val="19"/>
        </w:rPr>
        <w:lastRenderedPageBreak/>
        <w:t>Registro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de Proveedores del Estado Provincial en el Rubro del objeto de la presente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Contratación, a la fecha de emisión del Dictamen de Evaluación, salvo las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excepciones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expresamente</w:t>
      </w:r>
      <w:r>
        <w:rPr>
          <w:spacing w:val="51"/>
          <w:w w:val="105"/>
          <w:sz w:val="19"/>
        </w:rPr>
        <w:t xml:space="preserve"> </w:t>
      </w:r>
      <w:r>
        <w:rPr>
          <w:w w:val="105"/>
          <w:sz w:val="19"/>
        </w:rPr>
        <w:t>previstas.</w:t>
      </w:r>
    </w:p>
    <w:p w:rsidR="008F6669" w:rsidRDefault="00436EF8">
      <w:pPr>
        <w:pStyle w:val="Textoindependiente"/>
        <w:spacing w:line="374" w:lineRule="auto"/>
        <w:ind w:left="994" w:right="915"/>
        <w:jc w:val="both"/>
      </w:pPr>
      <w:r>
        <w:rPr>
          <w:w w:val="105"/>
        </w:rPr>
        <w:t>Los errores intrascendentes de forma no serán causales de inadmisibilidad de la</w:t>
      </w:r>
      <w:r>
        <w:rPr>
          <w:spacing w:val="1"/>
          <w:w w:val="105"/>
        </w:rPr>
        <w:t xml:space="preserve"> </w:t>
      </w:r>
      <w:r>
        <w:rPr>
          <w:w w:val="105"/>
        </w:rPr>
        <w:t>oferta.</w:t>
      </w:r>
    </w:p>
    <w:p w:rsidR="008F6669" w:rsidRDefault="008F6669">
      <w:pPr>
        <w:pStyle w:val="Textoindependiente"/>
        <w:spacing w:before="11"/>
        <w:rPr>
          <w:sz w:val="29"/>
        </w:rPr>
      </w:pPr>
    </w:p>
    <w:p w:rsidR="008F6669" w:rsidRDefault="00436EF8">
      <w:pPr>
        <w:pStyle w:val="Textoindependiente"/>
        <w:spacing w:line="379" w:lineRule="auto"/>
        <w:ind w:left="995" w:right="905" w:hanging="1"/>
        <w:jc w:val="both"/>
      </w:pPr>
      <w:r>
        <w:rPr>
          <w:b/>
          <w:spacing w:val="-1"/>
          <w:w w:val="105"/>
        </w:rPr>
        <w:t xml:space="preserve">ARTICULO 16º: </w:t>
      </w:r>
      <w:r>
        <w:rPr>
          <w:b/>
          <w:spacing w:val="-1"/>
          <w:w w:val="105"/>
          <w:u w:val="single"/>
        </w:rPr>
        <w:t xml:space="preserve">SUBSANACIÓN </w:t>
      </w:r>
      <w:r>
        <w:rPr>
          <w:b/>
          <w:w w:val="105"/>
          <w:u w:val="single"/>
        </w:rPr>
        <w:t>DE DEFICIENCIAS.</w:t>
      </w:r>
      <w:r>
        <w:rPr>
          <w:b/>
          <w:w w:val="105"/>
        </w:rPr>
        <w:t xml:space="preserve"> </w:t>
      </w:r>
      <w:r>
        <w:rPr>
          <w:w w:val="105"/>
        </w:rPr>
        <w:t>El principio de concurrencia</w:t>
      </w:r>
      <w:r>
        <w:rPr>
          <w:spacing w:val="1"/>
          <w:w w:val="105"/>
        </w:rPr>
        <w:t xml:space="preserve"> </w:t>
      </w:r>
      <w:r>
        <w:rPr>
          <w:w w:val="105"/>
        </w:rPr>
        <w:t>de ofertas no deberá ser restringido por medio de recaudos excesivos, severidad en</w:t>
      </w:r>
      <w:r>
        <w:rPr>
          <w:spacing w:val="-68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admisión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exclusión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éstas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omisiones</w:t>
      </w:r>
      <w:r>
        <w:rPr>
          <w:spacing w:val="1"/>
          <w:w w:val="105"/>
        </w:rPr>
        <w:t xml:space="preserve"> </w:t>
      </w:r>
      <w:r>
        <w:rPr>
          <w:w w:val="105"/>
        </w:rPr>
        <w:t>intrascendentes,</w:t>
      </w:r>
      <w:r>
        <w:rPr>
          <w:spacing w:val="1"/>
          <w:w w:val="105"/>
        </w:rPr>
        <w:t xml:space="preserve"> </w:t>
      </w:r>
      <w:r>
        <w:rPr>
          <w:w w:val="105"/>
        </w:rPr>
        <w:t>debiéndose requerir a los oferentes incursos en dichas faltas, las aclaraciones que</w:t>
      </w:r>
      <w:r>
        <w:rPr>
          <w:spacing w:val="1"/>
          <w:w w:val="105"/>
        </w:rPr>
        <w:t xml:space="preserve"> </w:t>
      </w:r>
      <w:r>
        <w:rPr>
          <w:w w:val="105"/>
        </w:rPr>
        <w:t>sean necesarias, dándoseles la oportunidad de subsanar deficiencias insustanciales,</w:t>
      </w:r>
      <w:r>
        <w:rPr>
          <w:spacing w:val="1"/>
          <w:w w:val="105"/>
        </w:rPr>
        <w:t xml:space="preserve"> </w:t>
      </w:r>
      <w:r>
        <w:t>no pudiéndose alterar los princ ipios de Igualdad y Transparenc ia establec idos en el</w:t>
      </w:r>
      <w:r>
        <w:rPr>
          <w:spacing w:val="1"/>
        </w:rPr>
        <w:t xml:space="preserve"> </w:t>
      </w:r>
      <w:r>
        <w:rPr>
          <w:w w:val="105"/>
        </w:rPr>
        <w:t>artículo</w:t>
      </w:r>
      <w:r>
        <w:rPr>
          <w:spacing w:val="-3"/>
          <w:w w:val="105"/>
        </w:rPr>
        <w:t xml:space="preserve"> </w:t>
      </w:r>
      <w:r>
        <w:rPr>
          <w:w w:val="105"/>
        </w:rPr>
        <w:t>91º</w:t>
      </w:r>
      <w:r>
        <w:rPr>
          <w:spacing w:val="7"/>
          <w:w w:val="105"/>
        </w:rPr>
        <w:t xml:space="preserve"> </w:t>
      </w:r>
      <w:r>
        <w:rPr>
          <w:w w:val="105"/>
        </w:rPr>
        <w:t>de la</w:t>
      </w:r>
      <w:r>
        <w:rPr>
          <w:spacing w:val="11"/>
          <w:w w:val="105"/>
        </w:rPr>
        <w:t xml:space="preserve"> </w:t>
      </w:r>
      <w:r>
        <w:rPr>
          <w:w w:val="105"/>
        </w:rPr>
        <w:t>Ley Nº4938,</w:t>
      </w:r>
      <w:r>
        <w:rPr>
          <w:spacing w:val="26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modific</w:t>
      </w:r>
      <w:r>
        <w:rPr>
          <w:spacing w:val="-54"/>
          <w:w w:val="105"/>
        </w:rPr>
        <w:t xml:space="preserve"> </w:t>
      </w:r>
      <w:r>
        <w:rPr>
          <w:w w:val="105"/>
        </w:rPr>
        <w:t>atorias</w:t>
      </w:r>
      <w:r>
        <w:rPr>
          <w:spacing w:val="38"/>
          <w:w w:val="105"/>
        </w:rPr>
        <w:t xml:space="preserve"> </w:t>
      </w:r>
      <w:r>
        <w:rPr>
          <w:w w:val="105"/>
        </w:rPr>
        <w:t>y complementarias.</w:t>
      </w:r>
    </w:p>
    <w:p w:rsidR="008F6669" w:rsidRDefault="00436EF8">
      <w:pPr>
        <w:pStyle w:val="Textoindependiente"/>
        <w:spacing w:line="379" w:lineRule="auto"/>
        <w:ind w:left="995" w:right="901"/>
        <w:jc w:val="both"/>
      </w:pPr>
      <w:r>
        <w:t>Durante el proceso de evaluación se podrá requerir la documentac ión e informac ión</w:t>
      </w:r>
      <w:r>
        <w:rPr>
          <w:spacing w:val="1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considere</w:t>
      </w:r>
      <w:r>
        <w:rPr>
          <w:spacing w:val="1"/>
          <w:w w:val="105"/>
        </w:rPr>
        <w:t xml:space="preserve"> </w:t>
      </w:r>
      <w:r>
        <w:rPr>
          <w:w w:val="105"/>
        </w:rPr>
        <w:t>necesario,</w:t>
      </w:r>
      <w:r>
        <w:rPr>
          <w:spacing w:val="1"/>
          <w:w w:val="105"/>
        </w:rPr>
        <w:t xml:space="preserve"> </w:t>
      </w:r>
      <w:r>
        <w:rPr>
          <w:w w:val="105"/>
        </w:rPr>
        <w:t>sin que</w:t>
      </w:r>
      <w:r>
        <w:rPr>
          <w:spacing w:val="1"/>
          <w:w w:val="105"/>
        </w:rPr>
        <w:t xml:space="preserve"> </w:t>
      </w:r>
      <w:r>
        <w:rPr>
          <w:w w:val="105"/>
        </w:rPr>
        <w:t>ello</w:t>
      </w:r>
      <w:r>
        <w:rPr>
          <w:spacing w:val="1"/>
          <w:w w:val="105"/>
        </w:rPr>
        <w:t xml:space="preserve"> </w:t>
      </w:r>
      <w:r>
        <w:rPr>
          <w:w w:val="105"/>
        </w:rPr>
        <w:t>afecte</w:t>
      </w:r>
      <w:r>
        <w:rPr>
          <w:spacing w:val="1"/>
          <w:w w:val="105"/>
        </w:rPr>
        <w:t xml:space="preserve"> </w:t>
      </w:r>
      <w:r>
        <w:rPr>
          <w:w w:val="105"/>
        </w:rPr>
        <w:t>el derecho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igualdad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1"/>
          <w:w w:val="105"/>
        </w:rPr>
        <w:t xml:space="preserve"> </w:t>
      </w:r>
      <w:r>
        <w:rPr>
          <w:w w:val="105"/>
        </w:rPr>
        <w:t>oferentes</w:t>
      </w:r>
      <w:r>
        <w:rPr>
          <w:spacing w:val="1"/>
          <w:w w:val="105"/>
        </w:rPr>
        <w:t xml:space="preserve"> </w:t>
      </w:r>
      <w:r>
        <w:rPr>
          <w:w w:val="105"/>
        </w:rPr>
        <w:t>ni altere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términos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ofertas</w:t>
      </w:r>
      <w:r>
        <w:rPr>
          <w:spacing w:val="1"/>
          <w:w w:val="105"/>
        </w:rPr>
        <w:t xml:space="preserve"> </w:t>
      </w:r>
      <w:r>
        <w:rPr>
          <w:w w:val="105"/>
        </w:rPr>
        <w:t>presentadas.</w:t>
      </w:r>
      <w:r>
        <w:rPr>
          <w:spacing w:val="1"/>
          <w:w w:val="105"/>
        </w:rPr>
        <w:t xml:space="preserve"> </w:t>
      </w:r>
      <w:r>
        <w:rPr>
          <w:w w:val="105"/>
        </w:rPr>
        <w:t>Dicha</w:t>
      </w:r>
      <w:r>
        <w:rPr>
          <w:spacing w:val="1"/>
          <w:w w:val="105"/>
        </w:rPr>
        <w:t xml:space="preserve"> </w:t>
      </w:r>
      <w:r>
        <w:rPr>
          <w:w w:val="105"/>
        </w:rPr>
        <w:t>solicitud se</w:t>
      </w:r>
      <w:r>
        <w:rPr>
          <w:spacing w:val="1"/>
          <w:w w:val="105"/>
        </w:rPr>
        <w:t xml:space="preserve"> </w:t>
      </w:r>
      <w:r>
        <w:rPr>
          <w:w w:val="105"/>
        </w:rPr>
        <w:t>efectuará a través del Sistema COMPR.AR, otorgando al oferente un plazo para</w:t>
      </w:r>
      <w:r>
        <w:rPr>
          <w:spacing w:val="1"/>
          <w:w w:val="105"/>
        </w:rPr>
        <w:t xml:space="preserve"> </w:t>
      </w:r>
      <w:r>
        <w:rPr>
          <w:w w:val="105"/>
        </w:rPr>
        <w:t>cumplimentar el requerimiento a través de la misma vía, pasado dicho plazo, el no</w:t>
      </w:r>
      <w:r>
        <w:rPr>
          <w:spacing w:val="1"/>
          <w:w w:val="105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documentac ión</w:t>
      </w:r>
      <w:r>
        <w:rPr>
          <w:spacing w:val="1"/>
        </w:rPr>
        <w:t xml:space="preserve"> </w:t>
      </w:r>
      <w:r>
        <w:t>faltante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documentac 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w w:val="105"/>
        </w:rPr>
        <w:t>proveedor</w:t>
      </w:r>
      <w:r>
        <w:rPr>
          <w:spacing w:val="1"/>
          <w:w w:val="105"/>
        </w:rPr>
        <w:t xml:space="preserve"> </w:t>
      </w:r>
      <w:r>
        <w:rPr>
          <w:w w:val="105"/>
        </w:rPr>
        <w:t>habilitará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considere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miras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mayor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participación, a la Comisión evaluadora a rechazar tales ofertas, en forma total o</w:t>
      </w:r>
      <w:r>
        <w:rPr>
          <w:spacing w:val="1"/>
          <w:w w:val="105"/>
        </w:rPr>
        <w:t xml:space="preserve"> </w:t>
      </w:r>
      <w:r>
        <w:rPr>
          <w:w w:val="105"/>
        </w:rPr>
        <w:t>parcial,</w:t>
      </w:r>
      <w:r>
        <w:rPr>
          <w:spacing w:val="19"/>
          <w:w w:val="105"/>
        </w:rPr>
        <w:t xml:space="preserve"> </w:t>
      </w:r>
      <w:r>
        <w:rPr>
          <w:w w:val="105"/>
        </w:rPr>
        <w:t>según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naturaleza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documentac</w:t>
      </w:r>
      <w:r>
        <w:rPr>
          <w:spacing w:val="-53"/>
          <w:w w:val="105"/>
        </w:rPr>
        <w:t xml:space="preserve"> </w:t>
      </w:r>
      <w:r>
        <w:rPr>
          <w:w w:val="105"/>
        </w:rPr>
        <w:t>ión</w:t>
      </w:r>
      <w:r>
        <w:rPr>
          <w:spacing w:val="25"/>
          <w:w w:val="105"/>
        </w:rPr>
        <w:t xml:space="preserve"> </w:t>
      </w:r>
      <w:r>
        <w:rPr>
          <w:w w:val="105"/>
        </w:rPr>
        <w:t>solicitada.</w:t>
      </w:r>
    </w:p>
    <w:p w:rsidR="008F6669" w:rsidRDefault="008F6669">
      <w:pPr>
        <w:pStyle w:val="Textoindependiente"/>
        <w:spacing w:before="5"/>
        <w:rPr>
          <w:sz w:val="29"/>
        </w:rPr>
      </w:pPr>
    </w:p>
    <w:p w:rsidR="008F6669" w:rsidRDefault="00436EF8">
      <w:pPr>
        <w:pStyle w:val="Textoindependiente"/>
        <w:spacing w:before="1" w:line="388" w:lineRule="auto"/>
        <w:ind w:left="994" w:right="903"/>
        <w:jc w:val="both"/>
      </w:pPr>
      <w:r>
        <w:rPr>
          <w:b/>
          <w:w w:val="105"/>
        </w:rPr>
        <w:t xml:space="preserve">ARTÍCULO 17º: </w:t>
      </w:r>
      <w:r>
        <w:rPr>
          <w:w w:val="105"/>
        </w:rPr>
        <w:t>Cualquiera de las Causales de Inadmisibilidad establecidas en el</w:t>
      </w:r>
      <w:r>
        <w:rPr>
          <w:spacing w:val="1"/>
          <w:w w:val="105"/>
        </w:rPr>
        <w:t xml:space="preserve"> </w:t>
      </w:r>
      <w:r>
        <w:t>Artíc</w:t>
      </w:r>
      <w:r>
        <w:rPr>
          <w:spacing w:val="-47"/>
        </w:rPr>
        <w:t xml:space="preserve"> </w:t>
      </w:r>
      <w:r>
        <w:t>ulo</w:t>
      </w:r>
      <w:r>
        <w:rPr>
          <w:spacing w:val="35"/>
        </w:rPr>
        <w:t xml:space="preserve"> </w:t>
      </w:r>
      <w:r>
        <w:t>15º</w:t>
      </w:r>
      <w:r>
        <w:rPr>
          <w:spacing w:val="3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Pliego,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pasara</w:t>
      </w:r>
      <w:r>
        <w:rPr>
          <w:spacing w:val="36"/>
        </w:rPr>
        <w:t xml:space="preserve"> </w:t>
      </w:r>
      <w:r>
        <w:t>inadvertida</w:t>
      </w:r>
      <w:r>
        <w:rPr>
          <w:spacing w:val="3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acto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Apertura</w:t>
      </w:r>
      <w:r>
        <w:rPr>
          <w:spacing w:val="21"/>
        </w:rPr>
        <w:t xml:space="preserve"> </w:t>
      </w:r>
      <w:r>
        <w:t>de</w:t>
      </w:r>
    </w:p>
    <w:p w:rsidR="008F6669" w:rsidRDefault="00436EF8">
      <w:pPr>
        <w:pStyle w:val="Textoindependiente"/>
        <w:spacing w:before="89" w:line="388" w:lineRule="auto"/>
        <w:ind w:left="995" w:right="915"/>
        <w:jc w:val="both"/>
      </w:pPr>
      <w:r>
        <w:rPr>
          <w:w w:val="105"/>
        </w:rPr>
        <w:t>las propuestas, podrá surtir efecto durante el estudio de las mismas y hasta la</w:t>
      </w:r>
      <w:r>
        <w:rPr>
          <w:spacing w:val="1"/>
          <w:w w:val="105"/>
        </w:rPr>
        <w:t xml:space="preserve"> </w:t>
      </w:r>
      <w:r>
        <w:rPr>
          <w:w w:val="105"/>
        </w:rPr>
        <w:t>adjudicación.</w:t>
      </w:r>
    </w:p>
    <w:p w:rsidR="008F6669" w:rsidRDefault="008F6669">
      <w:pPr>
        <w:pStyle w:val="Textoindependiente"/>
        <w:spacing w:before="6"/>
        <w:rPr>
          <w:sz w:val="28"/>
        </w:rPr>
      </w:pPr>
    </w:p>
    <w:p w:rsidR="008F6669" w:rsidRDefault="00436EF8">
      <w:pPr>
        <w:pStyle w:val="Ttulo3"/>
      </w:pPr>
      <w:r>
        <w:rPr>
          <w:spacing w:val="-3"/>
          <w:w w:val="105"/>
          <w:u w:val="single"/>
        </w:rPr>
        <w:t>DESEMPATE</w:t>
      </w:r>
      <w:r>
        <w:rPr>
          <w:spacing w:val="2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OFERTAS</w:t>
      </w:r>
    </w:p>
    <w:p w:rsidR="008F6669" w:rsidRDefault="00436EF8">
      <w:pPr>
        <w:pStyle w:val="Textoindependiente"/>
        <w:spacing w:before="144" w:line="376" w:lineRule="auto"/>
        <w:ind w:left="994" w:right="911"/>
        <w:jc w:val="both"/>
      </w:pPr>
      <w:r>
        <w:rPr>
          <w:b/>
        </w:rPr>
        <w:t>ARTÍCULO 18º: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existir igualdad de</w:t>
      </w:r>
      <w:r>
        <w:rPr>
          <w:spacing w:val="66"/>
        </w:rPr>
        <w:t xml:space="preserve"> </w:t>
      </w:r>
      <w:r>
        <w:t>puntaje,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adjudic ará</w:t>
      </w:r>
      <w:r>
        <w:rPr>
          <w:spacing w:val="67"/>
        </w:rPr>
        <w:t xml:space="preserve"> </w:t>
      </w:r>
      <w:r>
        <w:t>al oferente</w:t>
      </w:r>
      <w:r>
        <w:rPr>
          <w:spacing w:val="-64"/>
        </w:rPr>
        <w:t xml:space="preserve"> </w:t>
      </w:r>
      <w:r>
        <w:rPr>
          <w:w w:val="105"/>
        </w:rPr>
        <w:t>que cotizare al menor prec io. En caso de igualdad de puntaje y de prec ios, la</w:t>
      </w:r>
      <w:r>
        <w:rPr>
          <w:spacing w:val="1"/>
          <w:w w:val="105"/>
        </w:rPr>
        <w:t xml:space="preserve"> </w:t>
      </w:r>
      <w:r>
        <w:rPr>
          <w:w w:val="105"/>
        </w:rPr>
        <w:t>Unidad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Contrataciones</w:t>
      </w:r>
      <w:r>
        <w:rPr>
          <w:spacing w:val="1"/>
          <w:w w:val="105"/>
        </w:rPr>
        <w:t xml:space="preserve"> </w:t>
      </w:r>
      <w:r>
        <w:rPr>
          <w:w w:val="105"/>
        </w:rPr>
        <w:t>solicitará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través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COMPR.AR</w:t>
      </w:r>
      <w:r>
        <w:rPr>
          <w:spacing w:val="1"/>
          <w:w w:val="105"/>
        </w:rPr>
        <w:t xml:space="preserve"> </w:t>
      </w:r>
      <w:r>
        <w:rPr>
          <w:w w:val="105"/>
        </w:rPr>
        <w:t>a  los</w:t>
      </w:r>
      <w:r>
        <w:rPr>
          <w:spacing w:val="1"/>
          <w:w w:val="105"/>
        </w:rPr>
        <w:t xml:space="preserve"> </w:t>
      </w:r>
      <w:r>
        <w:rPr>
          <w:w w:val="105"/>
        </w:rPr>
        <w:t>respectivos oferentes y dentro del plazo común que se les fije, formulen una mejora</w:t>
      </w:r>
      <w:r>
        <w:rPr>
          <w:spacing w:val="-68"/>
          <w:w w:val="105"/>
        </w:rPr>
        <w:t xml:space="preserve"> </w:t>
      </w:r>
      <w:r>
        <w:rPr>
          <w:w w:val="105"/>
        </w:rPr>
        <w:t>de precios, conforme a lo establecido en el Art. 77º del Reglamento Parcial Nº 2 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Ley</w:t>
      </w:r>
      <w:r>
        <w:rPr>
          <w:spacing w:val="4"/>
          <w:w w:val="105"/>
        </w:rPr>
        <w:t xml:space="preserve"> </w:t>
      </w:r>
      <w:r>
        <w:rPr>
          <w:w w:val="105"/>
        </w:rPr>
        <w:t>Nº</w:t>
      </w:r>
      <w:r>
        <w:rPr>
          <w:spacing w:val="12"/>
          <w:w w:val="105"/>
        </w:rPr>
        <w:t xml:space="preserve"> </w:t>
      </w:r>
      <w:r>
        <w:rPr>
          <w:w w:val="105"/>
        </w:rPr>
        <w:t>4938</w:t>
      </w:r>
      <w:r>
        <w:rPr>
          <w:spacing w:val="26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Anexo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Decreto</w:t>
      </w:r>
      <w:r>
        <w:rPr>
          <w:spacing w:val="2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Nº</w:t>
      </w:r>
      <w:r>
        <w:rPr>
          <w:spacing w:val="13"/>
          <w:w w:val="105"/>
        </w:rPr>
        <w:t xml:space="preserve"> </w:t>
      </w:r>
      <w:r>
        <w:rPr>
          <w:w w:val="105"/>
        </w:rPr>
        <w:t>1127/2020.</w:t>
      </w:r>
    </w:p>
    <w:p w:rsidR="008F6669" w:rsidRDefault="00436EF8">
      <w:pPr>
        <w:pStyle w:val="Textoindependiente"/>
        <w:spacing w:before="15" w:line="374" w:lineRule="auto"/>
        <w:ind w:left="994" w:right="912"/>
        <w:jc w:val="both"/>
      </w:pPr>
      <w:r>
        <w:rPr>
          <w:w w:val="105"/>
        </w:rPr>
        <w:t>El silencio por parte</w:t>
      </w:r>
      <w:r>
        <w:rPr>
          <w:spacing w:val="1"/>
          <w:w w:val="105"/>
        </w:rPr>
        <w:t xml:space="preserve"> </w:t>
      </w:r>
      <w:r>
        <w:rPr>
          <w:w w:val="105"/>
        </w:rPr>
        <w:t>del oferente  será considerado mantenimiento de igual oferta.</w:t>
      </w:r>
      <w:r>
        <w:rPr>
          <w:spacing w:val="1"/>
          <w:w w:val="105"/>
        </w:rPr>
        <w:t xml:space="preserve"> </w:t>
      </w:r>
      <w:r>
        <w:rPr>
          <w:w w:val="105"/>
        </w:rPr>
        <w:t>De subsistir nuevamente el empate, se procederá al sorteo público de las ofertas</w:t>
      </w:r>
      <w:r>
        <w:rPr>
          <w:spacing w:val="1"/>
          <w:w w:val="105"/>
        </w:rPr>
        <w:t xml:space="preserve"> </w:t>
      </w:r>
      <w:r>
        <w:rPr>
          <w:w w:val="105"/>
        </w:rPr>
        <w:t>empatadas</w:t>
      </w:r>
      <w:r>
        <w:rPr>
          <w:spacing w:val="17"/>
          <w:w w:val="105"/>
        </w:rPr>
        <w:t xml:space="preserve"> </w:t>
      </w:r>
      <w:r>
        <w:rPr>
          <w:w w:val="105"/>
        </w:rPr>
        <w:t>en</w:t>
      </w:r>
      <w:r>
        <w:rPr>
          <w:spacing w:val="11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mismo</w:t>
      </w:r>
      <w:r>
        <w:rPr>
          <w:spacing w:val="58"/>
          <w:w w:val="105"/>
        </w:rPr>
        <w:t xml:space="preserve"> </w:t>
      </w:r>
      <w:r>
        <w:rPr>
          <w:w w:val="105"/>
        </w:rPr>
        <w:t>acto,</w:t>
      </w:r>
      <w:r>
        <w:rPr>
          <w:spacing w:val="4"/>
          <w:w w:val="105"/>
        </w:rPr>
        <w:t xml:space="preserve"> </w:t>
      </w:r>
      <w:r>
        <w:rPr>
          <w:w w:val="105"/>
        </w:rPr>
        <w:t>labrándose</w:t>
      </w:r>
      <w:r>
        <w:rPr>
          <w:spacing w:val="5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acta</w:t>
      </w:r>
      <w:r>
        <w:rPr>
          <w:spacing w:val="4"/>
          <w:w w:val="105"/>
        </w:rPr>
        <w:t xml:space="preserve"> </w:t>
      </w:r>
      <w:r>
        <w:rPr>
          <w:w w:val="105"/>
        </w:rPr>
        <w:t>correspondiente.</w:t>
      </w:r>
    </w:p>
    <w:p w:rsidR="008F6669" w:rsidRDefault="008F6669">
      <w:pPr>
        <w:pStyle w:val="Textoindependiente"/>
        <w:spacing w:before="9"/>
        <w:rPr>
          <w:sz w:val="30"/>
        </w:rPr>
      </w:pPr>
    </w:p>
    <w:p w:rsidR="008F6669" w:rsidRDefault="00436EF8">
      <w:pPr>
        <w:pStyle w:val="Ttulo3"/>
        <w:spacing w:before="1"/>
        <w:ind w:left="994"/>
      </w:pPr>
      <w:r>
        <w:rPr>
          <w:spacing w:val="-2"/>
          <w:w w:val="105"/>
          <w:u w:val="single"/>
        </w:rPr>
        <w:lastRenderedPageBreak/>
        <w:t>DE</w:t>
      </w:r>
      <w:r>
        <w:rPr>
          <w:spacing w:val="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LA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PREADJUDICACION</w:t>
      </w:r>
    </w:p>
    <w:p w:rsidR="008F6669" w:rsidRDefault="00436EF8">
      <w:pPr>
        <w:pStyle w:val="Textoindependiente"/>
        <w:spacing w:before="129" w:line="374" w:lineRule="auto"/>
        <w:ind w:left="995" w:right="913"/>
        <w:jc w:val="both"/>
      </w:pPr>
      <w:r>
        <w:rPr>
          <w:b/>
          <w:w w:val="105"/>
        </w:rPr>
        <w:t xml:space="preserve">ARTICULO 19º: </w:t>
      </w:r>
      <w:r>
        <w:rPr>
          <w:w w:val="105"/>
        </w:rPr>
        <w:t>La pre  adjudicación será por ítem o renglón,  o parte de éste, o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5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total</w:t>
      </w:r>
      <w:r>
        <w:rPr>
          <w:spacing w:val="-8"/>
          <w:w w:val="105"/>
        </w:rPr>
        <w:t xml:space="preserve"> </w:t>
      </w:r>
      <w:r>
        <w:rPr>
          <w:w w:val="105"/>
        </w:rPr>
        <w:t>solicitado,</w:t>
      </w:r>
      <w:r>
        <w:rPr>
          <w:spacing w:val="4"/>
          <w:w w:val="105"/>
        </w:rPr>
        <w:t xml:space="preserve"> </w:t>
      </w:r>
      <w:r>
        <w:rPr>
          <w:w w:val="105"/>
        </w:rPr>
        <w:t>según</w:t>
      </w:r>
      <w:r>
        <w:rPr>
          <w:spacing w:val="-4"/>
          <w:w w:val="105"/>
        </w:rPr>
        <w:t xml:space="preserve"> </w:t>
      </w:r>
      <w:r>
        <w:rPr>
          <w:w w:val="105"/>
        </w:rPr>
        <w:t>convenga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intereses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Provincial.</w:t>
      </w:r>
    </w:p>
    <w:p w:rsidR="008F6669" w:rsidRDefault="008F6669">
      <w:pPr>
        <w:pStyle w:val="Textoindependiente"/>
        <w:spacing w:before="10"/>
        <w:rPr>
          <w:sz w:val="30"/>
        </w:rPr>
      </w:pPr>
    </w:p>
    <w:p w:rsidR="008F6669" w:rsidRDefault="00436EF8">
      <w:pPr>
        <w:pStyle w:val="Textoindependiente"/>
        <w:spacing w:line="379" w:lineRule="auto"/>
        <w:ind w:left="994" w:right="913"/>
        <w:jc w:val="both"/>
      </w:pPr>
      <w:r>
        <w:rPr>
          <w:b/>
        </w:rPr>
        <w:t>ARTICULO</w:t>
      </w:r>
      <w:r>
        <w:rPr>
          <w:b/>
          <w:spacing w:val="1"/>
        </w:rPr>
        <w:t xml:space="preserve"> </w:t>
      </w:r>
      <w:r>
        <w:rPr>
          <w:b/>
        </w:rPr>
        <w:t>20º:</w:t>
      </w:r>
      <w:r>
        <w:rPr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desc uentos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ofrezcan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determinado, no serán considerados a los efectos de la comparac ión de las ofertas,</w:t>
      </w:r>
      <w:r>
        <w:rPr>
          <w:spacing w:val="1"/>
        </w:rPr>
        <w:t xml:space="preserve"> </w:t>
      </w:r>
      <w:r>
        <w:rPr>
          <w:w w:val="105"/>
        </w:rPr>
        <w:t>debiendo no obstante ser tenidos en cuenta para el pago, si la cancelación de las</w:t>
      </w:r>
      <w:r>
        <w:rPr>
          <w:spacing w:val="1"/>
          <w:w w:val="105"/>
        </w:rPr>
        <w:t xml:space="preserve"> </w:t>
      </w:r>
      <w:r>
        <w:rPr>
          <w:w w:val="105"/>
        </w:rPr>
        <w:t>facturas</w:t>
      </w:r>
      <w:r>
        <w:rPr>
          <w:spacing w:val="6"/>
          <w:w w:val="105"/>
        </w:rPr>
        <w:t xml:space="preserve"> </w:t>
      </w:r>
      <w:r>
        <w:rPr>
          <w:w w:val="105"/>
        </w:rPr>
        <w:t>se</w:t>
      </w:r>
      <w:r>
        <w:rPr>
          <w:spacing w:val="7"/>
          <w:w w:val="105"/>
        </w:rPr>
        <w:t xml:space="preserve"> </w:t>
      </w:r>
      <w:r>
        <w:rPr>
          <w:w w:val="105"/>
        </w:rPr>
        <w:t>efectúa</w:t>
      </w:r>
      <w:r>
        <w:rPr>
          <w:spacing w:val="6"/>
          <w:w w:val="105"/>
        </w:rPr>
        <w:t xml:space="preserve"> </w:t>
      </w:r>
      <w:r>
        <w:rPr>
          <w:w w:val="105"/>
        </w:rPr>
        <w:t>dentro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los</w:t>
      </w:r>
      <w:r>
        <w:rPr>
          <w:spacing w:val="6"/>
          <w:w w:val="105"/>
        </w:rPr>
        <w:t xml:space="preserve"> </w:t>
      </w:r>
      <w:r>
        <w:rPr>
          <w:w w:val="105"/>
        </w:rPr>
        <w:t>términos</w:t>
      </w:r>
      <w:r>
        <w:rPr>
          <w:spacing w:val="6"/>
          <w:w w:val="105"/>
        </w:rPr>
        <w:t xml:space="preserve"> </w:t>
      </w:r>
      <w:r>
        <w:rPr>
          <w:w w:val="105"/>
        </w:rPr>
        <w:t>fijados.</w:t>
      </w:r>
    </w:p>
    <w:p w:rsidR="008F6669" w:rsidRDefault="008F6669">
      <w:pPr>
        <w:pStyle w:val="Textoindependiente"/>
        <w:spacing w:before="6"/>
        <w:rPr>
          <w:sz w:val="30"/>
        </w:rPr>
      </w:pPr>
    </w:p>
    <w:p w:rsidR="008F6669" w:rsidRDefault="00436EF8">
      <w:pPr>
        <w:pStyle w:val="Textoindependiente"/>
        <w:spacing w:line="374" w:lineRule="auto"/>
        <w:ind w:left="994" w:right="916"/>
        <w:jc w:val="both"/>
      </w:pPr>
      <w:r>
        <w:rPr>
          <w:b/>
          <w:w w:val="105"/>
        </w:rPr>
        <w:t xml:space="preserve">ARTICULO 21º: </w:t>
      </w:r>
      <w:r>
        <w:rPr>
          <w:w w:val="105"/>
        </w:rPr>
        <w:t>A los efectos de determinar la propuesta más conveniente, se</w:t>
      </w:r>
      <w:r>
        <w:rPr>
          <w:spacing w:val="1"/>
          <w:w w:val="105"/>
        </w:rPr>
        <w:t xml:space="preserve"> </w:t>
      </w:r>
      <w:r>
        <w:rPr>
          <w:w w:val="105"/>
        </w:rPr>
        <w:t>ponderarán</w:t>
      </w:r>
      <w:r>
        <w:rPr>
          <w:spacing w:val="43"/>
          <w:w w:val="105"/>
        </w:rPr>
        <w:t xml:space="preserve"> </w:t>
      </w:r>
      <w:r>
        <w:rPr>
          <w:w w:val="105"/>
        </w:rPr>
        <w:t>los</w:t>
      </w:r>
      <w:r>
        <w:rPr>
          <w:spacing w:val="7"/>
          <w:w w:val="105"/>
        </w:rPr>
        <w:t xml:space="preserve"> </w:t>
      </w:r>
      <w:r>
        <w:rPr>
          <w:w w:val="105"/>
        </w:rPr>
        <w:t>siguientes</w:t>
      </w:r>
      <w:r>
        <w:rPr>
          <w:spacing w:val="21"/>
          <w:w w:val="105"/>
        </w:rPr>
        <w:t xml:space="preserve"> </w:t>
      </w:r>
      <w:r>
        <w:rPr>
          <w:w w:val="105"/>
        </w:rPr>
        <w:t>factores:</w:t>
      </w:r>
    </w:p>
    <w:p w:rsidR="008F6669" w:rsidRDefault="00436EF8">
      <w:pPr>
        <w:pStyle w:val="Ttulo3"/>
        <w:numPr>
          <w:ilvl w:val="0"/>
          <w:numId w:val="5"/>
        </w:numPr>
        <w:tabs>
          <w:tab w:val="left" w:pos="1715"/>
          <w:tab w:val="left" w:leader="dot" w:pos="5914"/>
        </w:tabs>
        <w:spacing w:line="230" w:lineRule="exact"/>
        <w:ind w:hanging="361"/>
      </w:pPr>
      <w:r>
        <w:t>Antecedentes</w:t>
      </w:r>
      <w:r>
        <w:rPr>
          <w:spacing w:val="88"/>
        </w:rPr>
        <w:t xml:space="preserve"> </w:t>
      </w:r>
      <w:r>
        <w:t>como</w:t>
      </w:r>
      <w:r>
        <w:rPr>
          <w:spacing w:val="42"/>
        </w:rPr>
        <w:t xml:space="preserve"> </w:t>
      </w:r>
      <w:r>
        <w:t>Proveedor</w:t>
      </w:r>
      <w:r>
        <w:tab/>
      </w:r>
      <w:r>
        <w:rPr>
          <w:w w:val="105"/>
        </w:rPr>
        <w:t>5</w:t>
      </w:r>
      <w:r>
        <w:rPr>
          <w:spacing w:val="-12"/>
          <w:w w:val="105"/>
        </w:rPr>
        <w:t xml:space="preserve"> </w:t>
      </w:r>
      <w:r>
        <w:rPr>
          <w:w w:val="105"/>
        </w:rPr>
        <w:t>puntos</w:t>
      </w:r>
    </w:p>
    <w:p w:rsidR="008F6669" w:rsidRDefault="00436EF8">
      <w:pPr>
        <w:pStyle w:val="Prrafodelista"/>
        <w:numPr>
          <w:ilvl w:val="0"/>
          <w:numId w:val="5"/>
        </w:numPr>
        <w:tabs>
          <w:tab w:val="left" w:pos="1715"/>
        </w:tabs>
        <w:spacing w:before="129"/>
        <w:ind w:hanging="361"/>
        <w:rPr>
          <w:b/>
          <w:sz w:val="19"/>
        </w:rPr>
      </w:pPr>
      <w:r>
        <w:rPr>
          <w:b/>
          <w:w w:val="105"/>
          <w:sz w:val="19"/>
        </w:rPr>
        <w:t>Precio</w:t>
      </w:r>
      <w:r>
        <w:rPr>
          <w:b/>
          <w:spacing w:val="9"/>
          <w:w w:val="105"/>
          <w:sz w:val="19"/>
        </w:rPr>
        <w:t xml:space="preserve"> </w:t>
      </w:r>
      <w:r>
        <w:rPr>
          <w:b/>
          <w:w w:val="105"/>
          <w:sz w:val="19"/>
        </w:rPr>
        <w:t>de los Bienes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Proveer.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. .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.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. .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88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puntos</w:t>
      </w:r>
    </w:p>
    <w:p w:rsidR="008F6669" w:rsidRDefault="00436EF8">
      <w:pPr>
        <w:pStyle w:val="Ttulo3"/>
        <w:numPr>
          <w:ilvl w:val="0"/>
          <w:numId w:val="5"/>
        </w:numPr>
        <w:tabs>
          <w:tab w:val="left" w:pos="1715"/>
          <w:tab w:val="left" w:leader="dot" w:pos="6018"/>
        </w:tabs>
        <w:spacing w:before="144"/>
        <w:ind w:hanging="361"/>
      </w:pPr>
      <w:r>
        <w:rPr>
          <w:w w:val="105"/>
        </w:rPr>
        <w:t>Calidad</w:t>
      </w:r>
      <w:r>
        <w:rPr>
          <w:spacing w:val="6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Bienes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Proveer</w:t>
      </w:r>
      <w:r>
        <w:rPr>
          <w:w w:val="105"/>
        </w:rPr>
        <w:tab/>
        <w:t>5</w:t>
      </w:r>
      <w:r>
        <w:rPr>
          <w:spacing w:val="-12"/>
          <w:w w:val="105"/>
        </w:rPr>
        <w:t xml:space="preserve"> </w:t>
      </w:r>
      <w:r>
        <w:rPr>
          <w:w w:val="105"/>
        </w:rPr>
        <w:t>puntos</w:t>
      </w:r>
    </w:p>
    <w:p w:rsidR="008F6669" w:rsidRDefault="00436EF8">
      <w:pPr>
        <w:pStyle w:val="Prrafodelista"/>
        <w:numPr>
          <w:ilvl w:val="0"/>
          <w:numId w:val="5"/>
        </w:numPr>
        <w:tabs>
          <w:tab w:val="left" w:pos="1715"/>
          <w:tab w:val="left" w:leader="dot" w:pos="4879"/>
        </w:tabs>
        <w:spacing w:before="129"/>
        <w:ind w:hanging="361"/>
        <w:rPr>
          <w:b/>
          <w:sz w:val="19"/>
        </w:rPr>
      </w:pPr>
      <w:r>
        <w:rPr>
          <w:b/>
          <w:w w:val="105"/>
          <w:sz w:val="19"/>
        </w:rPr>
        <w:t>Plazo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Entrega</w:t>
      </w:r>
      <w:r>
        <w:rPr>
          <w:b/>
          <w:w w:val="105"/>
          <w:sz w:val="19"/>
        </w:rPr>
        <w:tab/>
        <w:t>2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puntos</w:t>
      </w:r>
    </w:p>
    <w:p w:rsidR="008F6669" w:rsidRDefault="008F6669">
      <w:pPr>
        <w:pStyle w:val="Textoindependiente"/>
        <w:rPr>
          <w:b/>
          <w:sz w:val="24"/>
        </w:rPr>
      </w:pPr>
    </w:p>
    <w:p w:rsidR="008F6669" w:rsidRDefault="00436EF8">
      <w:pPr>
        <w:pStyle w:val="Textoindependiente"/>
        <w:spacing w:before="212" w:line="374" w:lineRule="auto"/>
        <w:ind w:left="994" w:firstLine="225"/>
      </w:pPr>
      <w:r>
        <w:t>A</w:t>
      </w:r>
      <w:r>
        <w:rPr>
          <w:spacing w:val="43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fines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menc</w:t>
      </w:r>
      <w:r>
        <w:rPr>
          <w:spacing w:val="-48"/>
        </w:rPr>
        <w:t xml:space="preserve"> </w:t>
      </w:r>
      <w:r>
        <w:t>ionado</w:t>
      </w:r>
      <w:r>
        <w:rPr>
          <w:spacing w:val="43"/>
        </w:rPr>
        <w:t xml:space="preserve"> </w:t>
      </w:r>
      <w:r>
        <w:t>precedentemente,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metodología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emplear</w:t>
      </w:r>
      <w:r>
        <w:rPr>
          <w:spacing w:val="19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rPr>
          <w:w w:val="105"/>
        </w:rPr>
        <w:t>siguiente:</w:t>
      </w:r>
    </w:p>
    <w:p w:rsidR="008F6669" w:rsidRDefault="008F6669">
      <w:pPr>
        <w:pStyle w:val="Textoindependiente"/>
        <w:spacing w:before="10"/>
        <w:rPr>
          <w:sz w:val="30"/>
        </w:rPr>
      </w:pPr>
    </w:p>
    <w:p w:rsidR="008F6669" w:rsidRDefault="00436EF8">
      <w:pPr>
        <w:pStyle w:val="Ttulo3"/>
        <w:numPr>
          <w:ilvl w:val="0"/>
          <w:numId w:val="4"/>
        </w:numPr>
        <w:tabs>
          <w:tab w:val="left" w:pos="1310"/>
        </w:tabs>
        <w:ind w:hanging="316"/>
      </w:pPr>
      <w:r>
        <w:rPr>
          <w:spacing w:val="-4"/>
          <w:w w:val="105"/>
        </w:rPr>
        <w:t>ANTECEDENTES</w:t>
      </w:r>
      <w:r>
        <w:rPr>
          <w:spacing w:val="33"/>
          <w:w w:val="105"/>
        </w:rPr>
        <w:t xml:space="preserve"> </w:t>
      </w:r>
      <w:r>
        <w:rPr>
          <w:spacing w:val="-3"/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PROVEEDOR</w:t>
      </w:r>
      <w:r>
        <w:rPr>
          <w:spacing w:val="35"/>
          <w:w w:val="105"/>
        </w:rPr>
        <w:t xml:space="preserve"> </w:t>
      </w:r>
      <w:r>
        <w:rPr>
          <w:spacing w:val="-3"/>
          <w:w w:val="105"/>
        </w:rPr>
        <w:t>(5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PUNTOS):</w:t>
      </w:r>
    </w:p>
    <w:p w:rsidR="008F6669" w:rsidRDefault="00436EF8">
      <w:pPr>
        <w:pStyle w:val="Prrafodelista"/>
        <w:numPr>
          <w:ilvl w:val="1"/>
          <w:numId w:val="4"/>
        </w:numPr>
        <w:tabs>
          <w:tab w:val="left" w:pos="1715"/>
        </w:tabs>
        <w:spacing w:before="129" w:line="381" w:lineRule="auto"/>
        <w:ind w:right="913"/>
        <w:jc w:val="both"/>
        <w:rPr>
          <w:sz w:val="19"/>
        </w:rPr>
      </w:pPr>
      <w:r>
        <w:rPr>
          <w:w w:val="105"/>
          <w:sz w:val="19"/>
        </w:rPr>
        <w:t>A los oferentes que, como proveedor del Estado Provincial no hayan sufrido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penalidad,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suspensión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inhabilitación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alguna,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según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informado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oportunamente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Registro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Cinco</w:t>
      </w:r>
    </w:p>
    <w:p w:rsidR="008F6669" w:rsidRDefault="00436EF8">
      <w:pPr>
        <w:pStyle w:val="Textoindependiente"/>
        <w:spacing w:line="224" w:lineRule="exact"/>
        <w:ind w:left="1714"/>
        <w:jc w:val="both"/>
      </w:pPr>
      <w:r>
        <w:rPr>
          <w:w w:val="105"/>
        </w:rPr>
        <w:t>(5)</w:t>
      </w:r>
      <w:r>
        <w:rPr>
          <w:spacing w:val="-4"/>
          <w:w w:val="105"/>
        </w:rPr>
        <w:t xml:space="preserve"> </w:t>
      </w:r>
      <w:r>
        <w:rPr>
          <w:w w:val="105"/>
        </w:rPr>
        <w:t>Puntos.</w:t>
      </w:r>
    </w:p>
    <w:p w:rsidR="008F6669" w:rsidRDefault="008F6669"/>
    <w:p w:rsidR="008F6669" w:rsidRDefault="00436EF8">
      <w:pPr>
        <w:pStyle w:val="Prrafodelista"/>
        <w:numPr>
          <w:ilvl w:val="1"/>
          <w:numId w:val="4"/>
        </w:numPr>
        <w:tabs>
          <w:tab w:val="left" w:pos="1715"/>
        </w:tabs>
        <w:spacing w:before="89" w:line="381" w:lineRule="auto"/>
        <w:ind w:right="913"/>
        <w:jc w:val="both"/>
        <w:rPr>
          <w:sz w:val="19"/>
        </w:rPr>
      </w:pPr>
      <w:r>
        <w:rPr>
          <w:w w:val="105"/>
          <w:sz w:val="19"/>
        </w:rPr>
        <w:t>A los oferentes que, como proveedor del Estado Provincial hayan sufrido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alguna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penalidad,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según lo informado oportunamente por el Registro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Tres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(3)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Puntos.</w:t>
      </w:r>
    </w:p>
    <w:p w:rsidR="008F6669" w:rsidRDefault="00436EF8">
      <w:pPr>
        <w:pStyle w:val="Prrafodelista"/>
        <w:numPr>
          <w:ilvl w:val="1"/>
          <w:numId w:val="4"/>
        </w:numPr>
        <w:tabs>
          <w:tab w:val="left" w:pos="1715"/>
        </w:tabs>
        <w:spacing w:line="381" w:lineRule="auto"/>
        <w:ind w:right="914"/>
        <w:jc w:val="both"/>
        <w:rPr>
          <w:sz w:val="19"/>
        </w:rPr>
      </w:pPr>
      <w:r>
        <w:rPr>
          <w:w w:val="105"/>
          <w:sz w:val="19"/>
        </w:rPr>
        <w:t>A los oferentes que, como proveedor del Estado Provincial hayan sufrido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alguna suspensión, según lo informado oportunamente por el Registro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Dos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(2)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Puntos.</w:t>
      </w:r>
    </w:p>
    <w:p w:rsidR="008F6669" w:rsidRDefault="00436EF8">
      <w:pPr>
        <w:pStyle w:val="Prrafodelista"/>
        <w:numPr>
          <w:ilvl w:val="1"/>
          <w:numId w:val="4"/>
        </w:numPr>
        <w:tabs>
          <w:tab w:val="left" w:pos="1715"/>
        </w:tabs>
        <w:spacing w:line="381" w:lineRule="auto"/>
        <w:ind w:right="913"/>
        <w:jc w:val="both"/>
        <w:rPr>
          <w:sz w:val="19"/>
        </w:rPr>
      </w:pPr>
      <w:r>
        <w:rPr>
          <w:w w:val="105"/>
          <w:sz w:val="19"/>
        </w:rPr>
        <w:t>A los oferentes que, como proveedor del Estado Provincial hayan sufrido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alguna inhabilitación, según lo informado oportunamente por el Registro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cero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(0)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Puntos.</w:t>
      </w:r>
    </w:p>
    <w:p w:rsidR="008F6669" w:rsidRDefault="008F6669">
      <w:pPr>
        <w:pStyle w:val="Textoindependiente"/>
        <w:spacing w:before="2"/>
        <w:rPr>
          <w:sz w:val="29"/>
        </w:rPr>
      </w:pPr>
    </w:p>
    <w:p w:rsidR="008F6669" w:rsidRDefault="00436EF8">
      <w:pPr>
        <w:pStyle w:val="Prrafodelista"/>
        <w:numPr>
          <w:ilvl w:val="0"/>
          <w:numId w:val="4"/>
        </w:numPr>
        <w:tabs>
          <w:tab w:val="left" w:pos="1370"/>
        </w:tabs>
        <w:spacing w:before="1" w:line="374" w:lineRule="auto"/>
        <w:ind w:left="994" w:right="901" w:firstLine="0"/>
        <w:jc w:val="both"/>
        <w:rPr>
          <w:sz w:val="19"/>
        </w:rPr>
      </w:pPr>
      <w:r>
        <w:rPr>
          <w:b/>
          <w:w w:val="105"/>
          <w:sz w:val="19"/>
        </w:rPr>
        <w:t>PRECIOS DE LOS BIENES A PROVEER (88 PUNTOS):</w:t>
      </w:r>
      <w:r>
        <w:rPr>
          <w:w w:val="105"/>
          <w:sz w:val="19"/>
        </w:rPr>
        <w:t>se asignará el mayor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puntaje a la oferta que, siendo formal y técnicamente admisible, resulte ser la de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menor</w:t>
      </w:r>
      <w:r>
        <w:rPr>
          <w:spacing w:val="1"/>
          <w:sz w:val="19"/>
        </w:rPr>
        <w:t xml:space="preserve"> </w:t>
      </w:r>
      <w:r>
        <w:rPr>
          <w:sz w:val="19"/>
        </w:rPr>
        <w:t>prec io.</w:t>
      </w:r>
      <w:r>
        <w:rPr>
          <w:spacing w:val="1"/>
          <w:sz w:val="19"/>
        </w:rPr>
        <w:t xml:space="preserve"> </w:t>
      </w:r>
      <w:r>
        <w:rPr>
          <w:sz w:val="19"/>
        </w:rPr>
        <w:t>Las</w:t>
      </w:r>
      <w:r>
        <w:rPr>
          <w:spacing w:val="1"/>
          <w:sz w:val="19"/>
        </w:rPr>
        <w:t xml:space="preserve"> </w:t>
      </w:r>
      <w:r>
        <w:rPr>
          <w:sz w:val="19"/>
        </w:rPr>
        <w:t>demás</w:t>
      </w:r>
      <w:r>
        <w:rPr>
          <w:spacing w:val="1"/>
          <w:sz w:val="19"/>
        </w:rPr>
        <w:t xml:space="preserve"> </w:t>
      </w:r>
      <w:r>
        <w:rPr>
          <w:sz w:val="19"/>
        </w:rPr>
        <w:t>serán</w:t>
      </w:r>
      <w:r>
        <w:rPr>
          <w:spacing w:val="1"/>
          <w:sz w:val="19"/>
        </w:rPr>
        <w:t xml:space="preserve"> </w:t>
      </w:r>
      <w:r>
        <w:rPr>
          <w:sz w:val="19"/>
        </w:rPr>
        <w:t>puntuadas</w:t>
      </w:r>
      <w:r>
        <w:rPr>
          <w:spacing w:val="1"/>
          <w:sz w:val="19"/>
        </w:rPr>
        <w:t xml:space="preserve"> </w:t>
      </w:r>
      <w:r>
        <w:rPr>
          <w:sz w:val="19"/>
        </w:rPr>
        <w:t>conforme la regla de proporc ionalidad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inversa.</w:t>
      </w:r>
    </w:p>
    <w:p w:rsidR="008F6669" w:rsidRDefault="00436EF8">
      <w:pPr>
        <w:pStyle w:val="Textoindependiente"/>
        <w:spacing w:before="14" w:line="374" w:lineRule="auto"/>
        <w:ind w:left="994" w:right="911" w:firstLine="74"/>
        <w:jc w:val="both"/>
      </w:pPr>
      <w:r>
        <w:rPr>
          <w:w w:val="105"/>
        </w:rPr>
        <w:lastRenderedPageBreak/>
        <w:t>De corresponder se aplicará lo establecido en la Ley Nº 5038 “Compre y Contrate</w:t>
      </w:r>
      <w:r>
        <w:rPr>
          <w:spacing w:val="1"/>
          <w:w w:val="105"/>
        </w:rPr>
        <w:t xml:space="preserve"> </w:t>
      </w:r>
      <w:r>
        <w:rPr>
          <w:w w:val="105"/>
        </w:rPr>
        <w:t>Preferentemente Catamarqueño” y sus Decretos Reglamentarios Nº 1122/01 y Nº</w:t>
      </w:r>
      <w:r>
        <w:rPr>
          <w:spacing w:val="1"/>
          <w:w w:val="105"/>
        </w:rPr>
        <w:t xml:space="preserve"> </w:t>
      </w:r>
      <w:r>
        <w:rPr>
          <w:w w:val="105"/>
        </w:rPr>
        <w:t>445/02</w:t>
      </w:r>
      <w:r>
        <w:rPr>
          <w:spacing w:val="25"/>
          <w:w w:val="105"/>
        </w:rPr>
        <w:t xml:space="preserve"> </w:t>
      </w:r>
      <w:r>
        <w:rPr>
          <w:w w:val="105"/>
        </w:rPr>
        <w:t>para</w:t>
      </w:r>
      <w:r>
        <w:rPr>
          <w:spacing w:val="16"/>
          <w:w w:val="105"/>
        </w:rPr>
        <w:t xml:space="preserve"> </w:t>
      </w:r>
      <w:r>
        <w:rPr>
          <w:w w:val="105"/>
        </w:rPr>
        <w:t>valorar</w:t>
      </w:r>
      <w:r>
        <w:rPr>
          <w:spacing w:val="21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4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5"/>
          <w:w w:val="105"/>
        </w:rPr>
        <w:t xml:space="preserve"> </w:t>
      </w:r>
      <w:r>
        <w:rPr>
          <w:w w:val="105"/>
        </w:rPr>
        <w:t>detalla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continuación:</w:t>
      </w:r>
    </w:p>
    <w:p w:rsidR="008F6669" w:rsidRDefault="008F6669">
      <w:pPr>
        <w:pStyle w:val="Textoindependiente"/>
        <w:spacing w:before="9"/>
        <w:rPr>
          <w:sz w:val="30"/>
        </w:rPr>
      </w:pPr>
    </w:p>
    <w:p w:rsidR="008F6669" w:rsidRDefault="00436EF8">
      <w:pPr>
        <w:pStyle w:val="Textoindependiente"/>
        <w:tabs>
          <w:tab w:val="left" w:pos="2299"/>
          <w:tab w:val="left" w:pos="3259"/>
          <w:tab w:val="left" w:pos="4683"/>
          <w:tab w:val="left" w:pos="6228"/>
          <w:tab w:val="left" w:pos="6588"/>
          <w:tab w:val="left" w:pos="7637"/>
          <w:tab w:val="left" w:pos="9137"/>
        </w:tabs>
        <w:spacing w:line="374" w:lineRule="auto"/>
        <w:ind w:left="994" w:right="904" w:firstLine="375"/>
      </w:pPr>
      <w:r>
        <w:rPr>
          <w:w w:val="105"/>
        </w:rPr>
        <w:t>MENOR</w:t>
      </w:r>
      <w:r>
        <w:rPr>
          <w:w w:val="105"/>
        </w:rPr>
        <w:tab/>
        <w:t>PRECIO</w:t>
      </w:r>
      <w:r>
        <w:rPr>
          <w:w w:val="105"/>
        </w:rPr>
        <w:tab/>
      </w:r>
      <w:r>
        <w:rPr>
          <w:spacing w:val="-2"/>
          <w:w w:val="105"/>
        </w:rPr>
        <w:t>PONDERADO</w:t>
      </w:r>
      <w:r>
        <w:rPr>
          <w:spacing w:val="-2"/>
          <w:w w:val="105"/>
        </w:rPr>
        <w:tab/>
      </w:r>
      <w:r>
        <w:rPr>
          <w:w w:val="105"/>
        </w:rPr>
        <w:t>COMPUTABLE</w:t>
      </w:r>
      <w:r>
        <w:rPr>
          <w:w w:val="105"/>
        </w:rPr>
        <w:tab/>
        <w:t>X</w:t>
      </w:r>
      <w:r>
        <w:rPr>
          <w:w w:val="105"/>
        </w:rPr>
        <w:tab/>
        <w:t>MÁXIMO</w:t>
      </w:r>
      <w:r>
        <w:rPr>
          <w:w w:val="105"/>
        </w:rPr>
        <w:tab/>
        <w:t>VALORACIÓN</w:t>
      </w:r>
      <w:r>
        <w:rPr>
          <w:w w:val="105"/>
        </w:rPr>
        <w:tab/>
      </w:r>
      <w:r>
        <w:rPr>
          <w:spacing w:val="-10"/>
          <w:w w:val="105"/>
        </w:rPr>
        <w:t>DEL</w:t>
      </w:r>
      <w:r>
        <w:rPr>
          <w:spacing w:val="-68"/>
          <w:w w:val="105"/>
        </w:rPr>
        <w:t xml:space="preserve"> </w:t>
      </w:r>
      <w:r>
        <w:rPr>
          <w:w w:val="105"/>
        </w:rPr>
        <w:t>FACTOR</w:t>
      </w:r>
    </w:p>
    <w:p w:rsidR="008F6669" w:rsidRDefault="00331F5F">
      <w:pPr>
        <w:pStyle w:val="Textoindependiente"/>
        <w:spacing w:before="15"/>
        <w:ind w:left="994"/>
        <w:jc w:val="both"/>
      </w:pPr>
      <w:r>
        <w:pict>
          <v:line id="_x0000_s1031" style="position:absolute;left:0;text-align:left;z-index:15729152;mso-position-horizontal-relative:page" from="151.65pt,5.85pt" to="499.15pt,2.25pt" strokeweight=".26494mm">
            <w10:wrap anchorx="page"/>
          </v:line>
        </w:pict>
      </w:r>
      <w:r w:rsidR="00436EF8">
        <w:rPr>
          <w:w w:val="105"/>
        </w:rPr>
        <w:t>Formula</w:t>
      </w:r>
      <w:r w:rsidR="00436EF8">
        <w:rPr>
          <w:spacing w:val="12"/>
          <w:w w:val="105"/>
        </w:rPr>
        <w:t xml:space="preserve"> </w:t>
      </w:r>
      <w:r w:rsidR="00436EF8">
        <w:rPr>
          <w:w w:val="105"/>
        </w:rPr>
        <w:t>=</w:t>
      </w:r>
    </w:p>
    <w:p w:rsidR="008F6669" w:rsidRDefault="00436EF8">
      <w:pPr>
        <w:pStyle w:val="Textoindependiente"/>
        <w:spacing w:before="129"/>
        <w:ind w:left="2496"/>
      </w:pPr>
      <w:r>
        <w:rPr>
          <w:spacing w:val="-4"/>
          <w:w w:val="105"/>
        </w:rPr>
        <w:t>PRECIO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PONDERADO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COMPUTABLE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OFERTA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CONSIDERAR</w:t>
      </w:r>
    </w:p>
    <w:p w:rsidR="008F6669" w:rsidRDefault="008F6669">
      <w:pPr>
        <w:pStyle w:val="Textoindependiente"/>
        <w:rPr>
          <w:sz w:val="24"/>
        </w:rPr>
      </w:pPr>
    </w:p>
    <w:p w:rsidR="008F6669" w:rsidRDefault="00436EF8">
      <w:pPr>
        <w:spacing w:before="213" w:line="352" w:lineRule="auto"/>
        <w:ind w:left="995" w:right="904"/>
        <w:rPr>
          <w:b/>
          <w:sz w:val="16"/>
        </w:rPr>
      </w:pPr>
      <w:r>
        <w:rPr>
          <w:b/>
          <w:w w:val="105"/>
          <w:sz w:val="16"/>
        </w:rPr>
        <w:t>*PRECIO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PONDERADO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COMPUTABLE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(P.P.C.):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PRECIO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OFRECIDO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–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(MENOR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PRECIO</w:t>
      </w:r>
      <w:r>
        <w:rPr>
          <w:b/>
          <w:spacing w:val="-55"/>
          <w:w w:val="105"/>
          <w:sz w:val="16"/>
        </w:rPr>
        <w:t xml:space="preserve"> </w:t>
      </w:r>
      <w:r>
        <w:rPr>
          <w:b/>
          <w:w w:val="105"/>
          <w:sz w:val="16"/>
        </w:rPr>
        <w:t>OFRECIDO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X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F.P.</w:t>
      </w:r>
      <w:r>
        <w:rPr>
          <w:b/>
          <w:spacing w:val="2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8"/>
          <w:w w:val="105"/>
          <w:sz w:val="16"/>
        </w:rPr>
        <w:t xml:space="preserve"> </w:t>
      </w:r>
      <w:r>
        <w:rPr>
          <w:b/>
          <w:w w:val="105"/>
          <w:sz w:val="16"/>
        </w:rPr>
        <w:t>OFERTA</w:t>
      </w:r>
      <w:r>
        <w:rPr>
          <w:b/>
          <w:spacing w:val="8"/>
          <w:w w:val="105"/>
          <w:sz w:val="16"/>
        </w:rPr>
        <w:t xml:space="preserve"> </w:t>
      </w:r>
      <w:r>
        <w:rPr>
          <w:b/>
          <w:w w:val="105"/>
          <w:sz w:val="16"/>
        </w:rPr>
        <w:t>A</w:t>
      </w:r>
      <w:r>
        <w:rPr>
          <w:b/>
          <w:spacing w:val="8"/>
          <w:w w:val="105"/>
          <w:sz w:val="16"/>
        </w:rPr>
        <w:t xml:space="preserve"> </w:t>
      </w:r>
      <w:r>
        <w:rPr>
          <w:b/>
          <w:w w:val="105"/>
          <w:sz w:val="16"/>
        </w:rPr>
        <w:t>CONSIDERAR).</w:t>
      </w:r>
    </w:p>
    <w:p w:rsidR="008F6669" w:rsidRDefault="00436EF8">
      <w:pPr>
        <w:spacing w:line="369" w:lineRule="auto"/>
        <w:ind w:left="995" w:right="904"/>
        <w:rPr>
          <w:b/>
          <w:sz w:val="16"/>
        </w:rPr>
      </w:pPr>
      <w:r>
        <w:rPr>
          <w:b/>
          <w:sz w:val="16"/>
        </w:rPr>
        <w:t>*FACTOR DE PONDERACIÓN (F.P.) = VARIABLE EMPRESA x (0,08 x INSUMOS LOCALES + 0,04</w:t>
      </w:r>
      <w:r>
        <w:rPr>
          <w:b/>
          <w:spacing w:val="-52"/>
          <w:sz w:val="16"/>
        </w:rPr>
        <w:t xml:space="preserve"> </w:t>
      </w:r>
      <w:r>
        <w:rPr>
          <w:b/>
          <w:w w:val="105"/>
          <w:sz w:val="16"/>
        </w:rPr>
        <w:t>x</w:t>
      </w:r>
      <w:r>
        <w:rPr>
          <w:b/>
          <w:spacing w:val="6"/>
          <w:w w:val="105"/>
          <w:sz w:val="16"/>
        </w:rPr>
        <w:t xml:space="preserve"> </w:t>
      </w:r>
      <w:r>
        <w:rPr>
          <w:b/>
          <w:w w:val="105"/>
          <w:sz w:val="16"/>
        </w:rPr>
        <w:t>INSUMOS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LOCAL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COMPRADO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LOCALMENTE</w:t>
      </w:r>
      <w:r>
        <w:rPr>
          <w:b/>
          <w:spacing w:val="5"/>
          <w:w w:val="105"/>
          <w:sz w:val="16"/>
        </w:rPr>
        <w:t xml:space="preserve"> </w:t>
      </w:r>
      <w:r>
        <w:rPr>
          <w:b/>
          <w:w w:val="105"/>
          <w:sz w:val="16"/>
        </w:rPr>
        <w:t>+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0,04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x</w:t>
      </w:r>
      <w:r>
        <w:rPr>
          <w:b/>
          <w:spacing w:val="7"/>
          <w:w w:val="105"/>
          <w:sz w:val="16"/>
        </w:rPr>
        <w:t xml:space="preserve"> </w:t>
      </w:r>
      <w:r>
        <w:rPr>
          <w:b/>
          <w:w w:val="105"/>
          <w:sz w:val="16"/>
        </w:rPr>
        <w:t>EMPLEO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LOCAL).</w:t>
      </w:r>
    </w:p>
    <w:p w:rsidR="008F6669" w:rsidRDefault="008F6669">
      <w:pPr>
        <w:pStyle w:val="Textoindependiente"/>
        <w:spacing w:before="6"/>
        <w:rPr>
          <w:b/>
          <w:sz w:val="29"/>
        </w:rPr>
      </w:pPr>
    </w:p>
    <w:p w:rsidR="008F6669" w:rsidRDefault="00436EF8">
      <w:pPr>
        <w:pStyle w:val="Prrafodelista"/>
        <w:numPr>
          <w:ilvl w:val="0"/>
          <w:numId w:val="4"/>
        </w:numPr>
        <w:tabs>
          <w:tab w:val="left" w:pos="1310"/>
        </w:tabs>
        <w:spacing w:before="1" w:line="379" w:lineRule="auto"/>
        <w:ind w:left="994" w:right="909" w:firstLine="0"/>
        <w:jc w:val="both"/>
        <w:rPr>
          <w:sz w:val="19"/>
        </w:rPr>
      </w:pPr>
      <w:r>
        <w:rPr>
          <w:b/>
          <w:w w:val="105"/>
          <w:sz w:val="19"/>
        </w:rPr>
        <w:t xml:space="preserve">CALIDAD DE LOS BIENES A PROVEER (5 PUNTOS): </w:t>
      </w:r>
      <w:r>
        <w:rPr>
          <w:w w:val="105"/>
          <w:sz w:val="19"/>
        </w:rPr>
        <w:t>En cuanto a este factor,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la puntuación se realizará tomando como base la calidad de los bienes ofrecidos 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cuanto a si cumple con las cualidades solicitadas, la Comisión Evaluadora podrá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solicitar informe técnico de peritos en la materia, si correspondiere, la calidad de los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bienes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proveer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calificará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acuerdo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siguiente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escala:</w:t>
      </w:r>
    </w:p>
    <w:p w:rsidR="008F6669" w:rsidRDefault="008F6669">
      <w:pPr>
        <w:pStyle w:val="Textoindependiente"/>
        <w:spacing w:before="10"/>
        <w:rPr>
          <w:sz w:val="28"/>
        </w:rPr>
      </w:pPr>
    </w:p>
    <w:p w:rsidR="008F6669" w:rsidRDefault="00436EF8">
      <w:pPr>
        <w:pStyle w:val="Ttulo3"/>
        <w:tabs>
          <w:tab w:val="left" w:leader="dot" w:pos="3830"/>
        </w:tabs>
        <w:ind w:left="994"/>
        <w:jc w:val="left"/>
      </w:pPr>
      <w:r>
        <w:rPr>
          <w:w w:val="105"/>
        </w:rPr>
        <w:t>MUY</w:t>
      </w:r>
      <w:r>
        <w:rPr>
          <w:spacing w:val="-3"/>
          <w:w w:val="105"/>
        </w:rPr>
        <w:t xml:space="preserve"> </w:t>
      </w:r>
      <w:r>
        <w:rPr>
          <w:w w:val="105"/>
        </w:rPr>
        <w:t>BUENO</w:t>
      </w:r>
      <w:r>
        <w:rPr>
          <w:w w:val="105"/>
        </w:rPr>
        <w:tab/>
        <w:t>5</w:t>
      </w:r>
      <w:r>
        <w:rPr>
          <w:spacing w:val="-15"/>
          <w:w w:val="105"/>
        </w:rPr>
        <w:t xml:space="preserve"> </w:t>
      </w:r>
      <w:r>
        <w:rPr>
          <w:w w:val="105"/>
        </w:rPr>
        <w:t>Puntos</w:t>
      </w:r>
    </w:p>
    <w:p w:rsidR="008F6669" w:rsidRDefault="00436EF8">
      <w:pPr>
        <w:tabs>
          <w:tab w:val="left" w:leader="dot" w:pos="3891"/>
        </w:tabs>
        <w:spacing w:before="144"/>
        <w:ind w:left="994"/>
        <w:rPr>
          <w:b/>
          <w:sz w:val="19"/>
        </w:rPr>
      </w:pPr>
      <w:r>
        <w:rPr>
          <w:b/>
          <w:w w:val="105"/>
          <w:sz w:val="19"/>
        </w:rPr>
        <w:t>BUENO</w:t>
      </w:r>
      <w:r>
        <w:rPr>
          <w:b/>
          <w:w w:val="105"/>
          <w:sz w:val="19"/>
        </w:rPr>
        <w:tab/>
        <w:t>3</w:t>
      </w:r>
      <w:r>
        <w:rPr>
          <w:b/>
          <w:spacing w:val="-16"/>
          <w:w w:val="105"/>
          <w:sz w:val="19"/>
        </w:rPr>
        <w:t xml:space="preserve"> </w:t>
      </w:r>
      <w:r>
        <w:rPr>
          <w:b/>
          <w:w w:val="105"/>
          <w:sz w:val="19"/>
        </w:rPr>
        <w:t>Puntos</w:t>
      </w:r>
    </w:p>
    <w:p w:rsidR="008F6669" w:rsidRDefault="008F6669">
      <w:pPr>
        <w:pStyle w:val="Textoindependiente"/>
        <w:rPr>
          <w:b/>
          <w:sz w:val="24"/>
        </w:rPr>
      </w:pPr>
    </w:p>
    <w:p w:rsidR="008F6669" w:rsidRPr="006A2575" w:rsidRDefault="00436EF8">
      <w:pPr>
        <w:pStyle w:val="Prrafodelista"/>
        <w:numPr>
          <w:ilvl w:val="0"/>
          <w:numId w:val="4"/>
        </w:numPr>
        <w:tabs>
          <w:tab w:val="left" w:pos="1340"/>
        </w:tabs>
        <w:spacing w:before="197" w:line="388" w:lineRule="auto"/>
        <w:ind w:left="994" w:right="912" w:hanging="1"/>
        <w:jc w:val="both"/>
        <w:rPr>
          <w:sz w:val="19"/>
        </w:rPr>
      </w:pPr>
      <w:r>
        <w:rPr>
          <w:b/>
          <w:w w:val="105"/>
          <w:sz w:val="19"/>
        </w:rPr>
        <w:t xml:space="preserve">PLAZO DE ENTREGA (2 PUNTOS): </w:t>
      </w:r>
      <w:r>
        <w:rPr>
          <w:w w:val="105"/>
          <w:sz w:val="19"/>
        </w:rPr>
        <w:t>A aquellas ofertas que propongan un plazo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entrega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dentro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lo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estipulado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Pliego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asignará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puntaje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de</w:t>
      </w:r>
    </w:p>
    <w:p w:rsidR="008F6669" w:rsidRDefault="00436EF8">
      <w:pPr>
        <w:pStyle w:val="Textoindependiente"/>
        <w:spacing w:before="89" w:line="388" w:lineRule="auto"/>
        <w:ind w:left="995" w:right="914"/>
        <w:jc w:val="both"/>
      </w:pPr>
      <w:r>
        <w:rPr>
          <w:w w:val="105"/>
        </w:rPr>
        <w:t>acuerdo a la siguiente escala teniendo en cuenta el plazo de entrega fijado por cada</w:t>
      </w:r>
      <w:r>
        <w:rPr>
          <w:spacing w:val="-68"/>
          <w:w w:val="105"/>
        </w:rPr>
        <w:t xml:space="preserve"> </w:t>
      </w:r>
      <w:r>
        <w:rPr>
          <w:w w:val="105"/>
        </w:rPr>
        <w:t>oferente:</w:t>
      </w:r>
    </w:p>
    <w:p w:rsidR="008F6669" w:rsidRDefault="008F6669">
      <w:pPr>
        <w:pStyle w:val="Textoindependiente"/>
        <w:spacing w:before="6"/>
        <w:rPr>
          <w:sz w:val="28"/>
        </w:rPr>
      </w:pPr>
    </w:p>
    <w:p w:rsidR="008F6669" w:rsidRDefault="00436EF8">
      <w:pPr>
        <w:pStyle w:val="Ttulo3"/>
        <w:tabs>
          <w:tab w:val="left" w:leader="dot" w:pos="6395"/>
        </w:tabs>
      </w:pP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2"/>
          <w:w w:val="105"/>
        </w:rPr>
        <w:t xml:space="preserve"> </w:t>
      </w:r>
      <w:r>
        <w:rPr>
          <w:w w:val="105"/>
        </w:rPr>
        <w:t>(1)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diez</w:t>
      </w:r>
      <w:r>
        <w:rPr>
          <w:spacing w:val="-4"/>
          <w:w w:val="105"/>
        </w:rPr>
        <w:t xml:space="preserve"> </w:t>
      </w:r>
      <w:r>
        <w:rPr>
          <w:w w:val="105"/>
        </w:rPr>
        <w:t>(10)</w:t>
      </w:r>
      <w:r>
        <w:rPr>
          <w:spacing w:val="4"/>
          <w:w w:val="105"/>
        </w:rPr>
        <w:t xml:space="preserve"> </w:t>
      </w:r>
      <w:r>
        <w:rPr>
          <w:w w:val="105"/>
        </w:rPr>
        <w:t>días</w:t>
      </w:r>
      <w:r>
        <w:rPr>
          <w:spacing w:val="8"/>
          <w:w w:val="105"/>
        </w:rPr>
        <w:t xml:space="preserve"> </w:t>
      </w:r>
      <w:r>
        <w:rPr>
          <w:w w:val="105"/>
        </w:rPr>
        <w:t>hábiles</w:t>
      </w:r>
      <w:r>
        <w:rPr>
          <w:w w:val="105"/>
        </w:rPr>
        <w:tab/>
      </w:r>
      <w:r>
        <w:t>2</w:t>
      </w:r>
      <w:r>
        <w:rPr>
          <w:spacing w:val="-4"/>
        </w:rPr>
        <w:t xml:space="preserve"> </w:t>
      </w:r>
      <w:r>
        <w:t>Puntos</w:t>
      </w:r>
    </w:p>
    <w:p w:rsidR="008F6669" w:rsidRDefault="00436EF8">
      <w:pPr>
        <w:tabs>
          <w:tab w:val="left" w:leader="dot" w:pos="7115"/>
        </w:tabs>
        <w:spacing w:before="144"/>
        <w:ind w:left="995"/>
        <w:jc w:val="both"/>
        <w:rPr>
          <w:b/>
          <w:sz w:val="19"/>
        </w:rPr>
      </w:pPr>
      <w:r>
        <w:rPr>
          <w:b/>
          <w:w w:val="105"/>
          <w:sz w:val="19"/>
        </w:rPr>
        <w:t>De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once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(8)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veinte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9"/>
        </w:rPr>
        <w:t>(15)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días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hábiles</w:t>
      </w:r>
      <w:r>
        <w:rPr>
          <w:b/>
          <w:w w:val="105"/>
          <w:sz w:val="19"/>
        </w:rPr>
        <w:tab/>
      </w:r>
      <w:r>
        <w:rPr>
          <w:b/>
          <w:sz w:val="19"/>
        </w:rPr>
        <w:t>1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Punto</w:t>
      </w:r>
    </w:p>
    <w:p w:rsidR="008F6669" w:rsidRDefault="008F6669">
      <w:pPr>
        <w:pStyle w:val="Textoindependiente"/>
        <w:rPr>
          <w:b/>
          <w:sz w:val="24"/>
        </w:rPr>
      </w:pPr>
    </w:p>
    <w:p w:rsidR="008F6669" w:rsidRDefault="00436EF8">
      <w:pPr>
        <w:pStyle w:val="Textoindependiente"/>
        <w:spacing w:before="198" w:line="381" w:lineRule="auto"/>
        <w:ind w:left="995" w:right="908"/>
        <w:jc w:val="both"/>
      </w:pPr>
      <w:r>
        <w:rPr>
          <w:b/>
          <w:w w:val="105"/>
        </w:rPr>
        <w:t xml:space="preserve">ARTICULO 22º: </w:t>
      </w:r>
      <w:r>
        <w:rPr>
          <w:w w:val="105"/>
        </w:rPr>
        <w:t>La Orden de Compra será emitida dentro de los Cinco (5) días</w:t>
      </w:r>
      <w:r>
        <w:rPr>
          <w:spacing w:val="1"/>
          <w:w w:val="105"/>
        </w:rPr>
        <w:t xml:space="preserve"> </w:t>
      </w:r>
      <w:r>
        <w:rPr>
          <w:w w:val="105"/>
        </w:rPr>
        <w:t>corridos de resuelta la adjudicación y deberá contener las estipulaciones básicas de</w:t>
      </w:r>
      <w:r>
        <w:rPr>
          <w:spacing w:val="1"/>
          <w:w w:val="105"/>
        </w:rPr>
        <w:t xml:space="preserve"> </w:t>
      </w:r>
      <w:r>
        <w:rPr>
          <w:w w:val="105"/>
        </w:rPr>
        <w:t>la contratación. En caso de errores u omisión, el adjudicatario deberá ponerlo en</w:t>
      </w:r>
      <w:r>
        <w:rPr>
          <w:spacing w:val="1"/>
          <w:w w:val="105"/>
        </w:rPr>
        <w:t xml:space="preserve"> </w:t>
      </w:r>
      <w:r>
        <w:rPr>
          <w:w w:val="105"/>
        </w:rPr>
        <w:t>conocimiento del organismo que lo expidió, sin perjuicio de cumplir el Contrato</w:t>
      </w:r>
      <w:r>
        <w:rPr>
          <w:spacing w:val="1"/>
          <w:w w:val="105"/>
        </w:rPr>
        <w:t xml:space="preserve"> </w:t>
      </w:r>
      <w:r>
        <w:rPr>
          <w:w w:val="105"/>
        </w:rPr>
        <w:t>conforme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las</w:t>
      </w:r>
      <w:r>
        <w:rPr>
          <w:spacing w:val="5"/>
          <w:w w:val="105"/>
        </w:rPr>
        <w:t xml:space="preserve"> </w:t>
      </w:r>
      <w:r>
        <w:rPr>
          <w:w w:val="105"/>
        </w:rPr>
        <w:t>bases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contratación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oferta</w:t>
      </w:r>
      <w:r>
        <w:rPr>
          <w:spacing w:val="5"/>
          <w:w w:val="105"/>
        </w:rPr>
        <w:t xml:space="preserve"> </w:t>
      </w:r>
      <w:r>
        <w:rPr>
          <w:w w:val="105"/>
        </w:rPr>
        <w:t>adjudicada.</w:t>
      </w:r>
    </w:p>
    <w:p w:rsidR="008F6669" w:rsidRDefault="008F6669">
      <w:pPr>
        <w:pStyle w:val="Textoindependiente"/>
        <w:spacing w:before="1"/>
        <w:rPr>
          <w:sz w:val="29"/>
        </w:rPr>
      </w:pPr>
    </w:p>
    <w:p w:rsidR="008F6669" w:rsidRDefault="00436EF8">
      <w:pPr>
        <w:pStyle w:val="Textoindependiente"/>
        <w:spacing w:line="379" w:lineRule="auto"/>
        <w:ind w:left="994" w:right="903"/>
        <w:jc w:val="both"/>
      </w:pPr>
      <w:r>
        <w:rPr>
          <w:b/>
          <w:w w:val="105"/>
        </w:rPr>
        <w:t>ARTÍCULO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23º: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recepción se</w:t>
      </w:r>
      <w:r>
        <w:rPr>
          <w:spacing w:val="1"/>
          <w:w w:val="105"/>
        </w:rPr>
        <w:t xml:space="preserve"> </w:t>
      </w:r>
      <w:r>
        <w:rPr>
          <w:w w:val="105"/>
        </w:rPr>
        <w:t>considerará</w:t>
      </w:r>
      <w:r>
        <w:rPr>
          <w:spacing w:val="1"/>
          <w:w w:val="105"/>
        </w:rPr>
        <w:t xml:space="preserve"> </w:t>
      </w:r>
      <w:r>
        <w:rPr>
          <w:w w:val="105"/>
        </w:rPr>
        <w:t>efectuada,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definitiva,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vez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verificada la misma y comprobada la calidad del bien adjudicado, la que se </w:t>
      </w:r>
      <w:r>
        <w:rPr>
          <w:w w:val="105"/>
        </w:rPr>
        <w:lastRenderedPageBreak/>
        <w:t>acordará</w:t>
      </w:r>
      <w:r>
        <w:rPr>
          <w:spacing w:val="-68"/>
          <w:w w:val="105"/>
        </w:rPr>
        <w:t xml:space="preserve"> </w:t>
      </w:r>
      <w:r>
        <w:rPr>
          <w:w w:val="105"/>
        </w:rPr>
        <w:t>dentro de</w:t>
      </w:r>
      <w:r>
        <w:rPr>
          <w:spacing w:val="1"/>
          <w:w w:val="105"/>
        </w:rPr>
        <w:t xml:space="preserve"> </w:t>
      </w:r>
      <w:r>
        <w:rPr>
          <w:w w:val="105"/>
        </w:rPr>
        <w:t>los diez (10) días,  el que se contará a partir del día siguiente al de la</w:t>
      </w:r>
      <w:r>
        <w:rPr>
          <w:spacing w:val="1"/>
          <w:w w:val="105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a</w:t>
      </w:r>
      <w:r>
        <w:rPr>
          <w:spacing w:val="66"/>
        </w:rPr>
        <w:t xml:space="preserve"> </w:t>
      </w:r>
      <w:r>
        <w:t>lo dic tado en el Art. 95º del</w:t>
      </w:r>
      <w:r>
        <w:rPr>
          <w:spacing w:val="1"/>
        </w:rPr>
        <w:t xml:space="preserve"> </w:t>
      </w:r>
      <w:r>
        <w:rPr>
          <w:w w:val="105"/>
        </w:rPr>
        <w:t>Anexo I - Reglamento Parcial Nº 2 de la Ley Nº 4938 aprobado por el Decreto</w:t>
      </w:r>
      <w:r>
        <w:rPr>
          <w:spacing w:val="1"/>
          <w:w w:val="105"/>
        </w:rPr>
        <w:t xml:space="preserve"> </w:t>
      </w:r>
      <w:r>
        <w:rPr>
          <w:w w:val="105"/>
        </w:rPr>
        <w:t>Acuerdo</w:t>
      </w:r>
      <w:r>
        <w:rPr>
          <w:spacing w:val="4"/>
          <w:w w:val="105"/>
        </w:rPr>
        <w:t xml:space="preserve"> </w:t>
      </w:r>
      <w:r>
        <w:rPr>
          <w:w w:val="105"/>
        </w:rPr>
        <w:t>N°</w:t>
      </w:r>
      <w:r>
        <w:rPr>
          <w:spacing w:val="17"/>
          <w:w w:val="105"/>
        </w:rPr>
        <w:t xml:space="preserve"> </w:t>
      </w:r>
      <w:r>
        <w:rPr>
          <w:w w:val="105"/>
        </w:rPr>
        <w:t>1127/2020.</w:t>
      </w:r>
    </w:p>
    <w:p w:rsidR="008F6669" w:rsidRDefault="008F6669">
      <w:pPr>
        <w:pStyle w:val="Textoindependiente"/>
        <w:spacing w:before="8"/>
        <w:rPr>
          <w:sz w:val="29"/>
        </w:rPr>
      </w:pPr>
    </w:p>
    <w:p w:rsidR="008F6669" w:rsidRDefault="00436EF8">
      <w:pPr>
        <w:pStyle w:val="Ttulo3"/>
        <w:spacing w:before="1"/>
        <w:ind w:left="994"/>
      </w:pPr>
      <w:r>
        <w:rPr>
          <w:spacing w:val="-4"/>
          <w:w w:val="105"/>
          <w:u w:val="single"/>
        </w:rPr>
        <w:t>PERFECCIONAMIENTO</w:t>
      </w:r>
      <w:r>
        <w:rPr>
          <w:spacing w:val="54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DEL</w:t>
      </w:r>
      <w:r>
        <w:rPr>
          <w:spacing w:val="2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CONTRATO</w:t>
      </w:r>
      <w:r>
        <w:rPr>
          <w:spacing w:val="44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-</w:t>
      </w:r>
      <w:r>
        <w:rPr>
          <w:spacing w:val="-9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FACTURACION</w:t>
      </w:r>
      <w:r>
        <w:rPr>
          <w:spacing w:val="42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Y</w:t>
      </w:r>
      <w:r>
        <w:rPr>
          <w:spacing w:val="-14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>PAGO</w:t>
      </w:r>
    </w:p>
    <w:p w:rsidR="008F6669" w:rsidRDefault="00436EF8">
      <w:pPr>
        <w:pStyle w:val="Textoindependiente"/>
        <w:spacing w:before="144" w:line="376" w:lineRule="auto"/>
        <w:ind w:left="994" w:right="901"/>
        <w:jc w:val="both"/>
      </w:pPr>
      <w:r>
        <w:rPr>
          <w:b/>
          <w:w w:val="105"/>
        </w:rPr>
        <w:t>ARTICULO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24º: </w:t>
      </w:r>
      <w:r>
        <w:rPr>
          <w:w w:val="105"/>
        </w:rPr>
        <w:t>PERFECCIONAMIENTO DEL CONTRATO -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notificación de  la</w:t>
      </w:r>
      <w:r>
        <w:rPr>
          <w:spacing w:val="1"/>
          <w:w w:val="105"/>
        </w:rPr>
        <w:t xml:space="preserve"> </w:t>
      </w:r>
      <w:r>
        <w:rPr>
          <w:w w:val="105"/>
        </w:rPr>
        <w:t>orden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compra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respectivo</w:t>
      </w:r>
      <w:r>
        <w:rPr>
          <w:spacing w:val="1"/>
          <w:w w:val="105"/>
        </w:rPr>
        <w:t xml:space="preserve"> </w:t>
      </w:r>
      <w:r>
        <w:rPr>
          <w:w w:val="105"/>
        </w:rPr>
        <w:t>contrato</w:t>
      </w:r>
      <w:r>
        <w:rPr>
          <w:spacing w:val="1"/>
          <w:w w:val="105"/>
        </w:rPr>
        <w:t xml:space="preserve"> </w:t>
      </w:r>
      <w:r>
        <w:rPr>
          <w:w w:val="105"/>
        </w:rPr>
        <w:t>al adjudicatario se</w:t>
      </w:r>
      <w:r>
        <w:rPr>
          <w:spacing w:val="1"/>
          <w:w w:val="105"/>
        </w:rPr>
        <w:t xml:space="preserve"> </w:t>
      </w:r>
      <w:r>
        <w:rPr>
          <w:w w:val="105"/>
        </w:rPr>
        <w:t>realizará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difusión en el sitio </w:t>
      </w:r>
      <w:r>
        <w:rPr>
          <w:color w:val="0563C1"/>
          <w:w w:val="105"/>
          <w:u w:val="single" w:color="0563C1"/>
        </w:rPr>
        <w:t>https://comprar.catamarca.gob.ar</w:t>
      </w:r>
      <w:r>
        <w:rPr>
          <w:color w:val="0563C1"/>
          <w:w w:val="105"/>
        </w:rPr>
        <w:t xml:space="preserve"> </w:t>
      </w:r>
      <w:r>
        <w:rPr>
          <w:w w:val="105"/>
        </w:rPr>
        <w:t>o en el que en un futuro lo</w:t>
      </w:r>
      <w:r>
        <w:rPr>
          <w:spacing w:val="1"/>
          <w:w w:val="105"/>
        </w:rPr>
        <w:t xml:space="preserve"> </w:t>
      </w:r>
      <w:r>
        <w:t>reemplac 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 notificación a</w:t>
      </w:r>
      <w:r>
        <w:rPr>
          <w:spacing w:val="66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dirección de correo electrónico publicada en el perfil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COMPR.AR.,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domic ilio</w:t>
      </w:r>
      <w:r>
        <w:rPr>
          <w:spacing w:val="66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rPr>
          <w:w w:val="105"/>
        </w:rPr>
        <w:t>electrónico</w:t>
      </w:r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mismo.</w:t>
      </w:r>
    </w:p>
    <w:p w:rsidR="008F6669" w:rsidRDefault="00436EF8">
      <w:pPr>
        <w:pStyle w:val="Textoindependiente"/>
        <w:spacing w:line="379" w:lineRule="auto"/>
        <w:ind w:left="994" w:right="913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facturación debe</w:t>
      </w:r>
      <w:r>
        <w:rPr>
          <w:spacing w:val="1"/>
          <w:w w:val="105"/>
        </w:rPr>
        <w:t xml:space="preserve"> </w:t>
      </w:r>
      <w:r>
        <w:rPr>
          <w:w w:val="105"/>
        </w:rPr>
        <w:t>realizarse</w:t>
      </w:r>
      <w:r>
        <w:rPr>
          <w:spacing w:val="1"/>
          <w:w w:val="105"/>
        </w:rPr>
        <w:t xml:space="preserve"> </w:t>
      </w:r>
      <w:r>
        <w:rPr>
          <w:w w:val="105"/>
        </w:rPr>
        <w:t>a la CUIT</w:t>
      </w:r>
      <w:r>
        <w:rPr>
          <w:spacing w:val="1"/>
          <w:w w:val="105"/>
        </w:rPr>
        <w:t xml:space="preserve"> </w:t>
      </w:r>
      <w:r>
        <w:rPr>
          <w:w w:val="105"/>
        </w:rPr>
        <w:t>de la Caja de Crédito y Prestaciones</w:t>
      </w:r>
      <w:r>
        <w:rPr>
          <w:spacing w:val="1"/>
          <w:w w:val="105"/>
        </w:rPr>
        <w:t xml:space="preserve"> </w:t>
      </w:r>
      <w:r>
        <w:rPr>
          <w:w w:val="105"/>
        </w:rPr>
        <w:t>Provincial,</w:t>
      </w:r>
      <w:r>
        <w:rPr>
          <w:spacing w:val="1"/>
          <w:w w:val="105"/>
        </w:rPr>
        <w:t xml:space="preserve"> </w:t>
      </w:r>
      <w:r>
        <w:rPr>
          <w:w w:val="105"/>
        </w:rPr>
        <w:t>consignada</w:t>
      </w:r>
      <w:r>
        <w:rPr>
          <w:spacing w:val="1"/>
          <w:w w:val="105"/>
        </w:rPr>
        <w:t xml:space="preserve"> </w:t>
      </w:r>
      <w:r>
        <w:rPr>
          <w:w w:val="105"/>
        </w:rPr>
        <w:t>en el encabezado</w:t>
      </w:r>
      <w:r>
        <w:rPr>
          <w:spacing w:val="1"/>
          <w:w w:val="105"/>
        </w:rPr>
        <w:t xml:space="preserve"> </w:t>
      </w:r>
      <w:r>
        <w:rPr>
          <w:w w:val="105"/>
        </w:rPr>
        <w:t>del presente</w:t>
      </w:r>
      <w:r>
        <w:rPr>
          <w:spacing w:val="1"/>
          <w:w w:val="105"/>
        </w:rPr>
        <w:t xml:space="preserve"> </w:t>
      </w:r>
      <w:r>
        <w:rPr>
          <w:w w:val="105"/>
        </w:rPr>
        <w:t>pliego,</w:t>
      </w:r>
      <w:r>
        <w:rPr>
          <w:spacing w:val="1"/>
          <w:w w:val="105"/>
        </w:rPr>
        <w:t xml:space="preserve"> </w:t>
      </w:r>
      <w:r>
        <w:rPr>
          <w:w w:val="105"/>
        </w:rPr>
        <w:t>y  será  presentada</w:t>
      </w:r>
      <w:r>
        <w:rPr>
          <w:spacing w:val="-68"/>
          <w:w w:val="105"/>
        </w:rPr>
        <w:t xml:space="preserve"> </w:t>
      </w:r>
      <w:r>
        <w:rPr>
          <w:spacing w:val="-1"/>
        </w:rPr>
        <w:t xml:space="preserve">para su cobro </w:t>
      </w:r>
      <w:r>
        <w:t>en el domic ilio físico de las misma JURISDICCION, juntamente con la</w:t>
      </w:r>
      <w:r>
        <w:rPr>
          <w:spacing w:val="1"/>
        </w:rPr>
        <w:t xml:space="preserve"> </w:t>
      </w:r>
      <w:r>
        <w:rPr>
          <w:w w:val="105"/>
        </w:rPr>
        <w:t xml:space="preserve">Orden de Compra </w:t>
      </w:r>
      <w:r>
        <w:rPr>
          <w:b/>
          <w:w w:val="105"/>
        </w:rPr>
        <w:t xml:space="preserve">sellada </w:t>
      </w:r>
      <w:r>
        <w:rPr>
          <w:w w:val="105"/>
        </w:rPr>
        <w:t>y constancia de la recepción definitiva de los bienes o</w:t>
      </w:r>
      <w:r>
        <w:rPr>
          <w:spacing w:val="1"/>
          <w:w w:val="105"/>
        </w:rPr>
        <w:t xml:space="preserve"> </w:t>
      </w:r>
      <w:r>
        <w:rPr>
          <w:w w:val="105"/>
        </w:rPr>
        <w:t>servicios, según los plazos de normativa vigente. Dicha factura deberá reunir los</w:t>
      </w:r>
      <w:r>
        <w:rPr>
          <w:spacing w:val="1"/>
          <w:w w:val="105"/>
        </w:rPr>
        <w:t xml:space="preserve"> </w:t>
      </w:r>
      <w:r>
        <w:rPr>
          <w:w w:val="105"/>
        </w:rPr>
        <w:t>requisitos</w:t>
      </w:r>
      <w:r>
        <w:rPr>
          <w:spacing w:val="33"/>
          <w:w w:val="105"/>
        </w:rPr>
        <w:t xml:space="preserve"> </w:t>
      </w:r>
      <w:r>
        <w:rPr>
          <w:w w:val="105"/>
        </w:rPr>
        <w:t>legales</w:t>
      </w:r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rigen</w:t>
      </w:r>
      <w:r>
        <w:rPr>
          <w:spacing w:val="27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emisión.</w:t>
      </w:r>
    </w:p>
    <w:p w:rsidR="008F6669" w:rsidRDefault="00436EF8">
      <w:pPr>
        <w:pStyle w:val="Textoindependiente"/>
        <w:spacing w:before="1" w:line="388" w:lineRule="auto"/>
        <w:ind w:left="994" w:right="915"/>
        <w:jc w:val="both"/>
      </w:pPr>
      <w:r>
        <w:rPr>
          <w:w w:val="105"/>
        </w:rPr>
        <w:t>PAGO: El pago se realizará a los treinta (30) días corridos de la recepción definitiva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0"/>
          <w:w w:val="105"/>
        </w:rPr>
        <w:t xml:space="preserve"> </w:t>
      </w:r>
      <w:r>
        <w:rPr>
          <w:w w:val="105"/>
        </w:rPr>
        <w:t>bien</w:t>
      </w:r>
      <w:r>
        <w:rPr>
          <w:spacing w:val="15"/>
          <w:w w:val="105"/>
        </w:rPr>
        <w:t xml:space="preserve"> </w:t>
      </w:r>
      <w:r>
        <w:rPr>
          <w:w w:val="105"/>
        </w:rPr>
        <w:t>solicitado.</w:t>
      </w:r>
    </w:p>
    <w:p w:rsidR="008F6669" w:rsidRDefault="008F6669">
      <w:pPr>
        <w:pStyle w:val="Textoindependiente"/>
        <w:spacing w:before="6"/>
        <w:rPr>
          <w:sz w:val="28"/>
        </w:rPr>
      </w:pPr>
    </w:p>
    <w:p w:rsidR="008F6669" w:rsidRDefault="00436EF8">
      <w:pPr>
        <w:pStyle w:val="Ttulo3"/>
        <w:ind w:left="994"/>
      </w:pPr>
      <w:r>
        <w:rPr>
          <w:spacing w:val="-5"/>
          <w:w w:val="105"/>
          <w:u w:val="single"/>
        </w:rPr>
        <w:t>GARANTÍA</w:t>
      </w:r>
      <w:r>
        <w:rPr>
          <w:spacing w:val="42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DE</w:t>
      </w:r>
      <w:r>
        <w:rPr>
          <w:spacing w:val="-11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CONTRATO:</w:t>
      </w:r>
    </w:p>
    <w:p w:rsidR="008F6669" w:rsidRDefault="00436EF8" w:rsidP="00266E93">
      <w:pPr>
        <w:pStyle w:val="Textoindependiente"/>
        <w:spacing w:before="144" w:line="374" w:lineRule="auto"/>
        <w:ind w:left="995" w:right="907"/>
        <w:jc w:val="both"/>
      </w:pPr>
      <w:r>
        <w:rPr>
          <w:b/>
          <w:w w:val="105"/>
        </w:rPr>
        <w:t xml:space="preserve">ARTÍCULO 25°: </w:t>
      </w:r>
      <w:r>
        <w:rPr>
          <w:w w:val="105"/>
        </w:rPr>
        <w:t>Para afianzar el cumplimiento del contrato, el/los oferente/s que</w:t>
      </w:r>
      <w:r>
        <w:rPr>
          <w:spacing w:val="1"/>
          <w:w w:val="105"/>
        </w:rPr>
        <w:t xml:space="preserve"> </w:t>
      </w:r>
      <w:r>
        <w:rPr>
          <w:w w:val="105"/>
        </w:rPr>
        <w:t>hubiera/n</w:t>
      </w:r>
      <w:r>
        <w:rPr>
          <w:spacing w:val="65"/>
          <w:w w:val="105"/>
        </w:rPr>
        <w:t xml:space="preserve"> </w:t>
      </w:r>
      <w:r>
        <w:rPr>
          <w:w w:val="105"/>
        </w:rPr>
        <w:t>resultado</w:t>
      </w:r>
      <w:r>
        <w:rPr>
          <w:spacing w:val="69"/>
          <w:w w:val="105"/>
        </w:rPr>
        <w:t xml:space="preserve"> </w:t>
      </w:r>
      <w:r>
        <w:rPr>
          <w:w w:val="105"/>
        </w:rPr>
        <w:t>adjudicatario/s,</w:t>
      </w:r>
      <w:r>
        <w:rPr>
          <w:spacing w:val="1"/>
          <w:w w:val="105"/>
        </w:rPr>
        <w:t xml:space="preserve"> </w:t>
      </w:r>
      <w:r>
        <w:rPr>
          <w:w w:val="105"/>
        </w:rPr>
        <w:t>deberá/n</w:t>
      </w:r>
      <w:r>
        <w:rPr>
          <w:spacing w:val="65"/>
          <w:w w:val="105"/>
        </w:rPr>
        <w:t xml:space="preserve"> </w:t>
      </w:r>
      <w:r>
        <w:rPr>
          <w:w w:val="105"/>
        </w:rPr>
        <w:t>constituir</w:t>
      </w:r>
      <w:r>
        <w:rPr>
          <w:spacing w:val="61"/>
          <w:w w:val="105"/>
        </w:rPr>
        <w:t xml:space="preserve"> </w:t>
      </w:r>
      <w:r>
        <w:rPr>
          <w:w w:val="105"/>
        </w:rPr>
        <w:t>una</w:t>
      </w:r>
      <w:r>
        <w:rPr>
          <w:spacing w:val="70"/>
          <w:w w:val="105"/>
        </w:rPr>
        <w:t xml:space="preserve"> </w:t>
      </w:r>
      <w:r>
        <w:rPr>
          <w:w w:val="105"/>
        </w:rPr>
        <w:t>GARANTÍA</w:t>
      </w:r>
      <w:r>
        <w:rPr>
          <w:spacing w:val="69"/>
          <w:w w:val="105"/>
        </w:rPr>
        <w:t xml:space="preserve"> </w:t>
      </w:r>
      <w:r>
        <w:rPr>
          <w:w w:val="105"/>
        </w:rPr>
        <w:t>DE</w:t>
      </w:r>
      <w:r w:rsidR="00266E93">
        <w:rPr>
          <w:w w:val="105"/>
        </w:rPr>
        <w:t xml:space="preserve"> </w:t>
      </w:r>
      <w:r>
        <w:rPr>
          <w:w w:val="105"/>
        </w:rPr>
        <w:t>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favor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Caja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Crédito y</w:t>
      </w:r>
      <w:r>
        <w:rPr>
          <w:spacing w:val="1"/>
          <w:w w:val="105"/>
        </w:rPr>
        <w:t xml:space="preserve"> </w:t>
      </w:r>
      <w:r>
        <w:rPr>
          <w:w w:val="105"/>
        </w:rPr>
        <w:t>Prestaciones</w:t>
      </w:r>
      <w:r>
        <w:rPr>
          <w:spacing w:val="1"/>
          <w:w w:val="105"/>
        </w:rPr>
        <w:t xml:space="preserve"> </w:t>
      </w:r>
      <w:r>
        <w:t>Provincial,</w:t>
      </w:r>
      <w:r>
        <w:rPr>
          <w:spacing w:val="66"/>
        </w:rPr>
        <w:t xml:space="preserve"> </w:t>
      </w:r>
      <w:r>
        <w:t>del TRES</w:t>
      </w:r>
      <w:r>
        <w:rPr>
          <w:spacing w:val="67"/>
        </w:rPr>
        <w:t xml:space="preserve"> </w:t>
      </w:r>
      <w:r>
        <w:t>POR CIENTO</w:t>
      </w:r>
      <w:r>
        <w:rPr>
          <w:spacing w:val="67"/>
        </w:rPr>
        <w:t xml:space="preserve"> </w:t>
      </w:r>
      <w:r>
        <w:t>(3%</w:t>
      </w:r>
      <w:r w:rsidR="00542E0F">
        <w:t>) del valor total de la adjudic</w:t>
      </w:r>
      <w:r>
        <w:t>ación, dentro de</w:t>
      </w:r>
      <w:r>
        <w:rPr>
          <w:spacing w:val="1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CINCO (5)</w:t>
      </w:r>
      <w:r>
        <w:rPr>
          <w:spacing w:val="1"/>
          <w:w w:val="105"/>
        </w:rPr>
        <w:t xml:space="preserve"> </w:t>
      </w:r>
      <w:r>
        <w:rPr>
          <w:w w:val="105"/>
        </w:rPr>
        <w:t>DÍAS</w:t>
      </w:r>
      <w:r>
        <w:rPr>
          <w:spacing w:val="1"/>
          <w:w w:val="105"/>
        </w:rPr>
        <w:t xml:space="preserve"> </w:t>
      </w:r>
      <w:r>
        <w:rPr>
          <w:w w:val="105"/>
        </w:rPr>
        <w:t>contados</w:t>
      </w:r>
      <w:r>
        <w:rPr>
          <w:spacing w:val="1"/>
          <w:w w:val="105"/>
        </w:rPr>
        <w:t xml:space="preserve"> </w:t>
      </w:r>
      <w:r>
        <w:rPr>
          <w:w w:val="105"/>
        </w:rPr>
        <w:t>a  partir del perfeccionamiento del contrato, en el</w:t>
      </w:r>
      <w:r>
        <w:rPr>
          <w:spacing w:val="1"/>
          <w:w w:val="105"/>
        </w:rPr>
        <w:t xml:space="preserve"> </w:t>
      </w:r>
      <w:r w:rsidR="00147E44">
        <w:t>domic</w:t>
      </w:r>
      <w:r>
        <w:t>ilio</w:t>
      </w:r>
      <w:r>
        <w:rPr>
          <w:spacing w:val="1"/>
        </w:rPr>
        <w:t xml:space="preserve"> </w:t>
      </w:r>
      <w:r>
        <w:t>físico del Organismo contratante y si correspondiere, con el sellado de la</w:t>
      </w:r>
      <w:r>
        <w:rPr>
          <w:spacing w:val="1"/>
        </w:rPr>
        <w:t xml:space="preserve"> </w:t>
      </w:r>
      <w:r>
        <w:rPr>
          <w:w w:val="105"/>
        </w:rPr>
        <w:t>garantía.</w:t>
      </w:r>
    </w:p>
    <w:p w:rsidR="008F6669" w:rsidRDefault="00436EF8" w:rsidP="00BE737E">
      <w:pPr>
        <w:pStyle w:val="Ttulo3"/>
        <w:spacing w:line="374" w:lineRule="auto"/>
        <w:ind w:left="994" w:right="902"/>
        <w:rPr>
          <w:b w:val="0"/>
        </w:rPr>
      </w:pPr>
      <w:r>
        <w:rPr>
          <w:w w:val="105"/>
        </w:rPr>
        <w:t>No corresponderá su constitución cuando, el importe adjudicado sea menor</w:t>
      </w:r>
      <w:r>
        <w:rPr>
          <w:spacing w:val="-66"/>
          <w:w w:val="105"/>
        </w:rPr>
        <w:t xml:space="preserve"> </w:t>
      </w:r>
      <w:r>
        <w:rPr>
          <w:w w:val="105"/>
        </w:rPr>
        <w:t>o</w:t>
      </w:r>
      <w:r>
        <w:rPr>
          <w:spacing w:val="36"/>
          <w:w w:val="105"/>
        </w:rPr>
        <w:t xml:space="preserve"> </w:t>
      </w:r>
      <w:r>
        <w:rPr>
          <w:w w:val="105"/>
        </w:rPr>
        <w:t>igual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PESOS</w:t>
      </w:r>
      <w:r>
        <w:rPr>
          <w:spacing w:val="33"/>
          <w:w w:val="105"/>
        </w:rPr>
        <w:t xml:space="preserve"> </w:t>
      </w:r>
      <w:r w:rsidR="00542E0F">
        <w:rPr>
          <w:spacing w:val="33"/>
          <w:w w:val="105"/>
        </w:rPr>
        <w:t>SEISCIENTOS CINCUENTA Y SIETE MIL SEISCIENTOS CINCUENTA</w:t>
      </w:r>
      <w:r>
        <w:rPr>
          <w:spacing w:val="22"/>
          <w:w w:val="105"/>
        </w:rPr>
        <w:t xml:space="preserve"> </w:t>
      </w:r>
      <w:r>
        <w:rPr>
          <w:w w:val="105"/>
        </w:rPr>
        <w:t>MIL</w:t>
      </w:r>
      <w:r>
        <w:rPr>
          <w:spacing w:val="20"/>
          <w:w w:val="105"/>
        </w:rPr>
        <w:t xml:space="preserve"> </w:t>
      </w:r>
      <w:r>
        <w:rPr>
          <w:w w:val="105"/>
        </w:rPr>
        <w:t>CON</w:t>
      </w:r>
      <w:r>
        <w:rPr>
          <w:spacing w:val="12"/>
          <w:w w:val="105"/>
        </w:rPr>
        <w:t xml:space="preserve"> </w:t>
      </w:r>
      <w:r>
        <w:rPr>
          <w:w w:val="105"/>
        </w:rPr>
        <w:t>00/100</w:t>
      </w:r>
      <w:r w:rsidR="00542E0F">
        <w:rPr>
          <w:w w:val="105"/>
        </w:rPr>
        <w:t xml:space="preserve"> </w:t>
      </w:r>
      <w:r>
        <w:rPr>
          <w:w w:val="105"/>
        </w:rPr>
        <w:t>($</w:t>
      </w:r>
      <w:r>
        <w:rPr>
          <w:spacing w:val="21"/>
          <w:w w:val="105"/>
        </w:rPr>
        <w:t xml:space="preserve"> </w:t>
      </w:r>
      <w:r w:rsidR="00542E0F">
        <w:rPr>
          <w:spacing w:val="21"/>
          <w:w w:val="105"/>
        </w:rPr>
        <w:t>657</w:t>
      </w:r>
      <w:r>
        <w:rPr>
          <w:w w:val="105"/>
        </w:rPr>
        <w:t>.</w:t>
      </w:r>
      <w:r w:rsidR="00542E0F">
        <w:rPr>
          <w:w w:val="105"/>
        </w:rPr>
        <w:t>650</w:t>
      </w:r>
      <w:r>
        <w:rPr>
          <w:w w:val="105"/>
        </w:rPr>
        <w:t>.000),</w:t>
      </w:r>
      <w:r>
        <w:rPr>
          <w:spacing w:val="27"/>
          <w:w w:val="105"/>
        </w:rPr>
        <w:t xml:space="preserve"> </w:t>
      </w:r>
      <w:r>
        <w:rPr>
          <w:w w:val="105"/>
        </w:rPr>
        <w:t>ni</w:t>
      </w:r>
      <w:r w:rsidR="00BE737E">
        <w:rPr>
          <w:w w:val="105"/>
        </w:rPr>
        <w:t xml:space="preserve"> </w:t>
      </w:r>
      <w:r>
        <w:rPr>
          <w:w w:val="105"/>
        </w:rPr>
        <w:t>cuando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ejecución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realice</w:t>
      </w:r>
      <w:r>
        <w:rPr>
          <w:spacing w:val="1"/>
          <w:w w:val="105"/>
        </w:rPr>
        <w:t xml:space="preserve"> </w:t>
      </w:r>
      <w:r>
        <w:rPr>
          <w:w w:val="105"/>
        </w:rPr>
        <w:t>dentro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plazo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integración</w:t>
      </w:r>
      <w:r>
        <w:rPr>
          <w:spacing w:val="31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la</w:t>
      </w:r>
      <w:r>
        <w:rPr>
          <w:spacing w:val="10"/>
          <w:w w:val="105"/>
        </w:rPr>
        <w:t xml:space="preserve"> </w:t>
      </w:r>
      <w:r>
        <w:rPr>
          <w:w w:val="105"/>
        </w:rPr>
        <w:t>garantía.</w:t>
      </w:r>
    </w:p>
    <w:p w:rsidR="008F6669" w:rsidRDefault="008F6669" w:rsidP="00BE737E">
      <w:pPr>
        <w:pStyle w:val="Textoindependiente"/>
        <w:spacing w:before="10"/>
        <w:jc w:val="both"/>
        <w:rPr>
          <w:b/>
          <w:sz w:val="30"/>
        </w:rPr>
      </w:pPr>
    </w:p>
    <w:p w:rsidR="008F6669" w:rsidRDefault="00436EF8">
      <w:pPr>
        <w:pStyle w:val="Ttulo3"/>
        <w:ind w:left="994"/>
      </w:pPr>
      <w:r>
        <w:rPr>
          <w:spacing w:val="-2"/>
        </w:rPr>
        <w:t>ARTICULO</w:t>
      </w:r>
      <w:r>
        <w:rPr>
          <w:spacing w:val="85"/>
        </w:rPr>
        <w:t xml:space="preserve"> </w:t>
      </w:r>
      <w:r>
        <w:rPr>
          <w:spacing w:val="-1"/>
        </w:rPr>
        <w:t>26º:</w:t>
      </w:r>
      <w:r>
        <w:rPr>
          <w:spacing w:val="22"/>
        </w:rPr>
        <w:t xml:space="preserve"> </w:t>
      </w:r>
      <w:r>
        <w:rPr>
          <w:spacing w:val="-1"/>
        </w:rPr>
        <w:t>FORMAS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PRESENTAC</w:t>
      </w:r>
      <w:r>
        <w:rPr>
          <w:spacing w:val="-42"/>
        </w:rPr>
        <w:t xml:space="preserve"> </w:t>
      </w:r>
      <w:r>
        <w:rPr>
          <w:spacing w:val="-1"/>
        </w:rPr>
        <w:t>IÓN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GARANTÍA</w:t>
      </w:r>
    </w:p>
    <w:p w:rsidR="008F6669" w:rsidRDefault="00436EF8">
      <w:pPr>
        <w:pStyle w:val="Textoindependiente"/>
        <w:spacing w:before="129"/>
        <w:ind w:left="1069"/>
        <w:jc w:val="both"/>
      </w:pPr>
      <w:r>
        <w:rPr>
          <w:w w:val="105"/>
        </w:rPr>
        <w:t>La</w:t>
      </w:r>
      <w:r>
        <w:rPr>
          <w:spacing w:val="67"/>
          <w:w w:val="105"/>
        </w:rPr>
        <w:t xml:space="preserve"> </w:t>
      </w:r>
      <w:r>
        <w:rPr>
          <w:w w:val="105"/>
        </w:rPr>
        <w:t xml:space="preserve">GARANTÍA </w:t>
      </w:r>
      <w:r>
        <w:rPr>
          <w:spacing w:val="65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MANTENIMIENTO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OFERTA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y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CUMPLIMIENTO </w:t>
      </w:r>
      <w:r>
        <w:rPr>
          <w:spacing w:val="49"/>
          <w:w w:val="105"/>
        </w:rPr>
        <w:t xml:space="preserve"> </w:t>
      </w:r>
      <w:r>
        <w:rPr>
          <w:w w:val="105"/>
        </w:rPr>
        <w:t>DE</w:t>
      </w:r>
    </w:p>
    <w:p w:rsidR="008F6669" w:rsidRDefault="00436EF8">
      <w:pPr>
        <w:pStyle w:val="Textoindependiente"/>
        <w:spacing w:before="129" w:line="381" w:lineRule="auto"/>
        <w:ind w:left="994" w:right="913"/>
        <w:jc w:val="both"/>
      </w:pP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si correspondieren,</w:t>
      </w:r>
      <w:r>
        <w:rPr>
          <w:spacing w:val="1"/>
          <w:w w:val="105"/>
        </w:rPr>
        <w:t xml:space="preserve"> </w:t>
      </w:r>
      <w:r>
        <w:rPr>
          <w:w w:val="105"/>
        </w:rPr>
        <w:t>podrá</w:t>
      </w:r>
      <w:r>
        <w:rPr>
          <w:spacing w:val="1"/>
          <w:w w:val="105"/>
        </w:rPr>
        <w:t xml:space="preserve"> </w:t>
      </w:r>
      <w:r>
        <w:rPr>
          <w:w w:val="105"/>
        </w:rPr>
        <w:t>constituirse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siguientes</w:t>
      </w:r>
      <w:r>
        <w:rPr>
          <w:spacing w:val="1"/>
          <w:w w:val="105"/>
        </w:rPr>
        <w:t xml:space="preserve"> </w:t>
      </w:r>
      <w:r>
        <w:rPr>
          <w:w w:val="105"/>
        </w:rPr>
        <w:t>formas, o</w:t>
      </w:r>
      <w:r>
        <w:rPr>
          <w:spacing w:val="1"/>
          <w:w w:val="105"/>
        </w:rPr>
        <w:t xml:space="preserve"> </w:t>
      </w:r>
      <w:r>
        <w:rPr>
          <w:w w:val="105"/>
        </w:rPr>
        <w:t>combinac iones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ellas,</w:t>
      </w:r>
      <w:r>
        <w:rPr>
          <w:spacing w:val="1"/>
          <w:w w:val="105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previsto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85º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Anexo</w:t>
      </w:r>
      <w:r>
        <w:rPr>
          <w:spacing w:val="1"/>
          <w:w w:val="105"/>
        </w:rPr>
        <w:t xml:space="preserve"> </w:t>
      </w:r>
      <w:r>
        <w:rPr>
          <w:w w:val="105"/>
        </w:rPr>
        <w:t>I -</w:t>
      </w:r>
      <w:r>
        <w:rPr>
          <w:spacing w:val="1"/>
          <w:w w:val="105"/>
        </w:rPr>
        <w:t xml:space="preserve"> </w:t>
      </w:r>
      <w:r>
        <w:rPr>
          <w:w w:val="105"/>
        </w:rPr>
        <w:t>Reglamento</w:t>
      </w:r>
      <w:r>
        <w:rPr>
          <w:spacing w:val="56"/>
          <w:w w:val="105"/>
        </w:rPr>
        <w:t xml:space="preserve"> </w:t>
      </w:r>
      <w:r>
        <w:rPr>
          <w:w w:val="105"/>
        </w:rPr>
        <w:t>Parcial</w:t>
      </w:r>
      <w:r>
        <w:rPr>
          <w:spacing w:val="-8"/>
          <w:w w:val="105"/>
        </w:rPr>
        <w:t xml:space="preserve"> </w:t>
      </w:r>
      <w:r>
        <w:rPr>
          <w:w w:val="105"/>
        </w:rPr>
        <w:t>Nº</w:t>
      </w:r>
      <w:r>
        <w:rPr>
          <w:spacing w:val="12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Nº</w:t>
      </w:r>
      <w:r>
        <w:rPr>
          <w:spacing w:val="12"/>
          <w:w w:val="105"/>
        </w:rPr>
        <w:t xml:space="preserve"> </w:t>
      </w:r>
      <w:r>
        <w:rPr>
          <w:w w:val="105"/>
        </w:rPr>
        <w:t>1127/2020:</w:t>
      </w:r>
    </w:p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line="381" w:lineRule="auto"/>
        <w:ind w:right="909"/>
        <w:jc w:val="both"/>
        <w:rPr>
          <w:sz w:val="19"/>
        </w:rPr>
      </w:pPr>
      <w:r>
        <w:rPr>
          <w:w w:val="105"/>
          <w:sz w:val="19"/>
        </w:rPr>
        <w:lastRenderedPageBreak/>
        <w:t>En efectivo,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exclusivamente  mediante  depósito o transferencia bancaria en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cuenta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Bancaria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46601936/09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Recursos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provenientes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Tesoro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Provincial-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Gastos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Corrientes.</w:t>
      </w:r>
    </w:p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line="379" w:lineRule="auto"/>
        <w:ind w:right="900"/>
        <w:jc w:val="both"/>
        <w:rPr>
          <w:sz w:val="19"/>
        </w:rPr>
      </w:pPr>
      <w:r>
        <w:rPr>
          <w:w w:val="105"/>
          <w:sz w:val="19"/>
        </w:rPr>
        <w:t>Con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cheque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certificado contra una entidad bancaria,  con preferencia  del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lugar donde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66"/>
          <w:sz w:val="19"/>
        </w:rPr>
        <w:t xml:space="preserve"> </w:t>
      </w:r>
      <w:r>
        <w:rPr>
          <w:sz w:val="19"/>
        </w:rPr>
        <w:t>realice</w:t>
      </w:r>
      <w:r>
        <w:rPr>
          <w:spacing w:val="67"/>
          <w:sz w:val="19"/>
        </w:rPr>
        <w:t xml:space="preserve"> </w:t>
      </w:r>
      <w:r>
        <w:rPr>
          <w:sz w:val="19"/>
        </w:rPr>
        <w:t>la</w:t>
      </w:r>
      <w:r>
        <w:rPr>
          <w:spacing w:val="67"/>
          <w:sz w:val="19"/>
        </w:rPr>
        <w:t xml:space="preserve"> </w:t>
      </w:r>
      <w:r>
        <w:rPr>
          <w:sz w:val="19"/>
        </w:rPr>
        <w:t>contratación o del domic ilio del órgano contratante.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El organismo depositará el cheque dentro de los plazos que rijan para estas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operaciones.</w:t>
      </w:r>
    </w:p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line="379" w:lineRule="auto"/>
        <w:ind w:right="903"/>
        <w:jc w:val="both"/>
        <w:rPr>
          <w:sz w:val="19"/>
        </w:rPr>
      </w:pPr>
      <w:r>
        <w:rPr>
          <w:w w:val="105"/>
          <w:sz w:val="19"/>
        </w:rPr>
        <w:t>Con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títulos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públicos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emitidos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por el Estado Nacional y/o Provincial.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mismos deberán ser depositados en una entidad bancaria a la orden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organismo contratante, identificándose el procedimiento de selección de 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 trate. El monto se calculará tomando en cuenta la cotización de los títulos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al cierre del penúltimo día hábil anterior a la constitución de la garantía en la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Bolsa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Mercado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correspondiente,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deberá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ser certificado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por las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autoridades bancarias al recibir dicho depósito. En caso de liquidación de los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valores  a que se refiere este inciso, se formulará cargo por los gastos 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ello ocasione. El eventual excedente quedará sujeto a las disposiciones que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rigen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devolución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garantías.</w:t>
      </w:r>
    </w:p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line="379" w:lineRule="auto"/>
        <w:ind w:right="906"/>
        <w:jc w:val="both"/>
        <w:rPr>
          <w:sz w:val="19"/>
        </w:rPr>
      </w:pPr>
      <w:r>
        <w:rPr>
          <w:w w:val="105"/>
          <w:sz w:val="19"/>
        </w:rPr>
        <w:t>Con fianza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bancaria,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constituyéndose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el fiador en deudor solidario,  liso 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llano y principal pagador con renuncia a los beneficios de división y excusión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 los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términos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 Artículo N° 1574 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concordantes  del Código Civil y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Comerc</w:t>
      </w:r>
      <w:r>
        <w:rPr>
          <w:spacing w:val="-48"/>
          <w:sz w:val="19"/>
        </w:rPr>
        <w:t xml:space="preserve"> </w:t>
      </w:r>
      <w:r>
        <w:rPr>
          <w:sz w:val="19"/>
        </w:rPr>
        <w:t>ial</w:t>
      </w:r>
      <w:r>
        <w:rPr>
          <w:spacing w:val="55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la</w:t>
      </w:r>
      <w:r>
        <w:rPr>
          <w:spacing w:val="19"/>
          <w:sz w:val="19"/>
        </w:rPr>
        <w:t xml:space="preserve"> </w:t>
      </w:r>
      <w:r>
        <w:rPr>
          <w:sz w:val="19"/>
        </w:rPr>
        <w:t>Nación,</w:t>
      </w:r>
      <w:r>
        <w:rPr>
          <w:spacing w:val="36"/>
          <w:sz w:val="19"/>
        </w:rPr>
        <w:t xml:space="preserve"> </w:t>
      </w:r>
      <w:r>
        <w:rPr>
          <w:sz w:val="19"/>
        </w:rPr>
        <w:t>así</w:t>
      </w:r>
      <w:r>
        <w:rPr>
          <w:spacing w:val="5"/>
          <w:sz w:val="19"/>
        </w:rPr>
        <w:t xml:space="preserve"> </w:t>
      </w:r>
      <w:r>
        <w:rPr>
          <w:sz w:val="19"/>
        </w:rPr>
        <w:t>como</w:t>
      </w:r>
      <w:r>
        <w:rPr>
          <w:spacing w:val="33"/>
          <w:sz w:val="19"/>
        </w:rPr>
        <w:t xml:space="preserve"> </w:t>
      </w:r>
      <w:r>
        <w:rPr>
          <w:sz w:val="19"/>
        </w:rPr>
        <w:t>al</w:t>
      </w:r>
      <w:r>
        <w:rPr>
          <w:spacing w:val="5"/>
          <w:sz w:val="19"/>
        </w:rPr>
        <w:t xml:space="preserve"> </w:t>
      </w:r>
      <w:r>
        <w:rPr>
          <w:sz w:val="19"/>
        </w:rPr>
        <w:t>beneficio</w:t>
      </w:r>
      <w:r>
        <w:rPr>
          <w:spacing w:val="33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interpelación</w:t>
      </w:r>
      <w:r>
        <w:rPr>
          <w:spacing w:val="44"/>
          <w:sz w:val="19"/>
        </w:rPr>
        <w:t xml:space="preserve"> </w:t>
      </w:r>
      <w:r>
        <w:rPr>
          <w:sz w:val="19"/>
        </w:rPr>
        <w:t>judicial</w:t>
      </w:r>
      <w:r>
        <w:rPr>
          <w:spacing w:val="38"/>
          <w:sz w:val="19"/>
        </w:rPr>
        <w:t xml:space="preserve"> </w:t>
      </w:r>
      <w:r>
        <w:rPr>
          <w:sz w:val="19"/>
        </w:rPr>
        <w:t>previa.</w:t>
      </w:r>
    </w:p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line="374" w:lineRule="auto"/>
        <w:ind w:right="915"/>
        <w:jc w:val="both"/>
        <w:rPr>
          <w:sz w:val="19"/>
        </w:rPr>
      </w:pPr>
      <w:r>
        <w:rPr>
          <w:sz w:val="19"/>
        </w:rPr>
        <w:t>Con seguro de</w:t>
      </w:r>
      <w:r>
        <w:rPr>
          <w:spacing w:val="66"/>
          <w:sz w:val="19"/>
        </w:rPr>
        <w:t xml:space="preserve"> </w:t>
      </w:r>
      <w:r>
        <w:rPr>
          <w:sz w:val="19"/>
        </w:rPr>
        <w:t>caución,</w:t>
      </w:r>
      <w:r>
        <w:rPr>
          <w:spacing w:val="67"/>
          <w:sz w:val="19"/>
        </w:rPr>
        <w:t xml:space="preserve"> </w:t>
      </w:r>
      <w:r>
        <w:rPr>
          <w:sz w:val="19"/>
        </w:rPr>
        <w:t>mediante</w:t>
      </w:r>
      <w:r>
        <w:rPr>
          <w:spacing w:val="67"/>
          <w:sz w:val="19"/>
        </w:rPr>
        <w:t xml:space="preserve"> </w:t>
      </w:r>
      <w:r>
        <w:rPr>
          <w:sz w:val="19"/>
        </w:rPr>
        <w:t>pólizas aprobadas por la Superintendenc ia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Seguros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Nación.</w:t>
      </w:r>
    </w:p>
    <w:p w:rsidR="008F6669" w:rsidRDefault="008F6669"/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before="89" w:line="379" w:lineRule="auto"/>
        <w:ind w:right="909"/>
        <w:jc w:val="both"/>
        <w:rPr>
          <w:sz w:val="19"/>
        </w:rPr>
      </w:pPr>
      <w:r>
        <w:rPr>
          <w:w w:val="105"/>
          <w:sz w:val="19"/>
        </w:rPr>
        <w:t>Mediante la afectación de créditos que el proponente o adjudicatario tenga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liquidados y al cobro en un organismo provincial, a cuyo efecto el interesado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deberá presentar, en la fecha de la constitución de la garantía, la cesión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pertinente.</w:t>
      </w:r>
    </w:p>
    <w:p w:rsidR="008F6669" w:rsidRDefault="00436EF8">
      <w:pPr>
        <w:pStyle w:val="Prrafodelista"/>
        <w:numPr>
          <w:ilvl w:val="0"/>
          <w:numId w:val="3"/>
        </w:numPr>
        <w:tabs>
          <w:tab w:val="left" w:pos="1715"/>
        </w:tabs>
        <w:spacing w:before="10" w:line="374" w:lineRule="auto"/>
        <w:ind w:right="914"/>
        <w:jc w:val="both"/>
        <w:rPr>
          <w:sz w:val="19"/>
        </w:rPr>
      </w:pPr>
      <w:r>
        <w:rPr>
          <w:w w:val="105"/>
          <w:sz w:val="19"/>
        </w:rPr>
        <w:t>Con pagaré sin protesto suscriptos por quienes tengan el uso de la firma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social o actuaren con poder suficiente, cuando el monto de la garantía 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supere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valor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VEINTE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(20)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MODULOS.</w:t>
      </w:r>
    </w:p>
    <w:p w:rsidR="008F6669" w:rsidRDefault="008F6669">
      <w:pPr>
        <w:pStyle w:val="Textoindependiente"/>
        <w:spacing w:before="10"/>
        <w:rPr>
          <w:sz w:val="30"/>
        </w:rPr>
      </w:pPr>
    </w:p>
    <w:p w:rsidR="008F6669" w:rsidRDefault="00436EF8">
      <w:pPr>
        <w:pStyle w:val="Ttulo3"/>
        <w:spacing w:line="379" w:lineRule="auto"/>
        <w:ind w:right="902"/>
      </w:pPr>
      <w:r>
        <w:rPr>
          <w:w w:val="105"/>
        </w:rPr>
        <w:t>Se deberá tener en cuenta lo establecido en la Ley Impositiva Provincial Nº</w:t>
      </w:r>
      <w:r>
        <w:rPr>
          <w:spacing w:val="-66"/>
          <w:w w:val="105"/>
        </w:rPr>
        <w:t xml:space="preserve"> </w:t>
      </w:r>
      <w:r>
        <w:rPr>
          <w:w w:val="105"/>
        </w:rPr>
        <w:t>5686</w:t>
      </w:r>
      <w:r>
        <w:rPr>
          <w:spacing w:val="1"/>
          <w:w w:val="105"/>
        </w:rPr>
        <w:t xml:space="preserve"> </w:t>
      </w:r>
      <w:r>
        <w:rPr>
          <w:w w:val="105"/>
        </w:rPr>
        <w:t>vigente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2021,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artículos</w:t>
      </w:r>
      <w:r>
        <w:rPr>
          <w:spacing w:val="1"/>
          <w:w w:val="105"/>
        </w:rPr>
        <w:t xml:space="preserve"> </w:t>
      </w:r>
      <w:r>
        <w:rPr>
          <w:w w:val="105"/>
        </w:rPr>
        <w:t>18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23,</w:t>
      </w:r>
      <w:r>
        <w:rPr>
          <w:spacing w:val="1"/>
          <w:w w:val="105"/>
        </w:rPr>
        <w:t xml:space="preserve"> </w:t>
      </w:r>
      <w:r>
        <w:rPr>
          <w:w w:val="105"/>
        </w:rPr>
        <w:t>impuesto de sellos. El mismo se podrá generar y pagar en forma online a</w:t>
      </w:r>
      <w:r>
        <w:rPr>
          <w:spacing w:val="1"/>
          <w:w w:val="105"/>
        </w:rPr>
        <w:t xml:space="preserve"> </w:t>
      </w:r>
      <w:r>
        <w:rPr>
          <w:w w:val="105"/>
        </w:rPr>
        <w:t>través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página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Internet: https://dgrentas.arca.gob.ar/ .</w:t>
      </w:r>
      <w:r>
        <w:rPr>
          <w:spacing w:val="1"/>
          <w:w w:val="105"/>
        </w:rPr>
        <w:t xml:space="preserve"> </w:t>
      </w:r>
      <w:r>
        <w:rPr>
          <w:w w:val="105"/>
        </w:rPr>
        <w:t>Cuando estos sean repuestos en estampillas fiscales, y el soporte físico 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garantías</w:t>
      </w:r>
      <w:r>
        <w:rPr>
          <w:spacing w:val="1"/>
          <w:w w:val="105"/>
        </w:rPr>
        <w:t xml:space="preserve"> </w:t>
      </w:r>
      <w:r>
        <w:rPr>
          <w:w w:val="105"/>
        </w:rPr>
        <w:t>establecidas</w:t>
      </w:r>
      <w:r>
        <w:rPr>
          <w:spacing w:val="1"/>
          <w:w w:val="105"/>
        </w:rPr>
        <w:t xml:space="preserve"> </w:t>
      </w:r>
      <w:r>
        <w:rPr>
          <w:w w:val="105"/>
        </w:rPr>
        <w:t>precedentes,</w:t>
      </w:r>
      <w:r>
        <w:rPr>
          <w:spacing w:val="1"/>
          <w:w w:val="105"/>
        </w:rPr>
        <w:t xml:space="preserve"> </w:t>
      </w:r>
      <w:r>
        <w:rPr>
          <w:w w:val="105"/>
        </w:rPr>
        <w:t>deberá/n</w:t>
      </w:r>
      <w:r>
        <w:rPr>
          <w:spacing w:val="1"/>
          <w:w w:val="105"/>
        </w:rPr>
        <w:t xml:space="preserve"> </w:t>
      </w:r>
      <w:r>
        <w:rPr>
          <w:w w:val="105"/>
        </w:rPr>
        <w:t>ser  presentados  en</w:t>
      </w:r>
      <w:r>
        <w:rPr>
          <w:spacing w:val="1"/>
          <w:w w:val="105"/>
        </w:rPr>
        <w:t xml:space="preserve"> </w:t>
      </w:r>
      <w:r>
        <w:rPr>
          <w:w w:val="105"/>
        </w:rPr>
        <w:t>forma digital junto a la oferta y además físicamente en Sub gerencia de</w:t>
      </w:r>
      <w:r>
        <w:rPr>
          <w:spacing w:val="1"/>
          <w:w w:val="105"/>
        </w:rPr>
        <w:t xml:space="preserve"> </w:t>
      </w:r>
      <w:r>
        <w:rPr>
          <w:w w:val="105"/>
        </w:rPr>
        <w:t>Administración y finanzas, sito en Mota Botello N° 854, San Fernando del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Valle de Catamarca, dentro de los dos (2) días hábiles posteriores al día</w:t>
      </w:r>
      <w:r>
        <w:rPr>
          <w:spacing w:val="1"/>
          <w:w w:val="105"/>
        </w:rPr>
        <w:t xml:space="preserve"> </w:t>
      </w:r>
      <w:r>
        <w:rPr>
          <w:w w:val="105"/>
        </w:rPr>
        <w:t>establecido</w:t>
      </w:r>
      <w:r>
        <w:rPr>
          <w:spacing w:val="9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apertura</w:t>
      </w:r>
      <w:r>
        <w:rPr>
          <w:spacing w:val="24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ofertas,</w:t>
      </w:r>
      <w:r>
        <w:rPr>
          <w:spacing w:val="12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horario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8:00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13:00hs.</w:t>
      </w:r>
    </w:p>
    <w:p w:rsidR="008F6669" w:rsidRDefault="008F6669">
      <w:pPr>
        <w:pStyle w:val="Textoindependiente"/>
        <w:spacing w:before="3"/>
        <w:rPr>
          <w:b/>
          <w:sz w:val="29"/>
        </w:rPr>
      </w:pPr>
    </w:p>
    <w:p w:rsidR="008F6669" w:rsidRDefault="00436EF8">
      <w:pPr>
        <w:pStyle w:val="Textoindependiente"/>
        <w:spacing w:before="1" w:line="381" w:lineRule="auto"/>
        <w:ind w:left="994" w:right="903"/>
        <w:jc w:val="both"/>
        <w:rPr>
          <w:w w:val="105"/>
        </w:rPr>
      </w:pPr>
      <w:r>
        <w:rPr>
          <w:b/>
          <w:w w:val="105"/>
        </w:rPr>
        <w:t xml:space="preserve">ARTICULO 27º: </w:t>
      </w:r>
      <w:r>
        <w:rPr>
          <w:w w:val="105"/>
        </w:rPr>
        <w:t>El   incumplimiento    de    las   obligaciones    contraídas      por</w:t>
      </w:r>
      <w:r>
        <w:rPr>
          <w:spacing w:val="1"/>
          <w:w w:val="105"/>
        </w:rPr>
        <w:t xml:space="preserve"> </w:t>
      </w:r>
      <w:r>
        <w:rPr>
          <w:w w:val="105"/>
        </w:rPr>
        <w:t>los proponentes o adjudicatarios a la Contratación en particular y el reglamento de</w:t>
      </w:r>
      <w:r>
        <w:rPr>
          <w:spacing w:val="1"/>
          <w:w w:val="105"/>
        </w:rPr>
        <w:t xml:space="preserve"> </w:t>
      </w:r>
      <w:r>
        <w:rPr>
          <w:w w:val="105"/>
        </w:rPr>
        <w:t>contrataciones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caso,</w:t>
      </w:r>
      <w:r>
        <w:rPr>
          <w:spacing w:val="1"/>
          <w:w w:val="105"/>
        </w:rPr>
        <w:t xml:space="preserve"> </w:t>
      </w:r>
      <w:r>
        <w:rPr>
          <w:w w:val="105"/>
        </w:rPr>
        <w:t>dará</w:t>
      </w:r>
      <w:r>
        <w:rPr>
          <w:spacing w:val="1"/>
          <w:w w:val="105"/>
        </w:rPr>
        <w:t xml:space="preserve"> </w:t>
      </w:r>
      <w:r>
        <w:rPr>
          <w:w w:val="105"/>
        </w:rPr>
        <w:t>lugar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aplicación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  penalidades  y</w:t>
      </w:r>
      <w:r>
        <w:rPr>
          <w:spacing w:val="1"/>
          <w:w w:val="105"/>
        </w:rPr>
        <w:t xml:space="preserve"> </w:t>
      </w:r>
      <w:r>
        <w:rPr>
          <w:w w:val="105"/>
        </w:rPr>
        <w:t>sanciones, previstas en el Titulo IV - Anexo I - Reglamento Parcial Nº 2 de la Ley</w:t>
      </w:r>
      <w:r>
        <w:rPr>
          <w:spacing w:val="1"/>
          <w:w w:val="105"/>
        </w:rPr>
        <w:t xml:space="preserve"> </w:t>
      </w:r>
      <w:r>
        <w:rPr>
          <w:w w:val="105"/>
        </w:rPr>
        <w:t>4938</w:t>
      </w:r>
      <w:r>
        <w:rPr>
          <w:spacing w:val="2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Decreto</w:t>
      </w:r>
      <w:r>
        <w:rPr>
          <w:spacing w:val="4"/>
          <w:w w:val="105"/>
        </w:rPr>
        <w:t xml:space="preserve"> </w:t>
      </w:r>
      <w:r>
        <w:rPr>
          <w:w w:val="105"/>
        </w:rPr>
        <w:t>Acuerdo</w:t>
      </w:r>
      <w:r>
        <w:rPr>
          <w:spacing w:val="3"/>
          <w:w w:val="105"/>
        </w:rPr>
        <w:t xml:space="preserve"> </w:t>
      </w:r>
      <w:r>
        <w:rPr>
          <w:w w:val="105"/>
        </w:rPr>
        <w:t>Nº</w:t>
      </w:r>
      <w:r>
        <w:rPr>
          <w:spacing w:val="15"/>
          <w:w w:val="105"/>
        </w:rPr>
        <w:t xml:space="preserve"> </w:t>
      </w:r>
      <w:r>
        <w:rPr>
          <w:w w:val="105"/>
        </w:rPr>
        <w:t>1127/2020.</w:t>
      </w: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sz w:val="24"/>
        </w:rPr>
      </w:pPr>
    </w:p>
    <w:p w:rsidR="008F6669" w:rsidRDefault="008F6669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0342E3" w:rsidRDefault="000342E3">
      <w:pPr>
        <w:pStyle w:val="Textoindependiente"/>
        <w:rPr>
          <w:rFonts w:ascii="Times New Roman"/>
          <w:sz w:val="20"/>
        </w:rPr>
      </w:pPr>
    </w:p>
    <w:p w:rsidR="00EA33D8" w:rsidRPr="00770EC8" w:rsidRDefault="00EA33D8" w:rsidP="00EA33D8">
      <w:pPr>
        <w:spacing w:line="360" w:lineRule="auto"/>
        <w:jc w:val="center"/>
        <w:rPr>
          <w:rFonts w:eastAsia="Times New Roman" w:cs="Times New Roman"/>
          <w:b/>
          <w:sz w:val="20"/>
          <w:szCs w:val="20"/>
          <w:lang w:val="es-AR" w:eastAsia="es-MX"/>
        </w:rPr>
      </w:pPr>
      <w:r>
        <w:rPr>
          <w:rFonts w:eastAsia="Times New Roman" w:cs="Times New Roman"/>
          <w:b/>
          <w:sz w:val="20"/>
          <w:szCs w:val="20"/>
          <w:lang w:val="es-AR" w:eastAsia="es-MX"/>
        </w:rPr>
        <w:lastRenderedPageBreak/>
        <w:t>CON</w:t>
      </w:r>
      <w:r w:rsidR="00C51528">
        <w:rPr>
          <w:rFonts w:eastAsia="Times New Roman" w:cs="Times New Roman"/>
          <w:b/>
          <w:sz w:val="20"/>
          <w:szCs w:val="20"/>
          <w:lang w:val="es-AR" w:eastAsia="es-MX"/>
        </w:rPr>
        <w:t>CURSO DE PRECIOS  Nº 50-0002</w:t>
      </w:r>
      <w:r w:rsidRPr="00F93D05">
        <w:rPr>
          <w:rFonts w:eastAsia="Times New Roman" w:cs="Times New Roman"/>
          <w:b/>
          <w:sz w:val="20"/>
          <w:szCs w:val="20"/>
          <w:lang w:val="es-AR" w:eastAsia="es-MX"/>
        </w:rPr>
        <w:t>-C</w:t>
      </w:r>
      <w:r w:rsidR="00C51528">
        <w:rPr>
          <w:rFonts w:eastAsia="Times New Roman" w:cs="Times New Roman"/>
          <w:b/>
          <w:sz w:val="20"/>
          <w:szCs w:val="20"/>
          <w:lang w:val="es-AR" w:eastAsia="es-MX"/>
        </w:rPr>
        <w:t>PR</w:t>
      </w:r>
      <w:r w:rsidR="00F93D05" w:rsidRPr="00F93D05">
        <w:rPr>
          <w:rFonts w:eastAsia="Times New Roman" w:cs="Times New Roman"/>
          <w:b/>
          <w:sz w:val="20"/>
          <w:szCs w:val="20"/>
          <w:lang w:val="es-AR" w:eastAsia="es-MX"/>
        </w:rPr>
        <w:t>24</w:t>
      </w:r>
    </w:p>
    <w:p w:rsidR="00EA33D8" w:rsidRPr="00770EC8" w:rsidRDefault="00EA33D8" w:rsidP="00EA33D8">
      <w:pPr>
        <w:spacing w:line="360" w:lineRule="auto"/>
        <w:jc w:val="center"/>
        <w:rPr>
          <w:rFonts w:eastAsia="Times New Roman" w:cs="Times New Roman"/>
          <w:b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b/>
          <w:sz w:val="20"/>
          <w:szCs w:val="20"/>
          <w:lang w:val="es-AR" w:eastAsia="es-MX"/>
        </w:rPr>
        <w:t>MODALIDAD “COMPRA DETERMINADA”</w:t>
      </w:r>
    </w:p>
    <w:p w:rsidR="008F6669" w:rsidRDefault="00436EF8">
      <w:pPr>
        <w:spacing w:before="100"/>
        <w:ind w:left="1129" w:right="1036"/>
        <w:jc w:val="center"/>
        <w:rPr>
          <w:b/>
          <w:sz w:val="18"/>
        </w:rPr>
      </w:pPr>
      <w:r>
        <w:rPr>
          <w:b/>
          <w:sz w:val="18"/>
          <w:u w:val="single"/>
        </w:rPr>
        <w:t>ANEXO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I</w:t>
      </w:r>
    </w:p>
    <w:p w:rsidR="008F6669" w:rsidRDefault="008F6669">
      <w:pPr>
        <w:pStyle w:val="Textoindependiente"/>
        <w:rPr>
          <w:b/>
          <w:sz w:val="20"/>
        </w:rPr>
      </w:pPr>
    </w:p>
    <w:p w:rsidR="008F6669" w:rsidRDefault="008F6669">
      <w:pPr>
        <w:pStyle w:val="Textoindependiente"/>
        <w:spacing w:before="2"/>
        <w:rPr>
          <w:sz w:val="22"/>
        </w:rPr>
      </w:pPr>
    </w:p>
    <w:p w:rsidR="00890A0E" w:rsidRDefault="00436EF8">
      <w:pPr>
        <w:spacing w:line="484" w:lineRule="auto"/>
        <w:ind w:left="995" w:right="6221"/>
        <w:rPr>
          <w:b/>
          <w:spacing w:val="-72"/>
        </w:rPr>
      </w:pPr>
      <w:r>
        <w:rPr>
          <w:b/>
          <w:spacing w:val="-2"/>
          <w:u w:val="thick"/>
        </w:rPr>
        <w:t>Especificaciones</w:t>
      </w:r>
      <w:r>
        <w:rPr>
          <w:b/>
          <w:spacing w:val="26"/>
          <w:u w:val="thick"/>
        </w:rPr>
        <w:t xml:space="preserve"> </w:t>
      </w:r>
      <w:r>
        <w:rPr>
          <w:b/>
          <w:spacing w:val="-2"/>
          <w:u w:val="thick"/>
        </w:rPr>
        <w:t>écnicas:</w:t>
      </w:r>
      <w:r>
        <w:rPr>
          <w:b/>
          <w:spacing w:val="-72"/>
        </w:rPr>
        <w:t xml:space="preserve"> </w:t>
      </w:r>
    </w:p>
    <w:p w:rsidR="008F6669" w:rsidRDefault="00436EF8">
      <w:pPr>
        <w:spacing w:line="484" w:lineRule="auto"/>
        <w:ind w:left="995" w:right="6221"/>
        <w:rPr>
          <w:b/>
        </w:rPr>
      </w:pPr>
      <w:r>
        <w:rPr>
          <w:b/>
          <w:u w:val="thick"/>
        </w:rPr>
        <w:t>Ítem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N°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1:</w:t>
      </w:r>
    </w:p>
    <w:p w:rsidR="00890A0E" w:rsidRPr="00390C45" w:rsidRDefault="00890A0E" w:rsidP="00890A0E">
      <w:pPr>
        <w:pStyle w:val="Piedepgina"/>
        <w:spacing w:before="5" w:line="379" w:lineRule="auto"/>
        <w:ind w:left="995" w:right="908"/>
        <w:jc w:val="both"/>
        <w:rPr>
          <w:rFonts w:ascii="Calibri" w:hAnsi="Calibri" w:cs="Calibri"/>
        </w:rPr>
      </w:pPr>
      <w:r w:rsidRPr="00390C45">
        <w:rPr>
          <w:rFonts w:ascii="Calibri" w:hAnsi="Calibri" w:cs="Calibri"/>
        </w:rPr>
        <w:t>Adquisici</w:t>
      </w:r>
      <w:r w:rsidR="00390C45">
        <w:rPr>
          <w:rFonts w:ascii="Calibri" w:hAnsi="Calibri" w:cs="Calibri"/>
        </w:rPr>
        <w:t>ó</w:t>
      </w:r>
      <w:r w:rsidRPr="00390C45">
        <w:rPr>
          <w:rFonts w:ascii="Calibri" w:hAnsi="Calibri" w:cs="Calibri"/>
        </w:rPr>
        <w:t xml:space="preserve">n de un </w:t>
      </w:r>
      <w:r w:rsidR="00B05A7D" w:rsidRPr="00390C45">
        <w:rPr>
          <w:rFonts w:ascii="Calibri" w:hAnsi="Calibri" w:cs="Calibri"/>
        </w:rPr>
        <w:t xml:space="preserve"> Sistema de Traccion</w:t>
      </w:r>
      <w:r w:rsidR="00390C45" w:rsidRPr="00390C45">
        <w:rPr>
          <w:rFonts w:ascii="Calibri" w:hAnsi="Calibri" w:cs="Calibri"/>
        </w:rPr>
        <w:t xml:space="preserve"> de semiesferas de</w:t>
      </w:r>
      <w:r w:rsidR="00390C45">
        <w:rPr>
          <w:rFonts w:ascii="Calibri" w:hAnsi="Calibri" w:cs="Calibri"/>
        </w:rPr>
        <w:t xml:space="preserve"> </w:t>
      </w:r>
      <w:r w:rsidR="00390C45" w:rsidRPr="00390C45">
        <w:rPr>
          <w:rFonts w:ascii="Calibri" w:hAnsi="Calibri" w:cs="Calibri"/>
        </w:rPr>
        <w:t>sorteadores de la Caja de Credito y Prestaciones Provincial</w:t>
      </w:r>
      <w:r w:rsidRPr="00390C45">
        <w:rPr>
          <w:rFonts w:ascii="Calibri" w:hAnsi="Calibri" w:cs="Calibri"/>
        </w:rPr>
        <w:t>.</w:t>
      </w:r>
    </w:p>
    <w:p w:rsidR="00890A0E" w:rsidRDefault="00890A0E" w:rsidP="00890A0E">
      <w:pPr>
        <w:pStyle w:val="Piedepgina"/>
        <w:spacing w:before="5" w:line="379" w:lineRule="auto"/>
        <w:ind w:left="995" w:right="908"/>
        <w:jc w:val="both"/>
        <w:rPr>
          <w:rFonts w:ascii="Calibri" w:hAnsi="Calibri" w:cs="Calibri"/>
        </w:rPr>
      </w:pPr>
      <w:r>
        <w:rPr>
          <w:rFonts w:ascii="Cambria" w:hAnsi="Cambria" w:cs="Calibri"/>
        </w:rPr>
        <w:t>Incluye</w:t>
      </w:r>
      <w:r w:rsidR="00791AFF">
        <w:rPr>
          <w:rFonts w:ascii="Cambria" w:hAnsi="Cambria" w:cs="Calibri"/>
        </w:rPr>
        <w:t xml:space="preserve"> además</w:t>
      </w:r>
      <w:r>
        <w:rPr>
          <w:rFonts w:ascii="Cambria" w:hAnsi="Cambria" w:cs="Calibri"/>
        </w:rPr>
        <w:t xml:space="preserve"> el d</w:t>
      </w:r>
      <w:r>
        <w:rPr>
          <w:rFonts w:ascii="Calibri" w:hAnsi="Calibri" w:cs="Calibri"/>
        </w:rPr>
        <w:t>esarme total de cada una de las máquinas para retirar los conos y piñones de goma. Adaptación de reductores para poder instalar un sistema de movimiento de esferas por transmisión a correa. Soportes adaptados al nuevo sistema de transmisión. Programación de PLC de tablero de comando a distancia para que funcione esta transmisión por correa a las mismas vueltas que está funcionando, garantizando así el movimiento de las bolillas.</w:t>
      </w:r>
    </w:p>
    <w:p w:rsidR="008F6669" w:rsidRDefault="008F6669">
      <w:pPr>
        <w:rPr>
          <w:rFonts w:ascii="Times New Roman"/>
        </w:rPr>
      </w:pPr>
    </w:p>
    <w:p w:rsidR="00890A0E" w:rsidRDefault="00890A0E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 w:rsidP="00EA5B39">
      <w:pPr>
        <w:spacing w:before="211" w:line="374" w:lineRule="auto"/>
        <w:ind w:left="995" w:right="44"/>
        <w:rPr>
          <w:sz w:val="19"/>
        </w:rPr>
      </w:pPr>
      <w:r>
        <w:rPr>
          <w:b/>
          <w:w w:val="105"/>
          <w:sz w:val="19"/>
          <w:u w:val="single"/>
        </w:rPr>
        <w:t>PLAZO</w:t>
      </w:r>
      <w:r>
        <w:rPr>
          <w:b/>
          <w:spacing w:val="-2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DE ENTREGA:</w:t>
      </w:r>
      <w:r>
        <w:rPr>
          <w:b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Dentro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11"/>
          <w:w w:val="105"/>
          <w:sz w:val="19"/>
        </w:rPr>
        <w:t xml:space="preserve"> </w:t>
      </w:r>
      <w:r w:rsidR="00A53D13">
        <w:rPr>
          <w:spacing w:val="11"/>
          <w:w w:val="105"/>
          <w:sz w:val="19"/>
        </w:rPr>
        <w:t>VEINTE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 w:rsidR="00A53D13">
        <w:rPr>
          <w:w w:val="105"/>
          <w:sz w:val="19"/>
        </w:rPr>
        <w:t>2</w:t>
      </w:r>
      <w:r w:rsidR="0071406C">
        <w:rPr>
          <w:w w:val="105"/>
          <w:sz w:val="19"/>
        </w:rPr>
        <w:t>0</w:t>
      </w:r>
      <w:r>
        <w:rPr>
          <w:w w:val="105"/>
          <w:sz w:val="19"/>
        </w:rPr>
        <w:t>)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días hábiles 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perfeccionado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67"/>
          <w:w w:val="105"/>
          <w:sz w:val="19"/>
        </w:rPr>
        <w:t xml:space="preserve"> </w:t>
      </w:r>
      <w:r>
        <w:rPr>
          <w:w w:val="105"/>
          <w:sz w:val="19"/>
        </w:rPr>
        <w:t>contrato.</w:t>
      </w:r>
    </w:p>
    <w:p w:rsidR="00EA5B39" w:rsidRDefault="00EA5B39" w:rsidP="00EA5B39">
      <w:pPr>
        <w:pStyle w:val="Textoindependiente"/>
        <w:spacing w:before="10"/>
        <w:rPr>
          <w:sz w:val="30"/>
        </w:rPr>
      </w:pPr>
    </w:p>
    <w:p w:rsidR="00EA5B39" w:rsidRDefault="00EA5B39" w:rsidP="00EA5B39">
      <w:pPr>
        <w:pStyle w:val="Textoindependiente"/>
        <w:spacing w:line="374" w:lineRule="auto"/>
        <w:ind w:left="995" w:right="904"/>
      </w:pPr>
      <w:r>
        <w:rPr>
          <w:b/>
          <w:u w:val="single"/>
        </w:rPr>
        <w:t>LUGAR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ENTREGA:</w:t>
      </w:r>
      <w:r>
        <w:rPr>
          <w:b/>
          <w:spacing w:val="23"/>
        </w:rPr>
        <w:t xml:space="preserve"> </w:t>
      </w:r>
      <w:r>
        <w:t>Calle</w:t>
      </w:r>
      <w:r>
        <w:rPr>
          <w:spacing w:val="42"/>
        </w:rPr>
        <w:t xml:space="preserve"> </w:t>
      </w:r>
      <w:r>
        <w:t>Mota</w:t>
      </w:r>
      <w:r>
        <w:rPr>
          <w:spacing w:val="41"/>
        </w:rPr>
        <w:t xml:space="preserve"> </w:t>
      </w:r>
      <w:r>
        <w:t>Botello</w:t>
      </w:r>
      <w:r>
        <w:rPr>
          <w:spacing w:val="39"/>
        </w:rPr>
        <w:t xml:space="preserve"> </w:t>
      </w:r>
      <w:r>
        <w:t>N°</w:t>
      </w:r>
      <w:r>
        <w:rPr>
          <w:spacing w:val="38"/>
        </w:rPr>
        <w:t xml:space="preserve"> </w:t>
      </w:r>
      <w:r>
        <w:t>854</w:t>
      </w:r>
      <w:r>
        <w:rPr>
          <w:spacing w:val="35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(Sub</w:t>
      </w:r>
      <w:r>
        <w:rPr>
          <w:spacing w:val="21"/>
        </w:rPr>
        <w:t xml:space="preserve"> </w:t>
      </w:r>
      <w:r>
        <w:t>gerencia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Administrac</w:t>
      </w:r>
      <w:r>
        <w:rPr>
          <w:spacing w:val="-49"/>
        </w:rPr>
        <w:t xml:space="preserve"> </w:t>
      </w:r>
      <w:r>
        <w:t>ión</w:t>
      </w:r>
      <w:r>
        <w:rPr>
          <w:spacing w:val="-63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Finanzas)-</w:t>
      </w:r>
      <w:r>
        <w:rPr>
          <w:spacing w:val="18"/>
          <w:w w:val="105"/>
        </w:rPr>
        <w:t xml:space="preserve"> </w:t>
      </w:r>
      <w:r>
        <w:rPr>
          <w:w w:val="105"/>
        </w:rPr>
        <w:t>S.F.V.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CATAMARCA</w:t>
      </w:r>
      <w:r>
        <w:rPr>
          <w:spacing w:val="34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C.P.</w:t>
      </w:r>
      <w:r>
        <w:rPr>
          <w:spacing w:val="7"/>
          <w:w w:val="105"/>
        </w:rPr>
        <w:t xml:space="preserve"> </w:t>
      </w:r>
      <w:r>
        <w:rPr>
          <w:w w:val="105"/>
        </w:rPr>
        <w:t>4700.</w:t>
      </w: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7D3941" w:rsidRDefault="007D3941">
      <w:pPr>
        <w:rPr>
          <w:rFonts w:ascii="Times New Roman"/>
        </w:rPr>
      </w:pPr>
    </w:p>
    <w:p w:rsidR="00EA5B39" w:rsidRDefault="00EA5B39">
      <w:pPr>
        <w:rPr>
          <w:rFonts w:ascii="Times New Roman"/>
        </w:rPr>
      </w:pPr>
    </w:p>
    <w:p w:rsidR="00A31E8C" w:rsidRPr="00770EC8" w:rsidRDefault="00A31E8C" w:rsidP="00A31E8C">
      <w:pPr>
        <w:spacing w:line="360" w:lineRule="auto"/>
        <w:jc w:val="center"/>
        <w:rPr>
          <w:rFonts w:eastAsia="Times New Roman" w:cs="Times New Roman"/>
          <w:b/>
          <w:sz w:val="20"/>
          <w:szCs w:val="20"/>
          <w:lang w:val="es-AR" w:eastAsia="es-MX"/>
        </w:rPr>
      </w:pPr>
      <w:r>
        <w:rPr>
          <w:rFonts w:eastAsia="Times New Roman" w:cs="Times New Roman"/>
          <w:b/>
          <w:sz w:val="20"/>
          <w:szCs w:val="20"/>
          <w:lang w:val="es-AR" w:eastAsia="es-MX"/>
        </w:rPr>
        <w:lastRenderedPageBreak/>
        <w:t>CONCURSO DE PRECIOS  Nº 50-0002</w:t>
      </w:r>
      <w:r w:rsidRPr="00F93D05">
        <w:rPr>
          <w:rFonts w:eastAsia="Times New Roman" w:cs="Times New Roman"/>
          <w:b/>
          <w:sz w:val="20"/>
          <w:szCs w:val="20"/>
          <w:lang w:val="es-AR" w:eastAsia="es-MX"/>
        </w:rPr>
        <w:t>-C</w:t>
      </w:r>
      <w:r>
        <w:rPr>
          <w:rFonts w:eastAsia="Times New Roman" w:cs="Times New Roman"/>
          <w:b/>
          <w:sz w:val="20"/>
          <w:szCs w:val="20"/>
          <w:lang w:val="es-AR" w:eastAsia="es-MX"/>
        </w:rPr>
        <w:t>PR</w:t>
      </w:r>
      <w:r w:rsidRPr="00F93D05">
        <w:rPr>
          <w:rFonts w:eastAsia="Times New Roman" w:cs="Times New Roman"/>
          <w:b/>
          <w:sz w:val="20"/>
          <w:szCs w:val="20"/>
          <w:lang w:val="es-AR" w:eastAsia="es-MX"/>
        </w:rPr>
        <w:t>24</w:t>
      </w:r>
    </w:p>
    <w:p w:rsidR="00A31E8C" w:rsidRPr="00770EC8" w:rsidRDefault="00A31E8C" w:rsidP="00A31E8C">
      <w:pPr>
        <w:spacing w:line="360" w:lineRule="auto"/>
        <w:jc w:val="center"/>
        <w:rPr>
          <w:rFonts w:eastAsia="Times New Roman" w:cs="Times New Roman"/>
          <w:b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b/>
          <w:sz w:val="20"/>
          <w:szCs w:val="20"/>
          <w:lang w:val="es-AR" w:eastAsia="es-MX"/>
        </w:rPr>
        <w:t>MODALIDAD “COMPRA DETERMINADA”</w:t>
      </w:r>
    </w:p>
    <w:p w:rsidR="00EA5B39" w:rsidRPr="00770EC8" w:rsidRDefault="00EA5B39" w:rsidP="00EA5B39">
      <w:pPr>
        <w:spacing w:line="360" w:lineRule="auto"/>
        <w:jc w:val="center"/>
        <w:rPr>
          <w:rFonts w:eastAsia="Times New Roman" w:cs="Times New Roman"/>
          <w:b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b/>
          <w:sz w:val="20"/>
          <w:szCs w:val="20"/>
          <w:lang w:val="es-AR" w:eastAsia="es-MX"/>
        </w:rPr>
        <w:t>ANEXO II</w:t>
      </w:r>
    </w:p>
    <w:p w:rsidR="00EA5B39" w:rsidRPr="00770EC8" w:rsidRDefault="00EA5B39" w:rsidP="00EA5B39">
      <w:pPr>
        <w:spacing w:line="360" w:lineRule="auto"/>
        <w:jc w:val="center"/>
        <w:rPr>
          <w:rFonts w:eastAsia="Times New Roman" w:cs="Times New Roman"/>
          <w:b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b/>
          <w:sz w:val="20"/>
          <w:szCs w:val="20"/>
          <w:lang w:val="es-AR" w:eastAsia="es-MX"/>
        </w:rPr>
        <w:t>DECLARACIÓN JURADA DE INEXISTENCIA DE CAUSALES DE INHIBICIÓN, DE DOMICILIO y</w:t>
      </w:r>
      <w:r>
        <w:rPr>
          <w:rFonts w:eastAsia="Times New Roman" w:cs="Times New Roman"/>
          <w:b/>
          <w:sz w:val="20"/>
          <w:szCs w:val="20"/>
          <w:lang w:val="es-AR" w:eastAsia="es-MX"/>
        </w:rPr>
        <w:t xml:space="preserve"> </w:t>
      </w:r>
      <w:r w:rsidRPr="00770EC8">
        <w:rPr>
          <w:rFonts w:eastAsia="Times New Roman" w:cs="Times New Roman"/>
          <w:b/>
          <w:sz w:val="20"/>
          <w:szCs w:val="20"/>
          <w:lang w:val="es-AR" w:eastAsia="es-MX"/>
        </w:rPr>
        <w:t>DE FUERO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SAN FERNANDO DEL VALLE DE CATAMARCA, ……………………………………………….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</w:p>
    <w:p w:rsidR="00EA5B39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>Declaramos bajo juramento que la Empresa: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>………………………………………………………………………</w:t>
      </w:r>
      <w:r>
        <w:rPr>
          <w:rFonts w:eastAsia="Times New Roman" w:cs="Times New Roman"/>
          <w:sz w:val="20"/>
          <w:szCs w:val="20"/>
          <w:lang w:val="es-AR" w:eastAsia="es-MX"/>
        </w:rPr>
        <w:t>……………………………………………………………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>1. No se encuentra inhibida para disponer y gravar bienes registrables; ni en Concurso Preventivo, Quiebra o Liquidación.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>
        <w:rPr>
          <w:rFonts w:eastAsia="Times New Roman" w:cs="Times New Roman"/>
          <w:sz w:val="20"/>
          <w:szCs w:val="20"/>
          <w:lang w:val="es-AR" w:eastAsia="es-MX"/>
        </w:rPr>
        <w:t>2. Asi mi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>smo, manifiesto en carácter de declaración jurada, de n</w:t>
      </w:r>
      <w:r>
        <w:rPr>
          <w:rFonts w:eastAsia="Times New Roman" w:cs="Times New Roman"/>
          <w:sz w:val="20"/>
          <w:szCs w:val="20"/>
          <w:lang w:val="es-AR" w:eastAsia="es-MX"/>
        </w:rPr>
        <w:t>o estar incurso en ninguna de l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>as  causales  de inhabilidad para contratar con la Provincia, ni suspendido en el  Registro de Proveedores del  Estado Provincial para contratar con la</w:t>
      </w:r>
      <w:r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>provincia, conforme a la normativa vigente.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>3. Para todas las cuestiones judiciales, nos sometemos a los tribunales ordinarios de la Provincia de Catamarca, con</w:t>
      </w:r>
      <w:r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>renuncia expresa a cualquier otro fuero o jurisdicción. Para ello, deberemos agotar los reclamos de la vía</w:t>
      </w:r>
      <w:r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administrativa.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Manifiesto: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 Domicilio Real: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 Domicilio Comercial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>
        <w:rPr>
          <w:rFonts w:eastAsia="Times New Roman" w:cs="Times New Roman"/>
          <w:sz w:val="20"/>
          <w:szCs w:val="20"/>
          <w:lang w:val="es-AR" w:eastAsia="es-MX"/>
        </w:rPr>
        <w:t>Fi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rma del oferente: …………………………………………………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Aclaración: …………………………………………………………. </w:t>
      </w:r>
    </w:p>
    <w:p w:rsidR="00EA5B39" w:rsidRPr="00770EC8" w:rsidRDefault="00EA5B39" w:rsidP="00EA5B39">
      <w:pPr>
        <w:spacing w:line="360" w:lineRule="auto"/>
        <w:jc w:val="both"/>
        <w:rPr>
          <w:rFonts w:eastAsia="Times New Roman" w:cs="Times New Roman"/>
          <w:sz w:val="20"/>
          <w:szCs w:val="20"/>
          <w:lang w:val="es-AR" w:eastAsia="es-MX"/>
        </w:rPr>
      </w:pPr>
    </w:p>
    <w:p w:rsidR="008F6669" w:rsidRDefault="00EA5B39" w:rsidP="00EA5B39">
      <w:pPr>
        <w:spacing w:line="360" w:lineRule="auto"/>
        <w:jc w:val="both"/>
        <w:rPr>
          <w:rFonts w:ascii="Times New Roman"/>
          <w:sz w:val="8"/>
        </w:rPr>
      </w:pPr>
      <w:r w:rsidRPr="00770EC8">
        <w:rPr>
          <w:rFonts w:eastAsia="Times New Roman" w:cs="Times New Roman"/>
          <w:sz w:val="20"/>
          <w:szCs w:val="20"/>
          <w:lang w:val="es-AR" w:eastAsia="es-MX"/>
        </w:rPr>
        <w:t>*IMPORTANTE: EL PRESENTE ANEXO DEBERÁ ADJUNTARSE DE MANERA DIGITAL RUBRICADA (FIRMA Y ACLARACIÓN) DE</w:t>
      </w:r>
      <w:r w:rsidR="00436B89">
        <w:rPr>
          <w:rFonts w:eastAsia="Times New Roman" w:cs="Times New Roman"/>
          <w:sz w:val="20"/>
          <w:szCs w:val="20"/>
          <w:lang w:val="es-AR" w:eastAsia="es-MX"/>
        </w:rPr>
        <w:t xml:space="preserve"> </w:t>
      </w:r>
      <w:r w:rsidRPr="00770EC8">
        <w:rPr>
          <w:rFonts w:eastAsia="Times New Roman" w:cs="Times New Roman"/>
          <w:sz w:val="20"/>
          <w:szCs w:val="20"/>
          <w:lang w:val="es-AR" w:eastAsia="es-MX"/>
        </w:rPr>
        <w:t xml:space="preserve">PUÑO Y LETRA POR EL PROPIETARIO O REPRESENTANTE LEGAL DE LA FIRMA PROPONENTE. </w:t>
      </w:r>
    </w:p>
    <w:sectPr w:rsidR="008F6669">
      <w:footerReference w:type="default" r:id="rId18"/>
      <w:pgSz w:w="12240" w:h="15840"/>
      <w:pgMar w:top="1340" w:right="58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5F" w:rsidRDefault="00331F5F">
      <w:r>
        <w:separator/>
      </w:r>
    </w:p>
  </w:endnote>
  <w:endnote w:type="continuationSeparator" w:id="0">
    <w:p w:rsidR="00331F5F" w:rsidRDefault="0033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69" w:rsidRDefault="00331F5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6.5pt;margin-top:810.2pt;width:76.15pt;height:14.2pt;z-index:-251658752;mso-position-horizontal-relative:page;mso-position-vertical-relative:page" filled="f" stroked="f">
          <v:textbox inset="0,0,0,0">
            <w:txbxContent>
              <w:p w:rsidR="008F6669" w:rsidRDefault="008F6669">
                <w:pPr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69" w:rsidRDefault="008F666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5F" w:rsidRDefault="00331F5F">
      <w:r>
        <w:separator/>
      </w:r>
    </w:p>
  </w:footnote>
  <w:footnote w:type="continuationSeparator" w:id="0">
    <w:p w:rsidR="00331F5F" w:rsidRDefault="0033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82F"/>
    <w:multiLevelType w:val="hybridMultilevel"/>
    <w:tmpl w:val="1B58719C"/>
    <w:lvl w:ilvl="0" w:tplc="0C52FA70">
      <w:start w:val="1"/>
      <w:numFmt w:val="lowerLetter"/>
      <w:lvlText w:val="%1)"/>
      <w:lvlJc w:val="left"/>
      <w:pPr>
        <w:ind w:left="1714" w:hanging="360"/>
        <w:jc w:val="left"/>
      </w:pPr>
      <w:rPr>
        <w:rFonts w:ascii="Verdana" w:eastAsia="Verdana" w:hAnsi="Verdana" w:cs="Verdana" w:hint="default"/>
        <w:b/>
        <w:bCs/>
        <w:spacing w:val="0"/>
        <w:w w:val="102"/>
        <w:sz w:val="19"/>
        <w:szCs w:val="19"/>
        <w:lang w:val="es-ES" w:eastAsia="en-US" w:bidi="ar-SA"/>
      </w:rPr>
    </w:lvl>
    <w:lvl w:ilvl="1" w:tplc="4FDACCE4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2" w:tplc="F02A0A64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3" w:tplc="D8942E80">
      <w:numFmt w:val="bullet"/>
      <w:lvlText w:val="•"/>
      <w:lvlJc w:val="left"/>
      <w:pPr>
        <w:ind w:left="4327" w:hanging="360"/>
      </w:pPr>
      <w:rPr>
        <w:rFonts w:hint="default"/>
        <w:lang w:val="es-ES" w:eastAsia="en-US" w:bidi="ar-SA"/>
      </w:rPr>
    </w:lvl>
    <w:lvl w:ilvl="4" w:tplc="542C7F6A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73E4613A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712ACC34">
      <w:numFmt w:val="bullet"/>
      <w:lvlText w:val="•"/>
      <w:lvlJc w:val="left"/>
      <w:pPr>
        <w:ind w:left="6934" w:hanging="360"/>
      </w:pPr>
      <w:rPr>
        <w:rFonts w:hint="default"/>
        <w:lang w:val="es-ES" w:eastAsia="en-US" w:bidi="ar-SA"/>
      </w:rPr>
    </w:lvl>
    <w:lvl w:ilvl="7" w:tplc="6C9AD04E">
      <w:numFmt w:val="bullet"/>
      <w:lvlText w:val="•"/>
      <w:lvlJc w:val="left"/>
      <w:pPr>
        <w:ind w:left="7803" w:hanging="360"/>
      </w:pPr>
      <w:rPr>
        <w:rFonts w:hint="default"/>
        <w:lang w:val="es-ES" w:eastAsia="en-US" w:bidi="ar-SA"/>
      </w:rPr>
    </w:lvl>
    <w:lvl w:ilvl="8" w:tplc="DA2A32A0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E24F0C"/>
    <w:multiLevelType w:val="hybridMultilevel"/>
    <w:tmpl w:val="97C035A0"/>
    <w:lvl w:ilvl="0" w:tplc="A7169E66">
      <w:start w:val="1"/>
      <w:numFmt w:val="lowerLetter"/>
      <w:lvlText w:val="%1)"/>
      <w:lvlJc w:val="left"/>
      <w:pPr>
        <w:ind w:left="1429" w:hanging="360"/>
        <w:jc w:val="left"/>
      </w:pPr>
      <w:rPr>
        <w:rFonts w:ascii="Verdana" w:eastAsia="Verdana" w:hAnsi="Verdana" w:cs="Verdana" w:hint="default"/>
        <w:spacing w:val="0"/>
        <w:w w:val="102"/>
        <w:sz w:val="19"/>
        <w:szCs w:val="19"/>
        <w:lang w:val="es-ES" w:eastAsia="en-US" w:bidi="ar-SA"/>
      </w:rPr>
    </w:lvl>
    <w:lvl w:ilvl="1" w:tplc="490E2AEA">
      <w:start w:val="1"/>
      <w:numFmt w:val="lowerLetter"/>
      <w:lvlText w:val="%2)"/>
      <w:lvlJc w:val="left"/>
      <w:pPr>
        <w:ind w:left="1715" w:hanging="360"/>
        <w:jc w:val="left"/>
      </w:pPr>
      <w:rPr>
        <w:rFonts w:ascii="Verdana" w:eastAsia="Verdana" w:hAnsi="Verdana" w:cs="Verdana" w:hint="default"/>
        <w:spacing w:val="0"/>
        <w:w w:val="102"/>
        <w:sz w:val="19"/>
        <w:szCs w:val="19"/>
        <w:lang w:val="es-ES" w:eastAsia="en-US" w:bidi="ar-SA"/>
      </w:rPr>
    </w:lvl>
    <w:lvl w:ilvl="2" w:tplc="A4B42A86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CC6CD804">
      <w:numFmt w:val="bullet"/>
      <w:lvlText w:val="•"/>
      <w:lvlJc w:val="left"/>
      <w:pPr>
        <w:ind w:left="3651" w:hanging="360"/>
      </w:pPr>
      <w:rPr>
        <w:rFonts w:hint="default"/>
        <w:lang w:val="es-ES" w:eastAsia="en-US" w:bidi="ar-SA"/>
      </w:rPr>
    </w:lvl>
    <w:lvl w:ilvl="4" w:tplc="A40002E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11F657D6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6" w:tplc="2840AD24"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7" w:tplc="DA70ACBA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DB468708">
      <w:numFmt w:val="bullet"/>
      <w:lvlText w:val="•"/>
      <w:lvlJc w:val="left"/>
      <w:pPr>
        <w:ind w:left="84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C8F1886"/>
    <w:multiLevelType w:val="hybridMultilevel"/>
    <w:tmpl w:val="F8DCD8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03F6"/>
    <w:multiLevelType w:val="hybridMultilevel"/>
    <w:tmpl w:val="43265454"/>
    <w:lvl w:ilvl="0" w:tplc="99DACF60">
      <w:start w:val="1"/>
      <w:numFmt w:val="lowerLetter"/>
      <w:lvlText w:val="%1)"/>
      <w:lvlJc w:val="left"/>
      <w:pPr>
        <w:ind w:left="1714" w:hanging="360"/>
        <w:jc w:val="left"/>
      </w:pPr>
      <w:rPr>
        <w:rFonts w:ascii="Verdana" w:eastAsia="Verdana" w:hAnsi="Verdana" w:cs="Verdana" w:hint="default"/>
        <w:spacing w:val="0"/>
        <w:w w:val="102"/>
        <w:sz w:val="19"/>
        <w:szCs w:val="19"/>
        <w:lang w:val="es-ES" w:eastAsia="en-US" w:bidi="ar-SA"/>
      </w:rPr>
    </w:lvl>
    <w:lvl w:ilvl="1" w:tplc="2294E388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2" w:tplc="9D007952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3" w:tplc="DE5CFBAE">
      <w:numFmt w:val="bullet"/>
      <w:lvlText w:val="•"/>
      <w:lvlJc w:val="left"/>
      <w:pPr>
        <w:ind w:left="4327" w:hanging="360"/>
      </w:pPr>
      <w:rPr>
        <w:rFonts w:hint="default"/>
        <w:lang w:val="es-ES" w:eastAsia="en-US" w:bidi="ar-SA"/>
      </w:rPr>
    </w:lvl>
    <w:lvl w:ilvl="4" w:tplc="E0DC131E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CA024668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4F78FD4C">
      <w:numFmt w:val="bullet"/>
      <w:lvlText w:val="•"/>
      <w:lvlJc w:val="left"/>
      <w:pPr>
        <w:ind w:left="6934" w:hanging="360"/>
      </w:pPr>
      <w:rPr>
        <w:rFonts w:hint="default"/>
        <w:lang w:val="es-ES" w:eastAsia="en-US" w:bidi="ar-SA"/>
      </w:rPr>
    </w:lvl>
    <w:lvl w:ilvl="7" w:tplc="D9BA40AE">
      <w:numFmt w:val="bullet"/>
      <w:lvlText w:val="•"/>
      <w:lvlJc w:val="left"/>
      <w:pPr>
        <w:ind w:left="7803" w:hanging="360"/>
      </w:pPr>
      <w:rPr>
        <w:rFonts w:hint="default"/>
        <w:lang w:val="es-ES" w:eastAsia="en-US" w:bidi="ar-SA"/>
      </w:rPr>
    </w:lvl>
    <w:lvl w:ilvl="8" w:tplc="9FC0020C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B824BF4"/>
    <w:multiLevelType w:val="hybridMultilevel"/>
    <w:tmpl w:val="4C584D6A"/>
    <w:lvl w:ilvl="0" w:tplc="3328CD9A">
      <w:numFmt w:val="bullet"/>
      <w:lvlText w:val=""/>
      <w:lvlJc w:val="left"/>
      <w:pPr>
        <w:ind w:left="1715" w:hanging="361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4BF66EC0">
      <w:numFmt w:val="bullet"/>
      <w:lvlText w:val="•"/>
      <w:lvlJc w:val="left"/>
      <w:pPr>
        <w:ind w:left="2589" w:hanging="361"/>
      </w:pPr>
      <w:rPr>
        <w:rFonts w:hint="default"/>
        <w:lang w:val="es-ES" w:eastAsia="en-US" w:bidi="ar-SA"/>
      </w:rPr>
    </w:lvl>
    <w:lvl w:ilvl="2" w:tplc="24623316">
      <w:numFmt w:val="bullet"/>
      <w:lvlText w:val="•"/>
      <w:lvlJc w:val="left"/>
      <w:pPr>
        <w:ind w:left="3458" w:hanging="361"/>
      </w:pPr>
      <w:rPr>
        <w:rFonts w:hint="default"/>
        <w:lang w:val="es-ES" w:eastAsia="en-US" w:bidi="ar-SA"/>
      </w:rPr>
    </w:lvl>
    <w:lvl w:ilvl="3" w:tplc="5C46409A">
      <w:numFmt w:val="bullet"/>
      <w:lvlText w:val="•"/>
      <w:lvlJc w:val="left"/>
      <w:pPr>
        <w:ind w:left="4327" w:hanging="361"/>
      </w:pPr>
      <w:rPr>
        <w:rFonts w:hint="default"/>
        <w:lang w:val="es-ES" w:eastAsia="en-US" w:bidi="ar-SA"/>
      </w:rPr>
    </w:lvl>
    <w:lvl w:ilvl="4" w:tplc="AC502848">
      <w:numFmt w:val="bullet"/>
      <w:lvlText w:val="•"/>
      <w:lvlJc w:val="left"/>
      <w:pPr>
        <w:ind w:left="5196" w:hanging="361"/>
      </w:pPr>
      <w:rPr>
        <w:rFonts w:hint="default"/>
        <w:lang w:val="es-ES" w:eastAsia="en-US" w:bidi="ar-SA"/>
      </w:rPr>
    </w:lvl>
    <w:lvl w:ilvl="5" w:tplc="BBDEB446">
      <w:numFmt w:val="bullet"/>
      <w:lvlText w:val="•"/>
      <w:lvlJc w:val="left"/>
      <w:pPr>
        <w:ind w:left="6065" w:hanging="361"/>
      </w:pPr>
      <w:rPr>
        <w:rFonts w:hint="default"/>
        <w:lang w:val="es-ES" w:eastAsia="en-US" w:bidi="ar-SA"/>
      </w:rPr>
    </w:lvl>
    <w:lvl w:ilvl="6" w:tplc="51F0B954">
      <w:numFmt w:val="bullet"/>
      <w:lvlText w:val="•"/>
      <w:lvlJc w:val="left"/>
      <w:pPr>
        <w:ind w:left="6934" w:hanging="361"/>
      </w:pPr>
      <w:rPr>
        <w:rFonts w:hint="default"/>
        <w:lang w:val="es-ES" w:eastAsia="en-US" w:bidi="ar-SA"/>
      </w:rPr>
    </w:lvl>
    <w:lvl w:ilvl="7" w:tplc="44A2723A">
      <w:numFmt w:val="bullet"/>
      <w:lvlText w:val="•"/>
      <w:lvlJc w:val="left"/>
      <w:pPr>
        <w:ind w:left="7803" w:hanging="361"/>
      </w:pPr>
      <w:rPr>
        <w:rFonts w:hint="default"/>
        <w:lang w:val="es-ES" w:eastAsia="en-US" w:bidi="ar-SA"/>
      </w:rPr>
    </w:lvl>
    <w:lvl w:ilvl="8" w:tplc="8F0C613E">
      <w:numFmt w:val="bullet"/>
      <w:lvlText w:val="•"/>
      <w:lvlJc w:val="left"/>
      <w:pPr>
        <w:ind w:left="867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FA03E9F"/>
    <w:multiLevelType w:val="hybridMultilevel"/>
    <w:tmpl w:val="170201F6"/>
    <w:lvl w:ilvl="0" w:tplc="A97A54BC">
      <w:start w:val="1"/>
      <w:numFmt w:val="lowerLetter"/>
      <w:lvlText w:val="%1)"/>
      <w:lvlJc w:val="left"/>
      <w:pPr>
        <w:ind w:left="1309" w:hanging="315"/>
        <w:jc w:val="left"/>
      </w:pPr>
      <w:rPr>
        <w:rFonts w:ascii="Verdana" w:eastAsia="Verdana" w:hAnsi="Verdana" w:cs="Verdana" w:hint="default"/>
        <w:b/>
        <w:bCs/>
        <w:spacing w:val="0"/>
        <w:w w:val="102"/>
        <w:sz w:val="19"/>
        <w:szCs w:val="19"/>
        <w:lang w:val="es-ES" w:eastAsia="en-US" w:bidi="ar-SA"/>
      </w:rPr>
    </w:lvl>
    <w:lvl w:ilvl="1" w:tplc="0AEA1910">
      <w:start w:val="1"/>
      <w:numFmt w:val="decimal"/>
      <w:lvlText w:val="%2."/>
      <w:lvlJc w:val="left"/>
      <w:pPr>
        <w:ind w:left="1714" w:hanging="360"/>
        <w:jc w:val="left"/>
      </w:pPr>
      <w:rPr>
        <w:rFonts w:ascii="Verdana" w:eastAsia="Verdana" w:hAnsi="Verdana" w:cs="Verdana" w:hint="default"/>
        <w:spacing w:val="-5"/>
        <w:w w:val="102"/>
        <w:sz w:val="19"/>
        <w:szCs w:val="19"/>
        <w:lang w:val="es-ES" w:eastAsia="en-US" w:bidi="ar-SA"/>
      </w:rPr>
    </w:lvl>
    <w:lvl w:ilvl="2" w:tplc="F2A684B8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3" w:tplc="2F009CC6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D4FC5C26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8D40578E">
      <w:numFmt w:val="bullet"/>
      <w:lvlText w:val="•"/>
      <w:lvlJc w:val="left"/>
      <w:pPr>
        <w:ind w:left="5203" w:hanging="360"/>
      </w:pPr>
      <w:rPr>
        <w:rFonts w:hint="default"/>
        <w:lang w:val="es-ES" w:eastAsia="en-US" w:bidi="ar-SA"/>
      </w:rPr>
    </w:lvl>
    <w:lvl w:ilvl="6" w:tplc="3D8CA006">
      <w:numFmt w:val="bullet"/>
      <w:lvlText w:val="•"/>
      <w:lvlJc w:val="left"/>
      <w:pPr>
        <w:ind w:left="6245" w:hanging="360"/>
      </w:pPr>
      <w:rPr>
        <w:rFonts w:hint="default"/>
        <w:lang w:val="es-ES" w:eastAsia="en-US" w:bidi="ar-SA"/>
      </w:rPr>
    </w:lvl>
    <w:lvl w:ilvl="7" w:tplc="8C2027D0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  <w:lvl w:ilvl="8" w:tplc="A1B06B5C">
      <w:numFmt w:val="bullet"/>
      <w:lvlText w:val="•"/>
      <w:lvlJc w:val="left"/>
      <w:pPr>
        <w:ind w:left="832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2630814"/>
    <w:multiLevelType w:val="hybridMultilevel"/>
    <w:tmpl w:val="09EE4EC8"/>
    <w:lvl w:ilvl="0" w:tplc="A81A7746">
      <w:start w:val="1"/>
      <w:numFmt w:val="lowerLetter"/>
      <w:lvlText w:val="%1)"/>
      <w:lvlJc w:val="left"/>
      <w:pPr>
        <w:ind w:left="1714" w:hanging="360"/>
        <w:jc w:val="left"/>
      </w:pPr>
      <w:rPr>
        <w:rFonts w:ascii="Verdana" w:eastAsia="Verdana" w:hAnsi="Verdana" w:cs="Verdana" w:hint="default"/>
        <w:spacing w:val="0"/>
        <w:w w:val="102"/>
        <w:sz w:val="19"/>
        <w:szCs w:val="19"/>
        <w:lang w:val="es-ES" w:eastAsia="en-US" w:bidi="ar-SA"/>
      </w:rPr>
    </w:lvl>
    <w:lvl w:ilvl="1" w:tplc="411E82F6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2" w:tplc="74F8D3B6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3" w:tplc="91D29A40">
      <w:numFmt w:val="bullet"/>
      <w:lvlText w:val="•"/>
      <w:lvlJc w:val="left"/>
      <w:pPr>
        <w:ind w:left="4327" w:hanging="360"/>
      </w:pPr>
      <w:rPr>
        <w:rFonts w:hint="default"/>
        <w:lang w:val="es-ES" w:eastAsia="en-US" w:bidi="ar-SA"/>
      </w:rPr>
    </w:lvl>
    <w:lvl w:ilvl="4" w:tplc="21C85ECC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0CE03FE8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25A0B1C6">
      <w:numFmt w:val="bullet"/>
      <w:lvlText w:val="•"/>
      <w:lvlJc w:val="left"/>
      <w:pPr>
        <w:ind w:left="6934" w:hanging="360"/>
      </w:pPr>
      <w:rPr>
        <w:rFonts w:hint="default"/>
        <w:lang w:val="es-ES" w:eastAsia="en-US" w:bidi="ar-SA"/>
      </w:rPr>
    </w:lvl>
    <w:lvl w:ilvl="7" w:tplc="8C004ABE">
      <w:numFmt w:val="bullet"/>
      <w:lvlText w:val="•"/>
      <w:lvlJc w:val="left"/>
      <w:pPr>
        <w:ind w:left="7803" w:hanging="360"/>
      </w:pPr>
      <w:rPr>
        <w:rFonts w:hint="default"/>
        <w:lang w:val="es-ES" w:eastAsia="en-US" w:bidi="ar-SA"/>
      </w:rPr>
    </w:lvl>
    <w:lvl w:ilvl="8" w:tplc="DD6865E0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CA22115"/>
    <w:multiLevelType w:val="hybridMultilevel"/>
    <w:tmpl w:val="992CB920"/>
    <w:lvl w:ilvl="0" w:tplc="98DC976A">
      <w:start w:val="1"/>
      <w:numFmt w:val="lowerLetter"/>
      <w:lvlText w:val="%1)"/>
      <w:lvlJc w:val="left"/>
      <w:pPr>
        <w:ind w:left="1714" w:hanging="360"/>
        <w:jc w:val="left"/>
      </w:pPr>
      <w:rPr>
        <w:rFonts w:ascii="Verdana" w:eastAsia="Verdana" w:hAnsi="Verdana" w:cs="Verdana" w:hint="default"/>
        <w:spacing w:val="0"/>
        <w:w w:val="102"/>
        <w:sz w:val="19"/>
        <w:szCs w:val="19"/>
        <w:lang w:val="es-ES" w:eastAsia="en-US" w:bidi="ar-SA"/>
      </w:rPr>
    </w:lvl>
    <w:lvl w:ilvl="1" w:tplc="42366C54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2" w:tplc="59324F2A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3" w:tplc="511CF0F6">
      <w:numFmt w:val="bullet"/>
      <w:lvlText w:val="•"/>
      <w:lvlJc w:val="left"/>
      <w:pPr>
        <w:ind w:left="4327" w:hanging="360"/>
      </w:pPr>
      <w:rPr>
        <w:rFonts w:hint="default"/>
        <w:lang w:val="es-ES" w:eastAsia="en-US" w:bidi="ar-SA"/>
      </w:rPr>
    </w:lvl>
    <w:lvl w:ilvl="4" w:tplc="A948B382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262CDB32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BC02330E">
      <w:numFmt w:val="bullet"/>
      <w:lvlText w:val="•"/>
      <w:lvlJc w:val="left"/>
      <w:pPr>
        <w:ind w:left="6934" w:hanging="360"/>
      </w:pPr>
      <w:rPr>
        <w:rFonts w:hint="default"/>
        <w:lang w:val="es-ES" w:eastAsia="en-US" w:bidi="ar-SA"/>
      </w:rPr>
    </w:lvl>
    <w:lvl w:ilvl="7" w:tplc="0DE66BB2">
      <w:numFmt w:val="bullet"/>
      <w:lvlText w:val="•"/>
      <w:lvlJc w:val="left"/>
      <w:pPr>
        <w:ind w:left="7803" w:hanging="360"/>
      </w:pPr>
      <w:rPr>
        <w:rFonts w:hint="default"/>
        <w:lang w:val="es-ES" w:eastAsia="en-US" w:bidi="ar-SA"/>
      </w:rPr>
    </w:lvl>
    <w:lvl w:ilvl="8" w:tplc="EC1808EA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6669"/>
    <w:rsid w:val="00025E49"/>
    <w:rsid w:val="000342E3"/>
    <w:rsid w:val="001317CD"/>
    <w:rsid w:val="001319D9"/>
    <w:rsid w:val="00134826"/>
    <w:rsid w:val="00147E44"/>
    <w:rsid w:val="0017014A"/>
    <w:rsid w:val="00185D95"/>
    <w:rsid w:val="00266E93"/>
    <w:rsid w:val="00277361"/>
    <w:rsid w:val="002B0150"/>
    <w:rsid w:val="0033091A"/>
    <w:rsid w:val="00331F5F"/>
    <w:rsid w:val="00390C45"/>
    <w:rsid w:val="004141D3"/>
    <w:rsid w:val="0043076B"/>
    <w:rsid w:val="00436B6F"/>
    <w:rsid w:val="00436B89"/>
    <w:rsid w:val="00436EF8"/>
    <w:rsid w:val="00447924"/>
    <w:rsid w:val="00451D97"/>
    <w:rsid w:val="004F117C"/>
    <w:rsid w:val="00506943"/>
    <w:rsid w:val="00515E5A"/>
    <w:rsid w:val="00542E0F"/>
    <w:rsid w:val="005D1EE1"/>
    <w:rsid w:val="005E2BF1"/>
    <w:rsid w:val="005F49E2"/>
    <w:rsid w:val="0062011E"/>
    <w:rsid w:val="00637D42"/>
    <w:rsid w:val="00691F32"/>
    <w:rsid w:val="006A2575"/>
    <w:rsid w:val="007055F2"/>
    <w:rsid w:val="0071406C"/>
    <w:rsid w:val="00781CAF"/>
    <w:rsid w:val="00791AFF"/>
    <w:rsid w:val="007D3941"/>
    <w:rsid w:val="007D7B37"/>
    <w:rsid w:val="00890A0E"/>
    <w:rsid w:val="00891DEA"/>
    <w:rsid w:val="008F6669"/>
    <w:rsid w:val="00922F3F"/>
    <w:rsid w:val="00953598"/>
    <w:rsid w:val="00A05CFD"/>
    <w:rsid w:val="00A31E8C"/>
    <w:rsid w:val="00A53D13"/>
    <w:rsid w:val="00B05A7D"/>
    <w:rsid w:val="00B21286"/>
    <w:rsid w:val="00B656F2"/>
    <w:rsid w:val="00BE737E"/>
    <w:rsid w:val="00C51528"/>
    <w:rsid w:val="00D74CD8"/>
    <w:rsid w:val="00E03316"/>
    <w:rsid w:val="00E3387F"/>
    <w:rsid w:val="00EA33D8"/>
    <w:rsid w:val="00EA5B39"/>
    <w:rsid w:val="00F27F1B"/>
    <w:rsid w:val="00F9351B"/>
    <w:rsid w:val="00F93D05"/>
    <w:rsid w:val="00FE75DB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2A4905"/>
  <w15:docId w15:val="{7E5726F4-A514-4403-9E7F-04822D75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995" w:right="984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6650"/>
      <w:outlineLvl w:val="1"/>
    </w:pPr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uiPriority w:val="1"/>
    <w:qFormat/>
    <w:pPr>
      <w:ind w:left="995"/>
      <w:jc w:val="both"/>
      <w:outlineLvl w:val="2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7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rsid w:val="00890A0E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90A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A5B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B39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dministracionyfinanzas@capresca.gob.a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ministracionyfinanzas@capresca.gob.ar" TargetMode="External"/><Relationship Id="rId12" Type="http://schemas.openxmlformats.org/officeDocument/2006/relationships/hyperlink" Target="http://comprar.catamarca.gob.ar/" TargetMode="External"/><Relationship Id="rId17" Type="http://schemas.openxmlformats.org/officeDocument/2006/relationships/hyperlink" Target="http://comprar.catamarca.gob.a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gp-catamarca.gob.ar/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prar.catamarca.gob.a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grentas.arca.gob.ar/" TargetMode="External"/><Relationship Id="rId10" Type="http://schemas.openxmlformats.org/officeDocument/2006/relationships/hyperlink" Target="http://www.cgp-catamarca.gob.ar/contrataciones/capacitac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prar.catamarca.gob.ar/" TargetMode="External"/><Relationship Id="rId14" Type="http://schemas.openxmlformats.org/officeDocument/2006/relationships/hyperlink" Target="http://comprar.catamarca.gob.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4628</Words>
  <Characters>25455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Sarquis Jose</cp:lastModifiedBy>
  <cp:revision>47</cp:revision>
  <dcterms:created xsi:type="dcterms:W3CDTF">2024-02-15T14:28:00Z</dcterms:created>
  <dcterms:modified xsi:type="dcterms:W3CDTF">2024-03-11T15:50:00Z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2024-02-15T00:00:00Z</vt:filetime>
  </property>
</Properties>
</file>